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2C000" w14:textId="1CB6DDBF" w:rsidR="007025C8" w:rsidRDefault="007025C8" w:rsidP="007025C8">
      <w:pPr>
        <w:spacing w:after="0" w:line="360" w:lineRule="auto"/>
        <w:jc w:val="center"/>
        <w:rPr>
          <w:rFonts w:ascii="Times New Roman" w:eastAsia="Times New Roman" w:hAnsi="Times New Roman" w:cs="Times New Roman"/>
          <w:smallCaps/>
        </w:rPr>
      </w:pPr>
      <w:r>
        <w:rPr>
          <w:rFonts w:ascii="Times New Roman" w:eastAsia="Times New Roman" w:hAnsi="Times New Roman" w:cs="Times New Roman"/>
          <w:smallCaps/>
        </w:rPr>
        <w:t>GRIGLIA CLIL</w:t>
      </w:r>
    </w:p>
    <w:p w14:paraId="190C7E91" w14:textId="77777777" w:rsidR="007025C8" w:rsidRDefault="007025C8" w:rsidP="007025C8">
      <w:pPr>
        <w:spacing w:after="0" w:line="360" w:lineRule="auto"/>
        <w:jc w:val="center"/>
        <w:rPr>
          <w:rFonts w:ascii="Times New Roman" w:eastAsia="Times New Roman" w:hAnsi="Times New Roman" w:cs="Times New Roman"/>
          <w:smallCaps/>
        </w:rPr>
      </w:pPr>
      <w:r>
        <w:rPr>
          <w:rFonts w:ascii="Times New Roman" w:eastAsia="Times New Roman" w:hAnsi="Times New Roman" w:cs="Times New Roman"/>
          <w:smallCaps/>
        </w:rPr>
        <w:t>Materia: __________________________</w:t>
      </w:r>
    </w:p>
    <w:p w14:paraId="5B4F2AFE" w14:textId="77777777" w:rsidR="007025C8" w:rsidRDefault="007025C8" w:rsidP="007025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t>Alunno ______________________</w:t>
      </w:r>
      <w:r>
        <w:rPr>
          <w:rFonts w:ascii="Times New Roman" w:eastAsia="Times New Roman" w:hAnsi="Times New Roman" w:cs="Times New Roman"/>
          <w:b/>
          <w:smallCaps/>
        </w:rPr>
        <w:tab/>
        <w:t>Data___ / ___ / _____</w:t>
      </w:r>
      <w:r>
        <w:rPr>
          <w:rFonts w:ascii="Times New Roman" w:eastAsia="Times New Roman" w:hAnsi="Times New Roman" w:cs="Times New Roman"/>
          <w:b/>
          <w:smallCaps/>
        </w:rPr>
        <w:tab/>
        <w:t>Valutazione prova: ____/10</w:t>
      </w:r>
    </w:p>
    <w:p w14:paraId="31D41AB6" w14:textId="77777777" w:rsidR="00D9014F" w:rsidRPr="00F35405" w:rsidRDefault="00D9014F" w:rsidP="00D9014F">
      <w:pPr>
        <w:pStyle w:val="LO-normal"/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Normal"/>
        <w:tblW w:w="10376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97"/>
        <w:gridCol w:w="1077"/>
        <w:gridCol w:w="1644"/>
        <w:gridCol w:w="1701"/>
        <w:gridCol w:w="1701"/>
        <w:gridCol w:w="1701"/>
        <w:gridCol w:w="1701"/>
        <w:gridCol w:w="454"/>
      </w:tblGrid>
      <w:tr w:rsidR="009A28B7" w:rsidRPr="00F35405" w14:paraId="31D41ABF" w14:textId="77777777" w:rsidTr="001D6A9E">
        <w:trPr>
          <w:cantSplit/>
          <w:trHeight w:val="1134"/>
          <w:jc w:val="center"/>
        </w:trPr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B7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1AB8" w14:textId="77777777" w:rsidR="009036BE" w:rsidRPr="00F35405" w:rsidRDefault="009036B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  <w:proofErr w:type="spellEnd"/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1AB9" w14:textId="77777777" w:rsidR="009036BE" w:rsidRPr="00F35405" w:rsidRDefault="009036B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5=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excellent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1ABA" w14:textId="77777777" w:rsidR="009036BE" w:rsidRPr="00F35405" w:rsidRDefault="009036B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4=good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1ABB" w14:textId="77777777" w:rsidR="009036BE" w:rsidRPr="00F35405" w:rsidRDefault="009036B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3=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satisfactory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1ABC" w14:textId="77777777" w:rsidR="009036BE" w:rsidRPr="00F35405" w:rsidRDefault="009036B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2=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almost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satisfactory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41ABD" w14:textId="77777777" w:rsidR="009036BE" w:rsidRPr="00F35405" w:rsidRDefault="009036B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1=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unsatisfactory</w:t>
            </w:r>
            <w:proofErr w:type="spellEnd"/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1D41ABE" w14:textId="77777777" w:rsidR="009036BE" w:rsidRPr="00F35405" w:rsidRDefault="001D6A9E" w:rsidP="001D6A9E">
            <w:pPr>
              <w:pStyle w:val="LO-normal"/>
              <w:widowControl w:val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9A28B7" w:rsidRPr="00F35405" w14:paraId="31D41AC8" w14:textId="77777777" w:rsidTr="001D6A9E">
        <w:trPr>
          <w:cantSplit/>
          <w:trHeight w:val="340"/>
          <w:jc w:val="center"/>
        </w:trPr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31D41AC0" w14:textId="77777777" w:rsidR="009036BE" w:rsidRPr="00F35405" w:rsidRDefault="009036BE" w:rsidP="009036BE">
            <w:pPr>
              <w:pStyle w:val="LO-normal"/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1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Basic concepts/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principles</w:t>
            </w:r>
            <w:proofErr w:type="spellEnd"/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2" w14:textId="77777777" w:rsidR="009036BE" w:rsidRPr="001D6A9E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Has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acquired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all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basic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concepts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topic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3" w14:textId="77777777" w:rsidR="009036BE" w:rsidRPr="001D6A9E" w:rsidRDefault="00F51CD0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Has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acquired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most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basic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concepts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principles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topic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4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Has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acquired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some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basic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concepts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principles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topic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5" w14:textId="77777777" w:rsidR="009036BE" w:rsidRPr="001D6A9E" w:rsidRDefault="009A28B7" w:rsidP="009A28B7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Has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acquired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only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few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basic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concepts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principles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topic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6" w14:textId="77777777" w:rsidR="009036BE" w:rsidRPr="001D6A9E" w:rsidRDefault="001D6A9E" w:rsidP="001D6A9E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Hasn’t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acquired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non of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basic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concepts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principles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topic</w:t>
            </w:r>
            <w:proofErr w:type="spellEnd"/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7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28B7" w:rsidRPr="00F35405" w14:paraId="31D41AD1" w14:textId="77777777" w:rsidTr="001D6A9E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extDirection w:val="btLr"/>
          </w:tcPr>
          <w:p w14:paraId="31D41AC9" w14:textId="77777777" w:rsidR="009036BE" w:rsidRPr="00F35405" w:rsidRDefault="009036BE" w:rsidP="009036BE">
            <w:pPr>
              <w:pStyle w:val="LO-normal"/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A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Elaboration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/Evaluation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B" w14:textId="77777777" w:rsidR="009036BE" w:rsidRPr="001D6A9E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Well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structured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,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correct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comprehensive</w:t>
            </w:r>
            <w:proofErr w:type="spellEnd"/>
            <w:r w:rsidR="00600072"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="00600072" w:rsidRPr="001D6A9E">
              <w:rPr>
                <w:rFonts w:ascii="Times New Roman" w:hAnsi="Times New Roman" w:cs="Times New Roman"/>
                <w:sz w:val="22"/>
                <w:szCs w:val="24"/>
              </w:rPr>
              <w:t>explanation</w:t>
            </w:r>
            <w:proofErr w:type="spellEnd"/>
            <w:r w:rsidR="00600072"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; </w:t>
            </w:r>
            <w:proofErr w:type="spellStart"/>
            <w:r w:rsidR="00600072" w:rsidRPr="001D6A9E">
              <w:rPr>
                <w:rFonts w:ascii="Times New Roman" w:hAnsi="Times New Roman" w:cs="Times New Roman"/>
                <w:sz w:val="22"/>
                <w:szCs w:val="24"/>
              </w:rPr>
              <w:t>excelent</w:t>
            </w:r>
            <w:proofErr w:type="spellEnd"/>
            <w:r w:rsidR="00600072"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personal </w:t>
            </w:r>
            <w:proofErr w:type="spellStart"/>
            <w:r w:rsidR="00600072" w:rsidRPr="001D6A9E">
              <w:rPr>
                <w:rFonts w:ascii="Times New Roman" w:hAnsi="Times New Roman" w:cs="Times New Roman"/>
                <w:sz w:val="22"/>
                <w:szCs w:val="24"/>
              </w:rPr>
              <w:t>evolution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C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Generally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well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structured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c</w:t>
            </w:r>
            <w:r w:rsidR="001D6A9E" w:rsidRPr="001D6A9E">
              <w:rPr>
                <w:rFonts w:ascii="Times New Roman" w:hAnsi="Times New Roman" w:cs="Times New Roman"/>
                <w:sz w:val="22"/>
                <w:szCs w:val="24"/>
              </w:rPr>
              <w:t>orrect</w:t>
            </w:r>
            <w:proofErr w:type="spellEnd"/>
            <w:r w:rsidR="001D6A9E"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adeguate </w:t>
            </w:r>
            <w:proofErr w:type="spellStart"/>
            <w:r w:rsidR="001D6A9E" w:rsidRPr="001D6A9E">
              <w:rPr>
                <w:rFonts w:ascii="Times New Roman" w:hAnsi="Times New Roman" w:cs="Times New Roman"/>
                <w:sz w:val="22"/>
                <w:szCs w:val="24"/>
              </w:rPr>
              <w:t>explanation</w:t>
            </w:r>
            <w:proofErr w:type="spellEnd"/>
            <w:r w:rsidR="001D6A9E" w:rsidRPr="001D6A9E">
              <w:rPr>
                <w:rFonts w:ascii="Times New Roman" w:hAnsi="Times New Roman" w:cs="Times New Roman"/>
                <w:sz w:val="22"/>
                <w:szCs w:val="24"/>
              </w:rPr>
              <w:t>;</w:t>
            </w: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good personal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evolution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D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Sufficient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explanation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, with a limited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numbers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errors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;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limitated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personal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evolution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E" w14:textId="77777777" w:rsidR="009036BE" w:rsidRPr="001D6A9E" w:rsidRDefault="001D6A9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explanation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shows major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deficiencies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in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terms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logical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structuring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formulation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CF" w14:textId="77777777" w:rsidR="009036BE" w:rsidRPr="001D6A9E" w:rsidRDefault="001D6A9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explanation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is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severely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deficient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in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term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logical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structuring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formulation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; no personal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evolution</w:t>
            </w:r>
            <w:proofErr w:type="spellEnd"/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0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28B7" w:rsidRPr="00F35405" w14:paraId="31D41ADA" w14:textId="77777777" w:rsidTr="001D6A9E">
        <w:trPr>
          <w:cantSplit/>
          <w:trHeight w:val="340"/>
          <w:jc w:val="center"/>
        </w:trPr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31D41AD2" w14:textId="77777777" w:rsidR="009036BE" w:rsidRPr="00F35405" w:rsidRDefault="009036BE" w:rsidP="009036BE">
            <w:pPr>
              <w:pStyle w:val="LO-normal"/>
              <w:widowControl w:val="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LANGUAGE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3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Accurancy</w:t>
            </w:r>
            <w:proofErr w:type="spellEnd"/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4" w14:textId="77777777" w:rsidR="009036BE" w:rsidRPr="001D6A9E" w:rsidRDefault="00600072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Consistent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grammatical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control and appropriate use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vocabolary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5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Good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grammatical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control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generaly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appropriate use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vocabulary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6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A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few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mistakes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in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grammar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vocabulary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use do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not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lead to misunderstanding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7" w14:textId="77777777" w:rsidR="009036BE" w:rsidRPr="001D6A9E" w:rsidRDefault="001D6A9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Systematically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makes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mistakes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in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grammar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vocabulary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use,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but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message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is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generally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clear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8" w14:textId="77777777" w:rsidR="009036BE" w:rsidRPr="001D6A9E" w:rsidRDefault="001D6A9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systematically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grammar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mistakes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narrow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range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vocabulary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make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message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meaningless</w:t>
            </w:r>
            <w:proofErr w:type="spellEnd"/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9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28B7" w:rsidRPr="00F35405" w14:paraId="31D41AE3" w14:textId="77777777" w:rsidTr="001D6A9E">
        <w:trPr>
          <w:cantSplit/>
          <w:trHeight w:val="340"/>
          <w:jc w:val="center"/>
        </w:trPr>
        <w:tc>
          <w:tcPr>
            <w:tcW w:w="3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B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C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Fluency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&amp; Interaction</w:t>
            </w:r>
          </w:p>
        </w:tc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D" w14:textId="77777777" w:rsidR="009036BE" w:rsidRPr="001D6A9E" w:rsidRDefault="00600072" w:rsidP="00F51CD0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Can express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him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/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herself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with a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natural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flow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int</w:t>
            </w:r>
            <w:r w:rsidR="00F51CD0" w:rsidRPr="001D6A9E">
              <w:rPr>
                <w:rFonts w:ascii="Times New Roman" w:hAnsi="Times New Roman" w:cs="Times New Roman"/>
                <w:sz w:val="22"/>
                <w:szCs w:val="24"/>
              </w:rPr>
              <w:t>ract</w:t>
            </w:r>
            <w:proofErr w:type="spellEnd"/>
            <w:r w:rsidR="00F51CD0"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with </w:t>
            </w:r>
            <w:proofErr w:type="spellStart"/>
            <w:r w:rsidR="00F51CD0" w:rsidRPr="001D6A9E">
              <w:rPr>
                <w:rFonts w:ascii="Times New Roman" w:hAnsi="Times New Roman" w:cs="Times New Roman"/>
                <w:sz w:val="22"/>
                <w:szCs w:val="24"/>
              </w:rPr>
              <w:t>ease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E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Can express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him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/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herself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interact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with a good degree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fluency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DF" w14:textId="77777777" w:rsidR="009036BE" w:rsidRPr="001D6A9E" w:rsidRDefault="009A28B7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Can express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him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/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herself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interact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with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reasonable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degree of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fluency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E0" w14:textId="77777777" w:rsidR="009036BE" w:rsidRPr="001D6A9E" w:rsidRDefault="001D6A9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Can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manage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discourse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interaction with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effort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must be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helped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E1" w14:textId="77777777" w:rsidR="009036BE" w:rsidRPr="001D6A9E" w:rsidRDefault="001D6A9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The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communication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is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totally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dependet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on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repetition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,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rephrasing</w:t>
            </w:r>
            <w:proofErr w:type="spellEnd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 xml:space="preserve"> and </w:t>
            </w:r>
            <w:proofErr w:type="spellStart"/>
            <w:r w:rsidRPr="001D6A9E">
              <w:rPr>
                <w:rFonts w:ascii="Times New Roman" w:hAnsi="Times New Roman" w:cs="Times New Roman"/>
                <w:sz w:val="22"/>
                <w:szCs w:val="24"/>
              </w:rPr>
              <w:t>repair</w:t>
            </w:r>
            <w:proofErr w:type="spellEnd"/>
          </w:p>
        </w:tc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41AE2" w14:textId="77777777" w:rsidR="009036BE" w:rsidRPr="00F35405" w:rsidRDefault="009036BE" w:rsidP="00527394">
            <w:pPr>
              <w:pStyle w:val="LO-normal"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D41AE4" w14:textId="77777777" w:rsidR="00D9014F" w:rsidRDefault="00D9014F"/>
    <w:p w14:paraId="31D41AE5" w14:textId="77777777" w:rsidR="00855347" w:rsidRDefault="00855347"/>
    <w:p w14:paraId="31D41AE6" w14:textId="77777777" w:rsidR="00855347" w:rsidRDefault="00855347">
      <w:pPr>
        <w:rPr>
          <w:rFonts w:ascii="Times New Roman" w:hAnsi="Times New Roman" w:cs="Times New Roman"/>
          <w:szCs w:val="24"/>
        </w:rPr>
      </w:pPr>
      <w:r>
        <w:lastRenderedPageBreak/>
        <w:t xml:space="preserve">5: </w:t>
      </w:r>
      <w:r w:rsidRPr="00855347">
        <w:rPr>
          <w:b/>
        </w:rPr>
        <w:t>Content</w:t>
      </w:r>
      <w:r>
        <w:rPr>
          <w:b/>
        </w:rPr>
        <w:t xml:space="preserve">: </w:t>
      </w:r>
      <w:r w:rsidRPr="001D6A9E">
        <w:rPr>
          <w:rFonts w:ascii="Times New Roman" w:hAnsi="Times New Roman" w:cs="Times New Roman"/>
          <w:szCs w:val="24"/>
        </w:rPr>
        <w:t xml:space="preserve">Has </w:t>
      </w:r>
      <w:proofErr w:type="spellStart"/>
      <w:r w:rsidRPr="001D6A9E">
        <w:rPr>
          <w:rFonts w:ascii="Times New Roman" w:hAnsi="Times New Roman" w:cs="Times New Roman"/>
          <w:szCs w:val="24"/>
        </w:rPr>
        <w:t>acquired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some </w:t>
      </w:r>
      <w:proofErr w:type="spellStart"/>
      <w:r w:rsidRPr="001D6A9E">
        <w:rPr>
          <w:rFonts w:ascii="Times New Roman" w:hAnsi="Times New Roman" w:cs="Times New Roman"/>
          <w:szCs w:val="24"/>
        </w:rPr>
        <w:t>basic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concepts and </w:t>
      </w:r>
      <w:proofErr w:type="spellStart"/>
      <w:r w:rsidRPr="001D6A9E">
        <w:rPr>
          <w:rFonts w:ascii="Times New Roman" w:hAnsi="Times New Roman" w:cs="Times New Roman"/>
          <w:szCs w:val="24"/>
        </w:rPr>
        <w:t>principles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1D6A9E">
        <w:rPr>
          <w:rFonts w:ascii="Times New Roman" w:hAnsi="Times New Roman" w:cs="Times New Roman"/>
          <w:szCs w:val="24"/>
        </w:rPr>
        <w:t>topic</w:t>
      </w:r>
      <w:proofErr w:type="spellEnd"/>
      <w:r>
        <w:rPr>
          <w:rFonts w:ascii="Times New Roman" w:hAnsi="Times New Roman" w:cs="Times New Roman"/>
          <w:szCs w:val="24"/>
        </w:rPr>
        <w:t xml:space="preserve"> - </w:t>
      </w:r>
      <w:proofErr w:type="spellStart"/>
      <w:r w:rsidRPr="001D6A9E">
        <w:rPr>
          <w:rFonts w:ascii="Times New Roman" w:hAnsi="Times New Roman" w:cs="Times New Roman"/>
          <w:szCs w:val="24"/>
        </w:rPr>
        <w:t>Sufficient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explanation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, with a limited </w:t>
      </w:r>
      <w:proofErr w:type="spellStart"/>
      <w:r w:rsidRPr="001D6A9E">
        <w:rPr>
          <w:rFonts w:ascii="Times New Roman" w:hAnsi="Times New Roman" w:cs="Times New Roman"/>
          <w:szCs w:val="24"/>
        </w:rPr>
        <w:t>numbers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</w:t>
      </w:r>
      <w:proofErr w:type="spellStart"/>
      <w:r w:rsidRPr="001D6A9E">
        <w:rPr>
          <w:rFonts w:ascii="Times New Roman" w:hAnsi="Times New Roman" w:cs="Times New Roman"/>
          <w:szCs w:val="24"/>
        </w:rPr>
        <w:t>errors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; </w:t>
      </w:r>
      <w:proofErr w:type="spellStart"/>
      <w:r w:rsidRPr="001D6A9E">
        <w:rPr>
          <w:rFonts w:ascii="Times New Roman" w:hAnsi="Times New Roman" w:cs="Times New Roman"/>
          <w:szCs w:val="24"/>
        </w:rPr>
        <w:t>limitated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personal </w:t>
      </w:r>
      <w:proofErr w:type="spellStart"/>
      <w:r w:rsidRPr="001D6A9E">
        <w:rPr>
          <w:rFonts w:ascii="Times New Roman" w:hAnsi="Times New Roman" w:cs="Times New Roman"/>
          <w:szCs w:val="24"/>
        </w:rPr>
        <w:t>evolution</w:t>
      </w:r>
      <w:proofErr w:type="spellEnd"/>
      <w:r>
        <w:rPr>
          <w:rFonts w:ascii="Times New Roman" w:hAnsi="Times New Roman" w:cs="Times New Roman"/>
          <w:szCs w:val="24"/>
        </w:rPr>
        <w:t xml:space="preserve">. </w:t>
      </w:r>
      <w:r w:rsidRPr="00855347">
        <w:rPr>
          <w:b/>
        </w:rPr>
        <w:t>LANGUAGE</w:t>
      </w:r>
      <w:r>
        <w:rPr>
          <w:b/>
        </w:rPr>
        <w:t xml:space="preserve">: </w:t>
      </w:r>
      <w:proofErr w:type="spellStart"/>
      <w:r w:rsidRPr="001D6A9E">
        <w:rPr>
          <w:rFonts w:ascii="Times New Roman" w:hAnsi="Times New Roman" w:cs="Times New Roman"/>
          <w:szCs w:val="24"/>
        </w:rPr>
        <w:t>Systematically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makes </w:t>
      </w:r>
      <w:proofErr w:type="spellStart"/>
      <w:r w:rsidRPr="001D6A9E">
        <w:rPr>
          <w:rFonts w:ascii="Times New Roman" w:hAnsi="Times New Roman" w:cs="Times New Roman"/>
          <w:szCs w:val="24"/>
        </w:rPr>
        <w:t>mistakes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Pr="001D6A9E">
        <w:rPr>
          <w:rFonts w:ascii="Times New Roman" w:hAnsi="Times New Roman" w:cs="Times New Roman"/>
          <w:szCs w:val="24"/>
        </w:rPr>
        <w:t>grammar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vocabulary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use, </w:t>
      </w:r>
      <w:proofErr w:type="spellStart"/>
      <w:r w:rsidRPr="001D6A9E">
        <w:rPr>
          <w:rFonts w:ascii="Times New Roman" w:hAnsi="Times New Roman" w:cs="Times New Roman"/>
          <w:szCs w:val="24"/>
        </w:rPr>
        <w:t>but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the </w:t>
      </w:r>
      <w:proofErr w:type="spellStart"/>
      <w:r w:rsidRPr="001D6A9E">
        <w:rPr>
          <w:rFonts w:ascii="Times New Roman" w:hAnsi="Times New Roman" w:cs="Times New Roman"/>
          <w:szCs w:val="24"/>
        </w:rPr>
        <w:t>message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is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generally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clear</w:t>
      </w:r>
      <w:r>
        <w:rPr>
          <w:rFonts w:ascii="Times New Roman" w:hAnsi="Times New Roman" w:cs="Times New Roman"/>
          <w:szCs w:val="24"/>
        </w:rPr>
        <w:t xml:space="preserve"> - </w:t>
      </w:r>
      <w:r w:rsidRPr="001D6A9E">
        <w:rPr>
          <w:rFonts w:ascii="Times New Roman" w:hAnsi="Times New Roman" w:cs="Times New Roman"/>
          <w:szCs w:val="24"/>
        </w:rPr>
        <w:t xml:space="preserve">Can </w:t>
      </w:r>
      <w:proofErr w:type="spellStart"/>
      <w:r w:rsidRPr="001D6A9E">
        <w:rPr>
          <w:rFonts w:ascii="Times New Roman" w:hAnsi="Times New Roman" w:cs="Times New Roman"/>
          <w:szCs w:val="24"/>
        </w:rPr>
        <w:t>manage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the </w:t>
      </w:r>
      <w:proofErr w:type="spellStart"/>
      <w:r w:rsidRPr="001D6A9E">
        <w:rPr>
          <w:rFonts w:ascii="Times New Roman" w:hAnsi="Times New Roman" w:cs="Times New Roman"/>
          <w:szCs w:val="24"/>
        </w:rPr>
        <w:t>discourse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interaction with </w:t>
      </w:r>
      <w:proofErr w:type="spellStart"/>
      <w:r w:rsidRPr="001D6A9E">
        <w:rPr>
          <w:rFonts w:ascii="Times New Roman" w:hAnsi="Times New Roman" w:cs="Times New Roman"/>
          <w:szCs w:val="24"/>
        </w:rPr>
        <w:t>effort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must be </w:t>
      </w:r>
      <w:proofErr w:type="spellStart"/>
      <w:r w:rsidRPr="001D6A9E">
        <w:rPr>
          <w:rFonts w:ascii="Times New Roman" w:hAnsi="Times New Roman" w:cs="Times New Roman"/>
          <w:szCs w:val="24"/>
        </w:rPr>
        <w:t>helped</w:t>
      </w:r>
      <w:proofErr w:type="spellEnd"/>
    </w:p>
    <w:p w14:paraId="31D41AE7" w14:textId="77777777" w:rsidR="00855347" w:rsidRDefault="00855347"/>
    <w:p w14:paraId="31D41AE8" w14:textId="77777777" w:rsidR="00855347" w:rsidRDefault="00855347">
      <w:pPr>
        <w:rPr>
          <w:rFonts w:ascii="Times New Roman" w:hAnsi="Times New Roman" w:cs="Times New Roman"/>
          <w:szCs w:val="24"/>
        </w:rPr>
      </w:pPr>
      <w:r>
        <w:t xml:space="preserve">6: </w:t>
      </w:r>
      <w:r w:rsidRPr="00855347">
        <w:rPr>
          <w:b/>
        </w:rPr>
        <w:t>Content:</w:t>
      </w:r>
      <w:r>
        <w:t xml:space="preserve"> </w:t>
      </w:r>
      <w:r w:rsidRPr="001D6A9E">
        <w:rPr>
          <w:rFonts w:ascii="Times New Roman" w:hAnsi="Times New Roman" w:cs="Times New Roman"/>
          <w:szCs w:val="24"/>
        </w:rPr>
        <w:t xml:space="preserve">Has </w:t>
      </w:r>
      <w:proofErr w:type="spellStart"/>
      <w:r w:rsidRPr="001D6A9E">
        <w:rPr>
          <w:rFonts w:ascii="Times New Roman" w:hAnsi="Times New Roman" w:cs="Times New Roman"/>
          <w:szCs w:val="24"/>
        </w:rPr>
        <w:t>acquired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some </w:t>
      </w:r>
      <w:proofErr w:type="spellStart"/>
      <w:r w:rsidRPr="001D6A9E">
        <w:rPr>
          <w:rFonts w:ascii="Times New Roman" w:hAnsi="Times New Roman" w:cs="Times New Roman"/>
          <w:szCs w:val="24"/>
        </w:rPr>
        <w:t>basic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concepts and </w:t>
      </w:r>
      <w:proofErr w:type="spellStart"/>
      <w:r w:rsidRPr="001D6A9E">
        <w:rPr>
          <w:rFonts w:ascii="Times New Roman" w:hAnsi="Times New Roman" w:cs="Times New Roman"/>
          <w:szCs w:val="24"/>
        </w:rPr>
        <w:t>principles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1D6A9E">
        <w:rPr>
          <w:rFonts w:ascii="Times New Roman" w:hAnsi="Times New Roman" w:cs="Times New Roman"/>
          <w:szCs w:val="24"/>
        </w:rPr>
        <w:t>topic</w:t>
      </w:r>
      <w:proofErr w:type="spellEnd"/>
      <w:r>
        <w:rPr>
          <w:rFonts w:ascii="Times New Roman" w:hAnsi="Times New Roman" w:cs="Times New Roman"/>
          <w:szCs w:val="24"/>
        </w:rPr>
        <w:t xml:space="preserve"> - </w:t>
      </w:r>
      <w:proofErr w:type="spellStart"/>
      <w:r w:rsidRPr="001D6A9E">
        <w:rPr>
          <w:rFonts w:ascii="Times New Roman" w:hAnsi="Times New Roman" w:cs="Times New Roman"/>
          <w:szCs w:val="24"/>
        </w:rPr>
        <w:t>Sufficient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explanation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, with a limited </w:t>
      </w:r>
      <w:proofErr w:type="spellStart"/>
      <w:r w:rsidRPr="001D6A9E">
        <w:rPr>
          <w:rFonts w:ascii="Times New Roman" w:hAnsi="Times New Roman" w:cs="Times New Roman"/>
          <w:szCs w:val="24"/>
        </w:rPr>
        <w:t>numbers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</w:t>
      </w:r>
      <w:proofErr w:type="spellStart"/>
      <w:r w:rsidRPr="001D6A9E">
        <w:rPr>
          <w:rFonts w:ascii="Times New Roman" w:hAnsi="Times New Roman" w:cs="Times New Roman"/>
          <w:szCs w:val="24"/>
        </w:rPr>
        <w:t>errors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; </w:t>
      </w:r>
      <w:proofErr w:type="spellStart"/>
      <w:r w:rsidRPr="001D6A9E">
        <w:rPr>
          <w:rFonts w:ascii="Times New Roman" w:hAnsi="Times New Roman" w:cs="Times New Roman"/>
          <w:szCs w:val="24"/>
        </w:rPr>
        <w:t>limitated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personal </w:t>
      </w:r>
      <w:proofErr w:type="spellStart"/>
      <w:r w:rsidRPr="001D6A9E">
        <w:rPr>
          <w:rFonts w:ascii="Times New Roman" w:hAnsi="Times New Roman" w:cs="Times New Roman"/>
          <w:szCs w:val="24"/>
        </w:rPr>
        <w:t>evolution</w:t>
      </w:r>
      <w:proofErr w:type="spellEnd"/>
      <w:r>
        <w:rPr>
          <w:rFonts w:ascii="Times New Roman" w:hAnsi="Times New Roman" w:cs="Times New Roman"/>
          <w:szCs w:val="24"/>
        </w:rPr>
        <w:t xml:space="preserve">. </w:t>
      </w:r>
      <w:r w:rsidRPr="00855347">
        <w:rPr>
          <w:b/>
        </w:rPr>
        <w:t>LANGUAGE</w:t>
      </w:r>
      <w:r>
        <w:rPr>
          <w:b/>
        </w:rPr>
        <w:t xml:space="preserve">: </w:t>
      </w:r>
      <w:r w:rsidRPr="001D6A9E">
        <w:rPr>
          <w:rFonts w:ascii="Times New Roman" w:hAnsi="Times New Roman" w:cs="Times New Roman"/>
          <w:szCs w:val="24"/>
        </w:rPr>
        <w:t xml:space="preserve">A </w:t>
      </w:r>
      <w:proofErr w:type="spellStart"/>
      <w:r w:rsidRPr="001D6A9E">
        <w:rPr>
          <w:rFonts w:ascii="Times New Roman" w:hAnsi="Times New Roman" w:cs="Times New Roman"/>
          <w:szCs w:val="24"/>
        </w:rPr>
        <w:t>few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mistakes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Pr="001D6A9E">
        <w:rPr>
          <w:rFonts w:ascii="Times New Roman" w:hAnsi="Times New Roman" w:cs="Times New Roman"/>
          <w:szCs w:val="24"/>
        </w:rPr>
        <w:t>grammar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vocabulary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use do </w:t>
      </w:r>
      <w:proofErr w:type="spellStart"/>
      <w:r w:rsidRPr="001D6A9E">
        <w:rPr>
          <w:rFonts w:ascii="Times New Roman" w:hAnsi="Times New Roman" w:cs="Times New Roman"/>
          <w:szCs w:val="24"/>
        </w:rPr>
        <w:t>not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lead to misunderstanding</w:t>
      </w:r>
      <w:r>
        <w:rPr>
          <w:rFonts w:ascii="Times New Roman" w:hAnsi="Times New Roman" w:cs="Times New Roman"/>
          <w:szCs w:val="24"/>
        </w:rPr>
        <w:t xml:space="preserve"> - </w:t>
      </w:r>
      <w:r w:rsidRPr="001D6A9E">
        <w:rPr>
          <w:rFonts w:ascii="Times New Roman" w:hAnsi="Times New Roman" w:cs="Times New Roman"/>
          <w:szCs w:val="24"/>
        </w:rPr>
        <w:t xml:space="preserve">Can express </w:t>
      </w:r>
      <w:proofErr w:type="spellStart"/>
      <w:r w:rsidRPr="001D6A9E">
        <w:rPr>
          <w:rFonts w:ascii="Times New Roman" w:hAnsi="Times New Roman" w:cs="Times New Roman"/>
          <w:szCs w:val="24"/>
        </w:rPr>
        <w:t>him</w:t>
      </w:r>
      <w:proofErr w:type="spellEnd"/>
      <w:r w:rsidRPr="001D6A9E">
        <w:rPr>
          <w:rFonts w:ascii="Times New Roman" w:hAnsi="Times New Roman" w:cs="Times New Roman"/>
          <w:szCs w:val="24"/>
        </w:rPr>
        <w:t>/</w:t>
      </w:r>
      <w:proofErr w:type="spellStart"/>
      <w:r w:rsidRPr="001D6A9E">
        <w:rPr>
          <w:rFonts w:ascii="Times New Roman" w:hAnsi="Times New Roman" w:cs="Times New Roman"/>
          <w:szCs w:val="24"/>
        </w:rPr>
        <w:t>herself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interact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with </w:t>
      </w:r>
      <w:proofErr w:type="spellStart"/>
      <w:r w:rsidRPr="001D6A9E">
        <w:rPr>
          <w:rFonts w:ascii="Times New Roman" w:hAnsi="Times New Roman" w:cs="Times New Roman"/>
          <w:szCs w:val="24"/>
        </w:rPr>
        <w:t>reasonable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degree of </w:t>
      </w:r>
      <w:proofErr w:type="spellStart"/>
      <w:r w:rsidRPr="001D6A9E">
        <w:rPr>
          <w:rFonts w:ascii="Times New Roman" w:hAnsi="Times New Roman" w:cs="Times New Roman"/>
          <w:szCs w:val="24"/>
        </w:rPr>
        <w:t>fluency</w:t>
      </w:r>
      <w:proofErr w:type="spellEnd"/>
    </w:p>
    <w:p w14:paraId="31D41AE9" w14:textId="77777777" w:rsidR="00855347" w:rsidRDefault="00855347"/>
    <w:p w14:paraId="31D41AEA" w14:textId="77777777" w:rsidR="00855347" w:rsidRDefault="00855347">
      <w:pPr>
        <w:rPr>
          <w:rFonts w:ascii="Times New Roman" w:hAnsi="Times New Roman" w:cs="Times New Roman"/>
          <w:szCs w:val="24"/>
        </w:rPr>
      </w:pPr>
      <w:r>
        <w:t xml:space="preserve">7: </w:t>
      </w:r>
      <w:proofErr w:type="gramStart"/>
      <w:r w:rsidRPr="00855347">
        <w:rPr>
          <w:b/>
        </w:rPr>
        <w:t>Content</w:t>
      </w:r>
      <w:r w:rsidRPr="001D6A9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:</w:t>
      </w:r>
      <w:proofErr w:type="gramEnd"/>
      <w:r>
        <w:rPr>
          <w:rFonts w:ascii="Times New Roman" w:hAnsi="Times New Roman" w:cs="Times New Roman"/>
          <w:szCs w:val="24"/>
        </w:rPr>
        <w:t xml:space="preserve"> </w:t>
      </w:r>
      <w:r w:rsidRPr="001D6A9E">
        <w:rPr>
          <w:rFonts w:ascii="Times New Roman" w:hAnsi="Times New Roman" w:cs="Times New Roman"/>
          <w:szCs w:val="24"/>
        </w:rPr>
        <w:t xml:space="preserve">Has </w:t>
      </w:r>
      <w:proofErr w:type="spellStart"/>
      <w:r w:rsidRPr="001D6A9E">
        <w:rPr>
          <w:rFonts w:ascii="Times New Roman" w:hAnsi="Times New Roman" w:cs="Times New Roman"/>
          <w:szCs w:val="24"/>
        </w:rPr>
        <w:t>acquired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most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1D6A9E">
        <w:rPr>
          <w:rFonts w:ascii="Times New Roman" w:hAnsi="Times New Roman" w:cs="Times New Roman"/>
          <w:szCs w:val="24"/>
        </w:rPr>
        <w:t>basic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concepts and </w:t>
      </w:r>
      <w:proofErr w:type="spellStart"/>
      <w:r w:rsidRPr="001D6A9E">
        <w:rPr>
          <w:rFonts w:ascii="Times New Roman" w:hAnsi="Times New Roman" w:cs="Times New Roman"/>
          <w:szCs w:val="24"/>
        </w:rPr>
        <w:t>principles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1D6A9E">
        <w:rPr>
          <w:rFonts w:ascii="Times New Roman" w:hAnsi="Times New Roman" w:cs="Times New Roman"/>
          <w:szCs w:val="24"/>
        </w:rPr>
        <w:t>topic</w:t>
      </w:r>
      <w:proofErr w:type="spellEnd"/>
      <w:r>
        <w:rPr>
          <w:rFonts w:ascii="Times New Roman" w:hAnsi="Times New Roman" w:cs="Times New Roman"/>
          <w:szCs w:val="24"/>
        </w:rPr>
        <w:t xml:space="preserve"> - </w:t>
      </w:r>
      <w:proofErr w:type="spellStart"/>
      <w:r w:rsidRPr="001D6A9E">
        <w:rPr>
          <w:rFonts w:ascii="Times New Roman" w:hAnsi="Times New Roman" w:cs="Times New Roman"/>
          <w:szCs w:val="24"/>
        </w:rPr>
        <w:t>Generally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well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structured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correct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adeguate </w:t>
      </w:r>
      <w:proofErr w:type="spellStart"/>
      <w:r w:rsidRPr="001D6A9E">
        <w:rPr>
          <w:rFonts w:ascii="Times New Roman" w:hAnsi="Times New Roman" w:cs="Times New Roman"/>
          <w:szCs w:val="24"/>
        </w:rPr>
        <w:t>explanation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; good personal </w:t>
      </w:r>
      <w:proofErr w:type="spellStart"/>
      <w:r w:rsidRPr="001D6A9E">
        <w:rPr>
          <w:rFonts w:ascii="Times New Roman" w:hAnsi="Times New Roman" w:cs="Times New Roman"/>
          <w:szCs w:val="24"/>
        </w:rPr>
        <w:t>evolution</w:t>
      </w:r>
      <w:proofErr w:type="spellEnd"/>
      <w:r>
        <w:rPr>
          <w:rFonts w:ascii="Times New Roman" w:hAnsi="Times New Roman" w:cs="Times New Roman"/>
          <w:szCs w:val="24"/>
        </w:rPr>
        <w:t xml:space="preserve">. </w:t>
      </w:r>
      <w:r w:rsidRPr="00855347">
        <w:rPr>
          <w:b/>
        </w:rPr>
        <w:t>LANGUAGE</w:t>
      </w:r>
      <w:r>
        <w:rPr>
          <w:b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r w:rsidRPr="001D6A9E">
        <w:rPr>
          <w:rFonts w:ascii="Times New Roman" w:hAnsi="Times New Roman" w:cs="Times New Roman"/>
          <w:szCs w:val="24"/>
        </w:rPr>
        <w:t xml:space="preserve">A </w:t>
      </w:r>
      <w:proofErr w:type="spellStart"/>
      <w:r w:rsidRPr="001D6A9E">
        <w:rPr>
          <w:rFonts w:ascii="Times New Roman" w:hAnsi="Times New Roman" w:cs="Times New Roman"/>
          <w:szCs w:val="24"/>
        </w:rPr>
        <w:t>few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mistakes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in </w:t>
      </w:r>
      <w:proofErr w:type="spellStart"/>
      <w:r w:rsidRPr="001D6A9E">
        <w:rPr>
          <w:rFonts w:ascii="Times New Roman" w:hAnsi="Times New Roman" w:cs="Times New Roman"/>
          <w:szCs w:val="24"/>
        </w:rPr>
        <w:t>grammar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vocabulary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use do </w:t>
      </w:r>
      <w:proofErr w:type="spellStart"/>
      <w:r w:rsidRPr="001D6A9E">
        <w:rPr>
          <w:rFonts w:ascii="Times New Roman" w:hAnsi="Times New Roman" w:cs="Times New Roman"/>
          <w:szCs w:val="24"/>
        </w:rPr>
        <w:t>not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lead to misunderstanding</w:t>
      </w:r>
      <w:r>
        <w:rPr>
          <w:rFonts w:ascii="Times New Roman" w:hAnsi="Times New Roman" w:cs="Times New Roman"/>
          <w:szCs w:val="24"/>
        </w:rPr>
        <w:t xml:space="preserve"> - </w:t>
      </w:r>
      <w:r w:rsidRPr="001D6A9E">
        <w:rPr>
          <w:rFonts w:ascii="Times New Roman" w:hAnsi="Times New Roman" w:cs="Times New Roman"/>
          <w:szCs w:val="24"/>
        </w:rPr>
        <w:t xml:space="preserve">Can express </w:t>
      </w:r>
      <w:proofErr w:type="spellStart"/>
      <w:r w:rsidRPr="001D6A9E">
        <w:rPr>
          <w:rFonts w:ascii="Times New Roman" w:hAnsi="Times New Roman" w:cs="Times New Roman"/>
          <w:szCs w:val="24"/>
        </w:rPr>
        <w:t>him</w:t>
      </w:r>
      <w:proofErr w:type="spellEnd"/>
      <w:r w:rsidRPr="001D6A9E">
        <w:rPr>
          <w:rFonts w:ascii="Times New Roman" w:hAnsi="Times New Roman" w:cs="Times New Roman"/>
          <w:szCs w:val="24"/>
        </w:rPr>
        <w:t>/</w:t>
      </w:r>
      <w:proofErr w:type="spellStart"/>
      <w:r w:rsidRPr="001D6A9E">
        <w:rPr>
          <w:rFonts w:ascii="Times New Roman" w:hAnsi="Times New Roman" w:cs="Times New Roman"/>
          <w:szCs w:val="24"/>
        </w:rPr>
        <w:t>herself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interact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with </w:t>
      </w:r>
      <w:proofErr w:type="spellStart"/>
      <w:r w:rsidRPr="001D6A9E">
        <w:rPr>
          <w:rFonts w:ascii="Times New Roman" w:hAnsi="Times New Roman" w:cs="Times New Roman"/>
          <w:szCs w:val="24"/>
        </w:rPr>
        <w:t>reasonable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degree of </w:t>
      </w:r>
      <w:proofErr w:type="spellStart"/>
      <w:r w:rsidRPr="001D6A9E">
        <w:rPr>
          <w:rFonts w:ascii="Times New Roman" w:hAnsi="Times New Roman" w:cs="Times New Roman"/>
          <w:szCs w:val="24"/>
        </w:rPr>
        <w:t>fluency</w:t>
      </w:r>
      <w:proofErr w:type="spellEnd"/>
    </w:p>
    <w:p w14:paraId="31D41AEB" w14:textId="77777777" w:rsidR="00855347" w:rsidRDefault="00855347"/>
    <w:p w14:paraId="31D41AEC" w14:textId="77777777" w:rsidR="00855347" w:rsidRDefault="00855347">
      <w:r>
        <w:t>8:</w:t>
      </w:r>
      <w:r w:rsidRPr="00855347">
        <w:rPr>
          <w:b/>
        </w:rPr>
        <w:t xml:space="preserve"> Content</w:t>
      </w:r>
      <w:r>
        <w:rPr>
          <w:b/>
        </w:rPr>
        <w:t xml:space="preserve"> </w:t>
      </w:r>
      <w:r w:rsidRPr="001D6A9E">
        <w:rPr>
          <w:rFonts w:ascii="Times New Roman" w:hAnsi="Times New Roman" w:cs="Times New Roman"/>
          <w:szCs w:val="24"/>
        </w:rPr>
        <w:t xml:space="preserve">Has </w:t>
      </w:r>
      <w:proofErr w:type="spellStart"/>
      <w:r w:rsidRPr="001D6A9E">
        <w:rPr>
          <w:rFonts w:ascii="Times New Roman" w:hAnsi="Times New Roman" w:cs="Times New Roman"/>
          <w:szCs w:val="24"/>
        </w:rPr>
        <w:t>acquired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most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1D6A9E">
        <w:rPr>
          <w:rFonts w:ascii="Times New Roman" w:hAnsi="Times New Roman" w:cs="Times New Roman"/>
          <w:szCs w:val="24"/>
        </w:rPr>
        <w:t>basic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concepts and </w:t>
      </w:r>
      <w:proofErr w:type="spellStart"/>
      <w:r w:rsidRPr="001D6A9E">
        <w:rPr>
          <w:rFonts w:ascii="Times New Roman" w:hAnsi="Times New Roman" w:cs="Times New Roman"/>
          <w:szCs w:val="24"/>
        </w:rPr>
        <w:t>principles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of the </w:t>
      </w:r>
      <w:proofErr w:type="spellStart"/>
      <w:r w:rsidRPr="001D6A9E">
        <w:rPr>
          <w:rFonts w:ascii="Times New Roman" w:hAnsi="Times New Roman" w:cs="Times New Roman"/>
          <w:szCs w:val="24"/>
        </w:rPr>
        <w:t>topic</w:t>
      </w:r>
      <w:proofErr w:type="spellEnd"/>
      <w:r>
        <w:rPr>
          <w:rFonts w:ascii="Times New Roman" w:hAnsi="Times New Roman" w:cs="Times New Roman"/>
          <w:szCs w:val="24"/>
        </w:rPr>
        <w:t xml:space="preserve"> - </w:t>
      </w:r>
      <w:proofErr w:type="spellStart"/>
      <w:r w:rsidRPr="001D6A9E">
        <w:rPr>
          <w:rFonts w:ascii="Times New Roman" w:hAnsi="Times New Roman" w:cs="Times New Roman"/>
          <w:szCs w:val="24"/>
        </w:rPr>
        <w:t>Generally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well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structured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correct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adeguate </w:t>
      </w:r>
      <w:proofErr w:type="spellStart"/>
      <w:r w:rsidRPr="001D6A9E">
        <w:rPr>
          <w:rFonts w:ascii="Times New Roman" w:hAnsi="Times New Roman" w:cs="Times New Roman"/>
          <w:szCs w:val="24"/>
        </w:rPr>
        <w:t>explanation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; good personal </w:t>
      </w:r>
      <w:proofErr w:type="spellStart"/>
      <w:r w:rsidRPr="001D6A9E">
        <w:rPr>
          <w:rFonts w:ascii="Times New Roman" w:hAnsi="Times New Roman" w:cs="Times New Roman"/>
          <w:szCs w:val="24"/>
        </w:rPr>
        <w:t>evolution</w:t>
      </w:r>
      <w:proofErr w:type="spellEnd"/>
      <w:r>
        <w:rPr>
          <w:rFonts w:ascii="Times New Roman" w:hAnsi="Times New Roman" w:cs="Times New Roman"/>
          <w:szCs w:val="24"/>
        </w:rPr>
        <w:t>.</w:t>
      </w:r>
      <w:r>
        <w:rPr>
          <w:b/>
        </w:rPr>
        <w:t xml:space="preserve"> </w:t>
      </w:r>
      <w:r w:rsidRPr="00855347">
        <w:rPr>
          <w:b/>
        </w:rPr>
        <w:t>LANGUAGE</w:t>
      </w:r>
      <w:r>
        <w:rPr>
          <w:b/>
        </w:rPr>
        <w:t xml:space="preserve">: </w:t>
      </w:r>
      <w:r w:rsidRPr="001D6A9E">
        <w:rPr>
          <w:rFonts w:ascii="Times New Roman" w:hAnsi="Times New Roman" w:cs="Times New Roman"/>
          <w:szCs w:val="24"/>
        </w:rPr>
        <w:t xml:space="preserve">Good </w:t>
      </w:r>
      <w:proofErr w:type="spellStart"/>
      <w:r w:rsidRPr="001D6A9E">
        <w:rPr>
          <w:rFonts w:ascii="Times New Roman" w:hAnsi="Times New Roman" w:cs="Times New Roman"/>
          <w:szCs w:val="24"/>
        </w:rPr>
        <w:t>grammatical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control and </w:t>
      </w:r>
      <w:proofErr w:type="spellStart"/>
      <w:r w:rsidRPr="001D6A9E">
        <w:rPr>
          <w:rFonts w:ascii="Times New Roman" w:hAnsi="Times New Roman" w:cs="Times New Roman"/>
          <w:szCs w:val="24"/>
        </w:rPr>
        <w:t>generaly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appropriate use of </w:t>
      </w:r>
      <w:proofErr w:type="spellStart"/>
      <w:r w:rsidRPr="001D6A9E">
        <w:rPr>
          <w:rFonts w:ascii="Times New Roman" w:hAnsi="Times New Roman" w:cs="Times New Roman"/>
          <w:szCs w:val="24"/>
        </w:rPr>
        <w:t>vocabulary</w:t>
      </w:r>
      <w:proofErr w:type="spellEnd"/>
      <w:r>
        <w:rPr>
          <w:rFonts w:ascii="Times New Roman" w:hAnsi="Times New Roman" w:cs="Times New Roman"/>
          <w:szCs w:val="24"/>
        </w:rPr>
        <w:t xml:space="preserve">- </w:t>
      </w:r>
      <w:r w:rsidRPr="001D6A9E">
        <w:rPr>
          <w:rFonts w:ascii="Times New Roman" w:hAnsi="Times New Roman" w:cs="Times New Roman"/>
          <w:szCs w:val="24"/>
        </w:rPr>
        <w:t xml:space="preserve">Can express </w:t>
      </w:r>
      <w:proofErr w:type="spellStart"/>
      <w:r w:rsidRPr="001D6A9E">
        <w:rPr>
          <w:rFonts w:ascii="Times New Roman" w:hAnsi="Times New Roman" w:cs="Times New Roman"/>
          <w:szCs w:val="24"/>
        </w:rPr>
        <w:t>him</w:t>
      </w:r>
      <w:proofErr w:type="spellEnd"/>
      <w:r w:rsidRPr="001D6A9E">
        <w:rPr>
          <w:rFonts w:ascii="Times New Roman" w:hAnsi="Times New Roman" w:cs="Times New Roman"/>
          <w:szCs w:val="24"/>
        </w:rPr>
        <w:t>/</w:t>
      </w:r>
      <w:proofErr w:type="spellStart"/>
      <w:r w:rsidRPr="001D6A9E">
        <w:rPr>
          <w:rFonts w:ascii="Times New Roman" w:hAnsi="Times New Roman" w:cs="Times New Roman"/>
          <w:szCs w:val="24"/>
        </w:rPr>
        <w:t>herself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interact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with a good degree of </w:t>
      </w:r>
      <w:proofErr w:type="spellStart"/>
      <w:r w:rsidRPr="001D6A9E">
        <w:rPr>
          <w:rFonts w:ascii="Times New Roman" w:hAnsi="Times New Roman" w:cs="Times New Roman"/>
          <w:szCs w:val="24"/>
        </w:rPr>
        <w:t>fluency</w:t>
      </w:r>
      <w:proofErr w:type="spellEnd"/>
    </w:p>
    <w:p w14:paraId="31D41AED" w14:textId="77777777" w:rsidR="00855347" w:rsidRDefault="00855347" w:rsidP="00855347">
      <w:r>
        <w:t xml:space="preserve">9: </w:t>
      </w:r>
      <w:r w:rsidRPr="00855347">
        <w:rPr>
          <w:b/>
        </w:rPr>
        <w:t>Content</w:t>
      </w:r>
      <w:r>
        <w:rPr>
          <w:b/>
        </w:rPr>
        <w:t xml:space="preserve"> </w:t>
      </w:r>
      <w:r w:rsidRPr="001D6A9E">
        <w:rPr>
          <w:rFonts w:ascii="Times New Roman" w:hAnsi="Times New Roman" w:cs="Times New Roman"/>
          <w:szCs w:val="24"/>
        </w:rPr>
        <w:t xml:space="preserve">Has </w:t>
      </w:r>
      <w:proofErr w:type="spellStart"/>
      <w:r w:rsidRPr="001D6A9E">
        <w:rPr>
          <w:rFonts w:ascii="Times New Roman" w:hAnsi="Times New Roman" w:cs="Times New Roman"/>
          <w:szCs w:val="24"/>
        </w:rPr>
        <w:t>acquired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all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the </w:t>
      </w:r>
      <w:proofErr w:type="spellStart"/>
      <w:r w:rsidRPr="001D6A9E">
        <w:rPr>
          <w:rFonts w:ascii="Times New Roman" w:hAnsi="Times New Roman" w:cs="Times New Roman"/>
          <w:szCs w:val="24"/>
        </w:rPr>
        <w:t>basic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concepts of </w:t>
      </w:r>
      <w:proofErr w:type="spellStart"/>
      <w:r w:rsidRPr="001D6A9E">
        <w:rPr>
          <w:rFonts w:ascii="Times New Roman" w:hAnsi="Times New Roman" w:cs="Times New Roman"/>
          <w:szCs w:val="24"/>
        </w:rPr>
        <w:t>topic</w:t>
      </w:r>
      <w:proofErr w:type="spellEnd"/>
      <w:r>
        <w:rPr>
          <w:rFonts w:ascii="Times New Roman" w:hAnsi="Times New Roman" w:cs="Times New Roman"/>
          <w:szCs w:val="24"/>
        </w:rPr>
        <w:t xml:space="preserve"> - </w:t>
      </w:r>
      <w:r w:rsidRPr="001D6A9E">
        <w:rPr>
          <w:rFonts w:ascii="Times New Roman" w:hAnsi="Times New Roman" w:cs="Times New Roman"/>
          <w:szCs w:val="24"/>
        </w:rPr>
        <w:t xml:space="preserve">Well </w:t>
      </w:r>
      <w:proofErr w:type="spellStart"/>
      <w:r w:rsidRPr="001D6A9E">
        <w:rPr>
          <w:rFonts w:ascii="Times New Roman" w:hAnsi="Times New Roman" w:cs="Times New Roman"/>
          <w:szCs w:val="24"/>
        </w:rPr>
        <w:t>structured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1D6A9E">
        <w:rPr>
          <w:rFonts w:ascii="Times New Roman" w:hAnsi="Times New Roman" w:cs="Times New Roman"/>
          <w:szCs w:val="24"/>
        </w:rPr>
        <w:t>correct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comprehensive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1D6A9E">
        <w:rPr>
          <w:rFonts w:ascii="Times New Roman" w:hAnsi="Times New Roman" w:cs="Times New Roman"/>
          <w:szCs w:val="24"/>
        </w:rPr>
        <w:t>explanation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; </w:t>
      </w:r>
      <w:proofErr w:type="spellStart"/>
      <w:r w:rsidRPr="001D6A9E">
        <w:rPr>
          <w:rFonts w:ascii="Times New Roman" w:hAnsi="Times New Roman" w:cs="Times New Roman"/>
          <w:szCs w:val="24"/>
        </w:rPr>
        <w:t>excelent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personal </w:t>
      </w:r>
      <w:proofErr w:type="spellStart"/>
      <w:r w:rsidRPr="001D6A9E">
        <w:rPr>
          <w:rFonts w:ascii="Times New Roman" w:hAnsi="Times New Roman" w:cs="Times New Roman"/>
          <w:szCs w:val="24"/>
        </w:rPr>
        <w:t>evolution</w:t>
      </w:r>
      <w:proofErr w:type="spellEnd"/>
      <w:r w:rsidRPr="00855347">
        <w:rPr>
          <w:b/>
        </w:rPr>
        <w:t xml:space="preserve"> LANGUAGE</w:t>
      </w:r>
      <w:r>
        <w:rPr>
          <w:b/>
        </w:rPr>
        <w:t xml:space="preserve">: </w:t>
      </w:r>
      <w:r w:rsidRPr="001D6A9E">
        <w:rPr>
          <w:rFonts w:ascii="Times New Roman" w:hAnsi="Times New Roman" w:cs="Times New Roman"/>
          <w:szCs w:val="24"/>
        </w:rPr>
        <w:t xml:space="preserve">Good </w:t>
      </w:r>
      <w:proofErr w:type="spellStart"/>
      <w:r w:rsidRPr="001D6A9E">
        <w:rPr>
          <w:rFonts w:ascii="Times New Roman" w:hAnsi="Times New Roman" w:cs="Times New Roman"/>
          <w:szCs w:val="24"/>
        </w:rPr>
        <w:t>grammatical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control and </w:t>
      </w:r>
      <w:proofErr w:type="spellStart"/>
      <w:r w:rsidRPr="001D6A9E">
        <w:rPr>
          <w:rFonts w:ascii="Times New Roman" w:hAnsi="Times New Roman" w:cs="Times New Roman"/>
          <w:szCs w:val="24"/>
        </w:rPr>
        <w:t>generaly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appropriate use of </w:t>
      </w:r>
      <w:proofErr w:type="spellStart"/>
      <w:r w:rsidRPr="001D6A9E">
        <w:rPr>
          <w:rFonts w:ascii="Times New Roman" w:hAnsi="Times New Roman" w:cs="Times New Roman"/>
          <w:szCs w:val="24"/>
        </w:rPr>
        <w:t>vocabulary</w:t>
      </w:r>
      <w:proofErr w:type="spellEnd"/>
      <w:r>
        <w:rPr>
          <w:rFonts w:ascii="Times New Roman" w:hAnsi="Times New Roman" w:cs="Times New Roman"/>
          <w:szCs w:val="24"/>
        </w:rPr>
        <w:t xml:space="preserve">- </w:t>
      </w:r>
      <w:r w:rsidRPr="001D6A9E">
        <w:rPr>
          <w:rFonts w:ascii="Times New Roman" w:hAnsi="Times New Roman" w:cs="Times New Roman"/>
          <w:szCs w:val="24"/>
        </w:rPr>
        <w:t xml:space="preserve">Can express </w:t>
      </w:r>
      <w:proofErr w:type="spellStart"/>
      <w:r w:rsidRPr="001D6A9E">
        <w:rPr>
          <w:rFonts w:ascii="Times New Roman" w:hAnsi="Times New Roman" w:cs="Times New Roman"/>
          <w:szCs w:val="24"/>
        </w:rPr>
        <w:t>him</w:t>
      </w:r>
      <w:proofErr w:type="spellEnd"/>
      <w:r w:rsidRPr="001D6A9E">
        <w:rPr>
          <w:rFonts w:ascii="Times New Roman" w:hAnsi="Times New Roman" w:cs="Times New Roman"/>
          <w:szCs w:val="24"/>
        </w:rPr>
        <w:t>/</w:t>
      </w:r>
      <w:proofErr w:type="spellStart"/>
      <w:r w:rsidRPr="001D6A9E">
        <w:rPr>
          <w:rFonts w:ascii="Times New Roman" w:hAnsi="Times New Roman" w:cs="Times New Roman"/>
          <w:szCs w:val="24"/>
        </w:rPr>
        <w:t>herself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1D6A9E">
        <w:rPr>
          <w:rFonts w:ascii="Times New Roman" w:hAnsi="Times New Roman" w:cs="Times New Roman"/>
          <w:szCs w:val="24"/>
        </w:rPr>
        <w:t>interact</w:t>
      </w:r>
      <w:proofErr w:type="spellEnd"/>
      <w:r w:rsidRPr="001D6A9E">
        <w:rPr>
          <w:rFonts w:ascii="Times New Roman" w:hAnsi="Times New Roman" w:cs="Times New Roman"/>
          <w:szCs w:val="24"/>
        </w:rPr>
        <w:t xml:space="preserve"> with a good degree of </w:t>
      </w:r>
      <w:proofErr w:type="spellStart"/>
      <w:r w:rsidRPr="001D6A9E">
        <w:rPr>
          <w:rFonts w:ascii="Times New Roman" w:hAnsi="Times New Roman" w:cs="Times New Roman"/>
          <w:szCs w:val="24"/>
        </w:rPr>
        <w:t>fluency</w:t>
      </w:r>
      <w:proofErr w:type="spellEnd"/>
    </w:p>
    <w:p w14:paraId="31D41AEE" w14:textId="77777777" w:rsidR="00855347" w:rsidRDefault="00855347">
      <w:pPr>
        <w:rPr>
          <w:b/>
        </w:rPr>
      </w:pPr>
    </w:p>
    <w:sectPr w:rsidR="00855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D82C" w14:textId="77777777" w:rsidR="00064853" w:rsidRDefault="00064853" w:rsidP="004B4B1E">
      <w:pPr>
        <w:spacing w:after="0" w:line="240" w:lineRule="auto"/>
      </w:pPr>
      <w:r>
        <w:separator/>
      </w:r>
    </w:p>
  </w:endnote>
  <w:endnote w:type="continuationSeparator" w:id="0">
    <w:p w14:paraId="4726E487" w14:textId="77777777" w:rsidR="00064853" w:rsidRDefault="00064853" w:rsidP="004B4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32E7" w14:textId="77777777" w:rsidR="00657077" w:rsidRDefault="006570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0CBB" w14:textId="7AE8C8A4" w:rsidR="00657077" w:rsidRPr="007B74D6" w:rsidRDefault="00657077" w:rsidP="00657077">
    <w:pPr>
      <w:pStyle w:val="Pidipagina"/>
      <w:jc w:val="center"/>
      <w:rPr>
        <w:b/>
        <w:sz w:val="20"/>
        <w:szCs w:val="20"/>
        <w:lang w:val="en-US"/>
      </w:rPr>
    </w:pPr>
    <w:r w:rsidRPr="007B74D6">
      <w:rPr>
        <w:b/>
        <w:sz w:val="20"/>
        <w:szCs w:val="20"/>
      </w:rPr>
      <w:t>GRIGLIE DI VALUTAZIONE – IS 03/04.02           Ed. 02 Rev. 01 del 3/1/19          Agg. 0</w:t>
    </w:r>
    <w:r w:rsidR="007B74D6" w:rsidRPr="007B74D6">
      <w:rPr>
        <w:b/>
        <w:sz w:val="20"/>
        <w:szCs w:val="20"/>
      </w:rPr>
      <w:t>8</w:t>
    </w:r>
    <w:r w:rsidRPr="007B74D6">
      <w:rPr>
        <w:b/>
        <w:sz w:val="20"/>
        <w:szCs w:val="20"/>
      </w:rPr>
      <w:t xml:space="preserve"> del </w:t>
    </w:r>
    <w:r w:rsidR="007B74D6" w:rsidRPr="007B74D6">
      <w:rPr>
        <w:b/>
        <w:sz w:val="20"/>
        <w:szCs w:val="20"/>
      </w:rPr>
      <w:t>11</w:t>
    </w:r>
    <w:r w:rsidRPr="007B74D6">
      <w:rPr>
        <w:b/>
        <w:sz w:val="20"/>
        <w:szCs w:val="20"/>
      </w:rPr>
      <w:t>/09/202</w:t>
    </w:r>
    <w:r w:rsidR="007B74D6" w:rsidRPr="007B74D6">
      <w:rPr>
        <w:b/>
        <w:sz w:val="20"/>
        <w:szCs w:val="20"/>
      </w:rPr>
      <w:t>6</w:t>
    </w:r>
    <w:r w:rsidRPr="007B74D6">
      <w:rPr>
        <w:b/>
        <w:sz w:val="20"/>
        <w:szCs w:val="20"/>
      </w:rPr>
      <w:t xml:space="preserve">                Pag. </w:t>
    </w:r>
    <w:r w:rsidRPr="007B74D6">
      <w:rPr>
        <w:b/>
        <w:bCs/>
        <w:sz w:val="20"/>
        <w:szCs w:val="20"/>
      </w:rPr>
      <w:fldChar w:fldCharType="begin"/>
    </w:r>
    <w:r w:rsidRPr="007B74D6">
      <w:rPr>
        <w:b/>
        <w:bCs/>
        <w:sz w:val="20"/>
        <w:szCs w:val="20"/>
      </w:rPr>
      <w:instrText>PAGE  \* Arabic  \* MERGEFORMAT</w:instrText>
    </w:r>
    <w:r w:rsidRPr="007B74D6">
      <w:rPr>
        <w:b/>
        <w:bCs/>
        <w:sz w:val="20"/>
        <w:szCs w:val="20"/>
      </w:rPr>
      <w:fldChar w:fldCharType="separate"/>
    </w:r>
    <w:r w:rsidRPr="007B74D6">
      <w:rPr>
        <w:b/>
        <w:bCs/>
        <w:sz w:val="20"/>
        <w:szCs w:val="20"/>
      </w:rPr>
      <w:t>1</w:t>
    </w:r>
    <w:r w:rsidRPr="007B74D6">
      <w:rPr>
        <w:b/>
        <w:sz w:val="20"/>
        <w:szCs w:val="20"/>
      </w:rPr>
      <w:fldChar w:fldCharType="end"/>
    </w:r>
    <w:r w:rsidRPr="007B74D6">
      <w:rPr>
        <w:b/>
        <w:sz w:val="20"/>
        <w:szCs w:val="20"/>
      </w:rPr>
      <w:t>/</w:t>
    </w:r>
    <w:r w:rsidRPr="007B74D6">
      <w:rPr>
        <w:b/>
        <w:bCs/>
        <w:sz w:val="20"/>
        <w:szCs w:val="20"/>
      </w:rPr>
      <w:fldChar w:fldCharType="begin"/>
    </w:r>
    <w:r w:rsidRPr="007B74D6">
      <w:rPr>
        <w:b/>
        <w:bCs/>
        <w:sz w:val="20"/>
        <w:szCs w:val="20"/>
      </w:rPr>
      <w:instrText>NUMPAGES  \* Arabic  \* MERGEFORMAT</w:instrText>
    </w:r>
    <w:r w:rsidRPr="007B74D6">
      <w:rPr>
        <w:b/>
        <w:bCs/>
        <w:sz w:val="20"/>
        <w:szCs w:val="20"/>
      </w:rPr>
      <w:fldChar w:fldCharType="separate"/>
    </w:r>
    <w:r w:rsidRPr="007B74D6">
      <w:rPr>
        <w:b/>
        <w:bCs/>
        <w:sz w:val="20"/>
        <w:szCs w:val="20"/>
      </w:rPr>
      <w:t>1</w:t>
    </w:r>
    <w:r w:rsidRPr="007B74D6">
      <w:rPr>
        <w:b/>
        <w:sz w:val="20"/>
        <w:szCs w:val="20"/>
      </w:rPr>
      <w:fldChar w:fldCharType="end"/>
    </w:r>
  </w:p>
  <w:p w14:paraId="7FEBD4E3" w14:textId="77777777" w:rsidR="00585877" w:rsidRDefault="005858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8710" w14:textId="77777777" w:rsidR="00657077" w:rsidRDefault="006570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77DAE" w14:textId="77777777" w:rsidR="00064853" w:rsidRDefault="00064853" w:rsidP="004B4B1E">
      <w:pPr>
        <w:spacing w:after="0" w:line="240" w:lineRule="auto"/>
      </w:pPr>
      <w:r>
        <w:separator/>
      </w:r>
    </w:p>
  </w:footnote>
  <w:footnote w:type="continuationSeparator" w:id="0">
    <w:p w14:paraId="5CC39BEE" w14:textId="77777777" w:rsidR="00064853" w:rsidRDefault="00064853" w:rsidP="004B4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C20F0" w14:textId="77777777" w:rsidR="00657077" w:rsidRDefault="006570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0" w:type="dxa"/>
      <w:jc w:val="center"/>
      <w:tblLook w:val="04A0" w:firstRow="1" w:lastRow="0" w:firstColumn="1" w:lastColumn="0" w:noHBand="0" w:noVBand="1"/>
    </w:tblPr>
    <w:tblGrid>
      <w:gridCol w:w="3496"/>
      <w:gridCol w:w="3497"/>
      <w:gridCol w:w="3497"/>
    </w:tblGrid>
    <w:tr w:rsidR="00EF467F" w14:paraId="591A63A1" w14:textId="77777777" w:rsidTr="00614EA3">
      <w:trPr>
        <w:trHeight w:val="340"/>
        <w:jc w:val="center"/>
      </w:trPr>
      <w:tc>
        <w:tcPr>
          <w:tcW w:w="10490" w:type="dxa"/>
          <w:gridSpan w:val="3"/>
          <w:tcBorders>
            <w:left w:val="nil"/>
            <w:bottom w:val="nil"/>
            <w:right w:val="nil"/>
          </w:tcBorders>
        </w:tcPr>
        <w:p w14:paraId="09C3E362" w14:textId="77777777" w:rsidR="00EF467F" w:rsidRDefault="00EF467F" w:rsidP="00EF467F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31E2E9C0" wp14:editId="692E366D">
                <wp:simplePos x="0" y="0"/>
                <wp:positionH relativeFrom="column">
                  <wp:posOffset>198120</wp:posOffset>
                </wp:positionH>
                <wp:positionV relativeFrom="paragraph">
                  <wp:posOffset>48472</wp:posOffset>
                </wp:positionV>
                <wp:extent cx="787400" cy="606954"/>
                <wp:effectExtent l="0" t="0" r="0" b="3175"/>
                <wp:wrapNone/>
                <wp:docPr id="8" name="Immagine 8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magine 8" descr="Immagine che contiene testo&#10;&#10;Descrizione generata automaticamente"/>
                        <pic:cNvPicPr/>
                      </pic:nvPicPr>
                      <pic:blipFill rotWithShape="1">
                        <a:blip r:embed="rId1"/>
                        <a:srcRect l="11277" t="28271" r="55904" b="26751"/>
                        <a:stretch/>
                      </pic:blipFill>
                      <pic:spPr bwMode="auto">
                        <a:xfrm>
                          <a:off x="0" y="0"/>
                          <a:ext cx="787400" cy="60695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rFonts w:ascii="Comic Sans MS" w:hAnsi="Comic Sans MS" w:cs="Comic Sans MS"/>
              <w:b/>
              <w:bCs/>
              <w:noProof/>
            </w:rPr>
            <w:drawing>
              <wp:anchor distT="0" distB="0" distL="114300" distR="114300" simplePos="0" relativeHeight="251660288" behindDoc="1" locked="0" layoutInCell="1" allowOverlap="1" wp14:anchorId="2CEADEF9" wp14:editId="4978B519">
                <wp:simplePos x="0" y="0"/>
                <wp:positionH relativeFrom="column">
                  <wp:posOffset>1489499</wp:posOffset>
                </wp:positionH>
                <wp:positionV relativeFrom="paragraph">
                  <wp:posOffset>67099</wp:posOffset>
                </wp:positionV>
                <wp:extent cx="586740" cy="541655"/>
                <wp:effectExtent l="0" t="0" r="3810" b="0"/>
                <wp:wrapTight wrapText="bothSides">
                  <wp:wrapPolygon edited="0">
                    <wp:start x="0" y="0"/>
                    <wp:lineTo x="0" y="20511"/>
                    <wp:lineTo x="21039" y="20511"/>
                    <wp:lineTo x="21039" y="0"/>
                    <wp:lineTo x="0" y="0"/>
                  </wp:wrapPolygon>
                </wp:wrapTight>
                <wp:docPr id="16" name="Immagine 16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magine 16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5416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36C8543A" wp14:editId="3E540E3C">
                <wp:simplePos x="0" y="0"/>
                <wp:positionH relativeFrom="column">
                  <wp:posOffset>5570220</wp:posOffset>
                </wp:positionH>
                <wp:positionV relativeFrom="paragraph">
                  <wp:posOffset>81915</wp:posOffset>
                </wp:positionV>
                <wp:extent cx="504825" cy="499110"/>
                <wp:effectExtent l="0" t="0" r="9525" b="0"/>
                <wp:wrapTight wrapText="bothSides">
                  <wp:wrapPolygon edited="0">
                    <wp:start x="0" y="0"/>
                    <wp:lineTo x="0" y="20611"/>
                    <wp:lineTo x="21192" y="20611"/>
                    <wp:lineTo x="21192" y="0"/>
                    <wp:lineTo x="0" y="0"/>
                  </wp:wrapPolygon>
                </wp:wrapTight>
                <wp:docPr id="23" name="Immagine 23" descr="Immagine che contiene testo,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mmagine 23" descr="Immagine che contiene testo,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99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7781"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39B2F37B" wp14:editId="21338DCD">
                <wp:simplePos x="0" y="0"/>
                <wp:positionH relativeFrom="column">
                  <wp:posOffset>4330065</wp:posOffset>
                </wp:positionH>
                <wp:positionV relativeFrom="paragraph">
                  <wp:posOffset>103505</wp:posOffset>
                </wp:positionV>
                <wp:extent cx="559435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0595" y="20700"/>
                    <wp:lineTo x="20595" y="0"/>
                    <wp:lineTo x="0" y="0"/>
                  </wp:wrapPolygon>
                </wp:wrapTight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9435" cy="457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51D3BC53" wp14:editId="42ECA79A">
                <wp:simplePos x="0" y="0"/>
                <wp:positionH relativeFrom="column">
                  <wp:posOffset>2661920</wp:posOffset>
                </wp:positionH>
                <wp:positionV relativeFrom="paragraph">
                  <wp:posOffset>52070</wp:posOffset>
                </wp:positionV>
                <wp:extent cx="1075055" cy="556260"/>
                <wp:effectExtent l="0" t="0" r="0" b="0"/>
                <wp:wrapTight wrapText="bothSides">
                  <wp:wrapPolygon edited="0">
                    <wp:start x="0" y="0"/>
                    <wp:lineTo x="0" y="20712"/>
                    <wp:lineTo x="21051" y="20712"/>
                    <wp:lineTo x="21051" y="0"/>
                    <wp:lineTo x="0" y="0"/>
                  </wp:wrapPolygon>
                </wp:wrapTight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5055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AF6D056" w14:textId="77777777" w:rsidR="00EF467F" w:rsidRDefault="00EF467F" w:rsidP="00EF467F"/>
        <w:p w14:paraId="29A353C0" w14:textId="77777777" w:rsidR="00EF467F" w:rsidRDefault="00EF467F" w:rsidP="00EF467F"/>
        <w:p w14:paraId="79D0C4CA" w14:textId="77777777" w:rsidR="00EF467F" w:rsidRPr="00B9091F" w:rsidRDefault="00EF467F" w:rsidP="00EF467F"/>
      </w:tc>
    </w:tr>
    <w:tr w:rsidR="00EF467F" w14:paraId="1785D3E7" w14:textId="77777777" w:rsidTr="00614EA3">
      <w:trPr>
        <w:trHeight w:val="573"/>
        <w:jc w:val="center"/>
      </w:trPr>
      <w:tc>
        <w:tcPr>
          <w:tcW w:w="1049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646D0734" w14:textId="77777777" w:rsidR="00EF467F" w:rsidRPr="005C0CAE" w:rsidRDefault="00EF467F" w:rsidP="00EF467F">
          <w:pPr>
            <w:jc w:val="center"/>
            <w:rPr>
              <w:rFonts w:ascii="Calibri" w:hAnsi="Calibri" w:cs="Tahoma"/>
              <w:b/>
              <w:noProof/>
              <w:sz w:val="20"/>
              <w:szCs w:val="20"/>
              <w:lang w:eastAsia="it-IT"/>
            </w:rPr>
          </w:pPr>
          <w:r>
            <w:rPr>
              <w:rFonts w:ascii="Calibri" w:hAnsi="Calibri" w:cs="Tahoma"/>
              <w:b/>
              <w:noProof/>
              <w:sz w:val="20"/>
              <w:szCs w:val="20"/>
              <w:lang w:eastAsia="it-IT"/>
            </w:rPr>
            <w:t>I</w:t>
          </w:r>
          <w:r w:rsidRPr="005C0CAE">
            <w:rPr>
              <w:rFonts w:ascii="Calibri" w:hAnsi="Calibri" w:cs="Tahoma"/>
              <w:b/>
              <w:noProof/>
              <w:sz w:val="20"/>
              <w:szCs w:val="20"/>
              <w:lang w:eastAsia="it-IT"/>
            </w:rPr>
            <w:t xml:space="preserve">.I.S.S. “Don Tonino Bello“ </w:t>
          </w:r>
        </w:p>
        <w:p w14:paraId="45BA4F6D" w14:textId="77777777" w:rsidR="00EF467F" w:rsidRPr="00FC6715" w:rsidRDefault="00EF467F" w:rsidP="00EF467F">
          <w:pPr>
            <w:jc w:val="center"/>
            <w:rPr>
              <w:rFonts w:ascii="Calibri" w:hAnsi="Calibri" w:cs="Tahoma"/>
              <w:b/>
              <w:noProof/>
              <w:sz w:val="16"/>
              <w:szCs w:val="16"/>
              <w:lang w:eastAsia="it-IT"/>
            </w:rPr>
          </w:pPr>
          <w:r w:rsidRPr="00C0386F">
            <w:rPr>
              <w:rFonts w:ascii="Calibri" w:hAnsi="Calibri" w:cs="Tahoma"/>
              <w:b/>
              <w:noProof/>
              <w:sz w:val="20"/>
              <w:szCs w:val="20"/>
              <w:lang w:eastAsia="it-IT"/>
            </w:rPr>
            <w:t>Liceo Artistico “ Nino Della Notte”</w:t>
          </w:r>
          <w:r w:rsidRPr="005C0CAE">
            <w:rPr>
              <w:rFonts w:ascii="Calibri" w:hAnsi="Calibri" w:cs="Tahoma"/>
              <w:b/>
              <w:noProof/>
              <w:sz w:val="20"/>
              <w:szCs w:val="20"/>
              <w:lang w:eastAsia="it-IT"/>
            </w:rPr>
            <w:t xml:space="preserve"> </w:t>
          </w:r>
        </w:p>
      </w:tc>
    </w:tr>
    <w:tr w:rsidR="00EF467F" w14:paraId="5325DE15" w14:textId="77777777" w:rsidTr="00614EA3">
      <w:trPr>
        <w:trHeight w:val="57"/>
        <w:jc w:val="center"/>
      </w:trPr>
      <w:tc>
        <w:tcPr>
          <w:tcW w:w="3496" w:type="dxa"/>
          <w:tcBorders>
            <w:top w:val="nil"/>
            <w:left w:val="nil"/>
            <w:bottom w:val="nil"/>
            <w:right w:val="nil"/>
          </w:tcBorders>
        </w:tcPr>
        <w:p w14:paraId="041F0D74" w14:textId="77777777" w:rsidR="00EF467F" w:rsidRPr="00DE7781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b/>
              <w:noProof/>
              <w:sz w:val="14"/>
              <w:szCs w:val="14"/>
              <w:lang w:eastAsia="it-IT"/>
            </w:rPr>
          </w:pPr>
          <w:r w:rsidRPr="00DE7781">
            <w:rPr>
              <w:rFonts w:ascii="Calibri" w:hAnsi="Calibri" w:cs="Tahoma"/>
              <w:b/>
              <w:noProof/>
              <w:sz w:val="14"/>
              <w:szCs w:val="14"/>
              <w:lang w:eastAsia="it-IT"/>
            </w:rPr>
            <w:t>Istruzione tecnica</w:t>
          </w:r>
        </w:p>
        <w:p w14:paraId="3653C806" w14:textId="77777777" w:rsidR="00EF467F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C13EFE">
            <w:rPr>
              <w:rFonts w:ascii="Calibri" w:hAnsi="Calibri" w:cs="Tahoma"/>
              <w:noProof/>
              <w:sz w:val="14"/>
              <w:szCs w:val="14"/>
              <w:lang w:eastAsia="it-IT"/>
            </w:rPr>
            <w:t>Trasporti e logistica:</w:t>
          </w: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 Conduzione del mezzo Navale </w:t>
          </w:r>
        </w:p>
        <w:p w14:paraId="472D6073" w14:textId="77777777" w:rsidR="00EF467F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Conduzione di Apparati e Impianti Marittimi </w:t>
          </w:r>
        </w:p>
        <w:p w14:paraId="32DA068D" w14:textId="77777777" w:rsidR="00EF467F" w:rsidRPr="00DE7781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Conduzione del mezzo Aereo</w:t>
          </w:r>
        </w:p>
        <w:p w14:paraId="713A22D7" w14:textId="77777777" w:rsidR="00EF467F" w:rsidRPr="00152BEE" w:rsidRDefault="00EF467F" w:rsidP="00EF467F">
          <w:pPr>
            <w:jc w:val="center"/>
            <w:rPr>
              <w:rFonts w:ascii="Calibri" w:hAnsi="Calibri" w:cs="Tahoma"/>
              <w:iCs/>
              <w:noProof/>
              <w:sz w:val="8"/>
              <w:szCs w:val="8"/>
              <w:lang w:eastAsia="it-IT"/>
            </w:rPr>
          </w:pPr>
          <w:r w:rsidRPr="00C13EFE">
            <w:rPr>
              <w:rFonts w:ascii="Calibri" w:hAnsi="Calibri" w:cs="Tahoma"/>
              <w:noProof/>
              <w:sz w:val="14"/>
              <w:szCs w:val="14"/>
              <w:lang w:eastAsia="it-IT"/>
            </w:rPr>
            <w:t>Biotecnologi</w:t>
          </w:r>
          <w:r w:rsidRPr="00C13EFE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e</w:t>
          </w:r>
          <w:r w:rsidRPr="00C13EFE">
            <w:rPr>
              <w:rFonts w:ascii="Calibri" w:hAnsi="Calibri" w:cs="Tahoma"/>
              <w:noProof/>
              <w:sz w:val="14"/>
              <w:szCs w:val="14"/>
              <w:lang w:eastAsia="it-IT"/>
            </w:rPr>
            <w:t>:</w:t>
          </w:r>
          <w:r>
            <w:rPr>
              <w:rFonts w:ascii="Calibri" w:hAnsi="Calibri" w:cs="Tahoma"/>
              <w:noProof/>
              <w:sz w:val="14"/>
              <w:szCs w:val="14"/>
              <w:lang w:eastAsia="it-IT"/>
            </w:rPr>
            <w:t xml:space="preserve"> </w:t>
          </w: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Sanitarie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 -  </w:t>
          </w: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Ambientali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5E578738" w14:textId="77777777" w:rsidR="00EF467F" w:rsidRPr="00DE7781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b/>
              <w:noProof/>
              <w:sz w:val="14"/>
              <w:szCs w:val="14"/>
              <w:lang w:eastAsia="it-IT"/>
            </w:rPr>
          </w:pPr>
          <w:r w:rsidRPr="00DE7781">
            <w:rPr>
              <w:rFonts w:ascii="Calibri" w:hAnsi="Calibri" w:cs="Tahoma"/>
              <w:b/>
              <w:noProof/>
              <w:sz w:val="14"/>
              <w:szCs w:val="14"/>
              <w:lang w:eastAsia="it-IT"/>
            </w:rPr>
            <w:t>Istruzione Professionale</w:t>
          </w:r>
        </w:p>
        <w:p w14:paraId="5EEB4596" w14:textId="77777777" w:rsidR="00EF467F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Industria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 e A</w:t>
          </w: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rtigianato per il Made Italy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:  </w:t>
          </w:r>
        </w:p>
        <w:p w14:paraId="02D967F5" w14:textId="77777777" w:rsidR="00EF467F" w:rsidRPr="00DE7781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Moda - Audiovisivo</w:t>
          </w:r>
        </w:p>
        <w:p w14:paraId="6975DB06" w14:textId="77777777" w:rsidR="00EF467F" w:rsidRPr="00DE7781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 xml:space="preserve">Servizi </w:t>
          </w:r>
          <w:r w:rsidRPr="00C13EFE"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 xml:space="preserve">Socio </w:t>
          </w:r>
          <w:r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>- s</w:t>
          </w:r>
          <w:r w:rsidRPr="00C13EFE"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>anitari</w:t>
          </w:r>
          <w:r w:rsidRPr="00C13EFE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:</w:t>
          </w:r>
          <w:r w:rsidRPr="00DE7781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 Odontotecnico - Ottico</w:t>
          </w:r>
        </w:p>
        <w:p w14:paraId="696057C9" w14:textId="77777777" w:rsidR="00EF467F" w:rsidRPr="00B17336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C13EFE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Manutenzione 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e </w:t>
          </w:r>
          <w:r w:rsidRPr="00C13EFE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Assistenza Tecnica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 Impianti</w:t>
          </w:r>
        </w:p>
      </w:tc>
      <w:tc>
        <w:tcPr>
          <w:tcW w:w="3497" w:type="dxa"/>
          <w:tcBorders>
            <w:top w:val="nil"/>
            <w:left w:val="nil"/>
            <w:bottom w:val="nil"/>
            <w:right w:val="nil"/>
          </w:tcBorders>
        </w:tcPr>
        <w:p w14:paraId="3014AC5D" w14:textId="77777777" w:rsidR="00EF467F" w:rsidRPr="006502B0" w:rsidRDefault="00EF467F" w:rsidP="00EF467F">
          <w:pPr>
            <w:jc w:val="center"/>
            <w:rPr>
              <w:rFonts w:ascii="Calibri" w:hAnsi="Calibri" w:cs="Tahoma"/>
              <w:b/>
              <w:bCs/>
              <w:iCs/>
              <w:noProof/>
              <w:sz w:val="14"/>
              <w:szCs w:val="14"/>
              <w:lang w:eastAsia="it-IT"/>
            </w:rPr>
          </w:pPr>
          <w:r w:rsidRPr="006502B0">
            <w:rPr>
              <w:rFonts w:ascii="Calibri" w:hAnsi="Calibri" w:cs="Tahoma"/>
              <w:b/>
              <w:bCs/>
              <w:iCs/>
              <w:noProof/>
              <w:sz w:val="14"/>
              <w:szCs w:val="14"/>
              <w:lang w:eastAsia="it-IT"/>
            </w:rPr>
            <w:t>Liceo Artistico</w:t>
          </w:r>
        </w:p>
        <w:p w14:paraId="2425264E" w14:textId="77777777" w:rsidR="00EF467F" w:rsidRDefault="00EF467F" w:rsidP="00EF467F">
          <w:pPr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Architettura e Ambiente</w:t>
          </w:r>
        </w:p>
        <w:p w14:paraId="403B52DB" w14:textId="77777777" w:rsidR="00EF467F" w:rsidRPr="009F62A4" w:rsidRDefault="00EF467F" w:rsidP="00EF467F">
          <w:pPr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Arti Figurative</w:t>
          </w:r>
        </w:p>
        <w:p w14:paraId="3EE67134" w14:textId="77777777" w:rsidR="00EF467F" w:rsidRDefault="00EF467F" w:rsidP="00EF467F">
          <w:pPr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 w:rsidRPr="009F62A4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Design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 xml:space="preserve"> </w:t>
          </w:r>
        </w:p>
        <w:p w14:paraId="2991A2F8" w14:textId="77777777" w:rsidR="00EF467F" w:rsidRPr="006502B0" w:rsidRDefault="00EF467F" w:rsidP="00EF467F">
          <w:pPr>
            <w:jc w:val="center"/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</w:pP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G</w:t>
          </w:r>
          <w:r w:rsidRPr="009F62A4"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rafic</w:t>
          </w:r>
          <w:r>
            <w:rPr>
              <w:rFonts w:ascii="Calibri" w:hAnsi="Calibri" w:cs="Tahoma"/>
              <w:i/>
              <w:noProof/>
              <w:sz w:val="14"/>
              <w:szCs w:val="14"/>
              <w:lang w:eastAsia="it-IT"/>
            </w:rPr>
            <w:t>a</w:t>
          </w:r>
        </w:p>
      </w:tc>
    </w:tr>
    <w:tr w:rsidR="00EF467F" w14:paraId="3047144F" w14:textId="77777777" w:rsidTr="00614EA3">
      <w:trPr>
        <w:trHeight w:val="283"/>
        <w:jc w:val="center"/>
      </w:trPr>
      <w:tc>
        <w:tcPr>
          <w:tcW w:w="10490" w:type="dxa"/>
          <w:gridSpan w:val="3"/>
          <w:tcBorders>
            <w:top w:val="nil"/>
            <w:left w:val="nil"/>
            <w:right w:val="nil"/>
          </w:tcBorders>
          <w:vAlign w:val="center"/>
        </w:tcPr>
        <w:p w14:paraId="6EC5AB3C" w14:textId="77777777" w:rsidR="00EF467F" w:rsidRPr="00371AB4" w:rsidRDefault="00EF467F" w:rsidP="00EF467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</w:pPr>
          <w:r w:rsidRPr="00371AB4">
            <w:rPr>
              <w:rFonts w:ascii="Calibri" w:hAnsi="Calibri" w:cs="Tahoma"/>
              <w:b/>
              <w:bCs/>
              <w:iCs/>
              <w:noProof/>
              <w:sz w:val="14"/>
              <w:szCs w:val="14"/>
              <w:lang w:eastAsia="it-IT"/>
            </w:rPr>
            <w:t>Tricase</w:t>
          </w:r>
          <w:r w:rsidRPr="00371AB4"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 xml:space="preserve">: via Apulia snc – </w:t>
          </w:r>
          <w:r w:rsidRPr="00371AB4">
            <w:rPr>
              <w:rFonts w:ascii="Calibri" w:hAnsi="Calibri" w:cs="Tahoma"/>
              <w:b/>
              <w:bCs/>
              <w:iCs/>
              <w:noProof/>
              <w:sz w:val="14"/>
              <w:szCs w:val="14"/>
              <w:lang w:eastAsia="it-IT"/>
            </w:rPr>
            <w:t>Alessano</w:t>
          </w:r>
          <w:r w:rsidRPr="00371AB4"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 xml:space="preserve">: via 2 Novembre e via Matine – </w:t>
          </w:r>
          <w:r w:rsidRPr="00371AB4">
            <w:rPr>
              <w:rFonts w:ascii="Calibri" w:hAnsi="Calibri" w:cs="Tahoma"/>
              <w:b/>
              <w:bCs/>
              <w:iCs/>
              <w:noProof/>
              <w:sz w:val="14"/>
              <w:szCs w:val="14"/>
              <w:lang w:eastAsia="it-IT"/>
            </w:rPr>
            <w:t>Poggiardo</w:t>
          </w:r>
          <w:r w:rsidRPr="00371AB4">
            <w:rPr>
              <w:rFonts w:ascii="Calibri" w:hAnsi="Calibri" w:cs="Tahoma"/>
              <w:iCs/>
              <w:noProof/>
              <w:sz w:val="14"/>
              <w:szCs w:val="14"/>
              <w:lang w:eastAsia="it-IT"/>
            </w:rPr>
            <w:t>: via Principe di Piemonte,1</w:t>
          </w:r>
        </w:p>
      </w:tc>
    </w:tr>
  </w:tbl>
  <w:p w14:paraId="31D41B18" w14:textId="77777777" w:rsidR="005C0882" w:rsidRDefault="005C088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EB09" w14:textId="77777777" w:rsidR="00657077" w:rsidRDefault="006570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0E83"/>
    <w:multiLevelType w:val="hybridMultilevel"/>
    <w:tmpl w:val="DF9E707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D47A7"/>
    <w:multiLevelType w:val="hybridMultilevel"/>
    <w:tmpl w:val="5DD04DFE"/>
    <w:lvl w:ilvl="0" w:tplc="864EC6C8">
      <w:start w:val="3"/>
      <w:numFmt w:val="bullet"/>
      <w:lvlText w:val="-"/>
      <w:lvlJc w:val="left"/>
      <w:pPr>
        <w:ind w:left="1080" w:hanging="360"/>
      </w:pPr>
      <w:rPr>
        <w:rFonts w:ascii="Arial Narrow" w:eastAsiaTheme="minorEastAsia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B64BA"/>
    <w:multiLevelType w:val="hybridMultilevel"/>
    <w:tmpl w:val="D1705F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0F59"/>
    <w:multiLevelType w:val="hybridMultilevel"/>
    <w:tmpl w:val="82BCD2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102B47"/>
    <w:multiLevelType w:val="hybridMultilevel"/>
    <w:tmpl w:val="07E418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F2BA0"/>
    <w:multiLevelType w:val="hybridMultilevel"/>
    <w:tmpl w:val="D810559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C819A9"/>
    <w:multiLevelType w:val="hybridMultilevel"/>
    <w:tmpl w:val="83A011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85389"/>
    <w:multiLevelType w:val="hybridMultilevel"/>
    <w:tmpl w:val="998AC350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CCA756F"/>
    <w:multiLevelType w:val="hybridMultilevel"/>
    <w:tmpl w:val="83A011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94D03"/>
    <w:multiLevelType w:val="hybridMultilevel"/>
    <w:tmpl w:val="64442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D6C13"/>
    <w:multiLevelType w:val="hybridMultilevel"/>
    <w:tmpl w:val="AF1E9CB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4B4D9B"/>
    <w:multiLevelType w:val="hybridMultilevel"/>
    <w:tmpl w:val="1D7A5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23DF0"/>
    <w:multiLevelType w:val="hybridMultilevel"/>
    <w:tmpl w:val="5B7CFC5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C596B"/>
    <w:multiLevelType w:val="hybridMultilevel"/>
    <w:tmpl w:val="8FA2CD9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AD5843"/>
    <w:multiLevelType w:val="hybridMultilevel"/>
    <w:tmpl w:val="07A22D0E"/>
    <w:lvl w:ilvl="0" w:tplc="48F2C28C">
      <w:start w:val="10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A3EE5"/>
    <w:multiLevelType w:val="hybridMultilevel"/>
    <w:tmpl w:val="453678FC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413CBE"/>
    <w:multiLevelType w:val="hybridMultilevel"/>
    <w:tmpl w:val="8820C0BC"/>
    <w:lvl w:ilvl="0" w:tplc="3B2A3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6C1996"/>
    <w:multiLevelType w:val="hybridMultilevel"/>
    <w:tmpl w:val="A50AFB2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B4827"/>
    <w:multiLevelType w:val="hybridMultilevel"/>
    <w:tmpl w:val="AA286B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D4BA0"/>
    <w:multiLevelType w:val="hybridMultilevel"/>
    <w:tmpl w:val="3E2CA1D4"/>
    <w:lvl w:ilvl="0" w:tplc="4E0442E8">
      <w:numFmt w:val="bullet"/>
      <w:lvlText w:val="-"/>
      <w:lvlJc w:val="left"/>
      <w:pPr>
        <w:ind w:left="36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1D46DD"/>
    <w:multiLevelType w:val="hybridMultilevel"/>
    <w:tmpl w:val="8DFA12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853640">
    <w:abstractNumId w:val="10"/>
  </w:num>
  <w:num w:numId="2" w16cid:durableId="311639614">
    <w:abstractNumId w:val="13"/>
  </w:num>
  <w:num w:numId="3" w16cid:durableId="264774227">
    <w:abstractNumId w:val="18"/>
  </w:num>
  <w:num w:numId="4" w16cid:durableId="944265097">
    <w:abstractNumId w:val="5"/>
  </w:num>
  <w:num w:numId="5" w16cid:durableId="707873751">
    <w:abstractNumId w:val="15"/>
  </w:num>
  <w:num w:numId="6" w16cid:durableId="474377829">
    <w:abstractNumId w:val="2"/>
  </w:num>
  <w:num w:numId="7" w16cid:durableId="1282571611">
    <w:abstractNumId w:val="16"/>
  </w:num>
  <w:num w:numId="8" w16cid:durableId="795026293">
    <w:abstractNumId w:val="17"/>
  </w:num>
  <w:num w:numId="9" w16cid:durableId="1128427898">
    <w:abstractNumId w:val="3"/>
  </w:num>
  <w:num w:numId="10" w16cid:durableId="930429496">
    <w:abstractNumId w:val="14"/>
  </w:num>
  <w:num w:numId="11" w16cid:durableId="969474912">
    <w:abstractNumId w:val="19"/>
  </w:num>
  <w:num w:numId="12" w16cid:durableId="269709006">
    <w:abstractNumId w:val="0"/>
  </w:num>
  <w:num w:numId="13" w16cid:durableId="546138139">
    <w:abstractNumId w:val="11"/>
  </w:num>
  <w:num w:numId="14" w16cid:durableId="1373652846">
    <w:abstractNumId w:val="12"/>
  </w:num>
  <w:num w:numId="15" w16cid:durableId="900408949">
    <w:abstractNumId w:val="1"/>
  </w:num>
  <w:num w:numId="16" w16cid:durableId="1443378907">
    <w:abstractNumId w:val="4"/>
  </w:num>
  <w:num w:numId="17" w16cid:durableId="599096956">
    <w:abstractNumId w:val="8"/>
  </w:num>
  <w:num w:numId="18" w16cid:durableId="1351027847">
    <w:abstractNumId w:val="6"/>
  </w:num>
  <w:num w:numId="19" w16cid:durableId="764961323">
    <w:abstractNumId w:val="9"/>
  </w:num>
  <w:num w:numId="20" w16cid:durableId="863251673">
    <w:abstractNumId w:val="7"/>
  </w:num>
  <w:num w:numId="21" w16cid:durableId="118104365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654"/>
    <w:rsid w:val="00064853"/>
    <w:rsid w:val="0010282E"/>
    <w:rsid w:val="00124723"/>
    <w:rsid w:val="00155920"/>
    <w:rsid w:val="00193D5E"/>
    <w:rsid w:val="00194686"/>
    <w:rsid w:val="001D6A9E"/>
    <w:rsid w:val="0021738A"/>
    <w:rsid w:val="0023136E"/>
    <w:rsid w:val="002565DF"/>
    <w:rsid w:val="002B371E"/>
    <w:rsid w:val="002C4FB3"/>
    <w:rsid w:val="00331A84"/>
    <w:rsid w:val="003862B9"/>
    <w:rsid w:val="003A5353"/>
    <w:rsid w:val="003B6496"/>
    <w:rsid w:val="003C5C85"/>
    <w:rsid w:val="003C620F"/>
    <w:rsid w:val="00455B64"/>
    <w:rsid w:val="00465D70"/>
    <w:rsid w:val="00481DCE"/>
    <w:rsid w:val="00482C6D"/>
    <w:rsid w:val="004A24C9"/>
    <w:rsid w:val="004A2654"/>
    <w:rsid w:val="004B4B1E"/>
    <w:rsid w:val="005324F4"/>
    <w:rsid w:val="00585877"/>
    <w:rsid w:val="00594705"/>
    <w:rsid w:val="005B14A7"/>
    <w:rsid w:val="005B2D92"/>
    <w:rsid w:val="005C0882"/>
    <w:rsid w:val="005D3D80"/>
    <w:rsid w:val="005E37D9"/>
    <w:rsid w:val="005E610E"/>
    <w:rsid w:val="005F1A54"/>
    <w:rsid w:val="00600072"/>
    <w:rsid w:val="00605BEF"/>
    <w:rsid w:val="006145F1"/>
    <w:rsid w:val="006436EA"/>
    <w:rsid w:val="00657077"/>
    <w:rsid w:val="006976D4"/>
    <w:rsid w:val="007025C8"/>
    <w:rsid w:val="00707CFA"/>
    <w:rsid w:val="007B74D6"/>
    <w:rsid w:val="007C4F45"/>
    <w:rsid w:val="007F1DEF"/>
    <w:rsid w:val="00855347"/>
    <w:rsid w:val="008C150A"/>
    <w:rsid w:val="008F66BE"/>
    <w:rsid w:val="009036BE"/>
    <w:rsid w:val="00926669"/>
    <w:rsid w:val="00952637"/>
    <w:rsid w:val="0096787E"/>
    <w:rsid w:val="00985EB5"/>
    <w:rsid w:val="009A28B7"/>
    <w:rsid w:val="00A41989"/>
    <w:rsid w:val="00AB7B27"/>
    <w:rsid w:val="00AC5C1B"/>
    <w:rsid w:val="00AD3C1D"/>
    <w:rsid w:val="00AE036F"/>
    <w:rsid w:val="00B2462F"/>
    <w:rsid w:val="00B72786"/>
    <w:rsid w:val="00B86EC8"/>
    <w:rsid w:val="00BD1EA4"/>
    <w:rsid w:val="00BD5A13"/>
    <w:rsid w:val="00BE4E2A"/>
    <w:rsid w:val="00BF7911"/>
    <w:rsid w:val="00C66C82"/>
    <w:rsid w:val="00CE5F39"/>
    <w:rsid w:val="00CF2FCB"/>
    <w:rsid w:val="00D234E0"/>
    <w:rsid w:val="00D67531"/>
    <w:rsid w:val="00D74DB3"/>
    <w:rsid w:val="00D9014F"/>
    <w:rsid w:val="00D96099"/>
    <w:rsid w:val="00DC2916"/>
    <w:rsid w:val="00E67AAF"/>
    <w:rsid w:val="00E705E2"/>
    <w:rsid w:val="00EE6C48"/>
    <w:rsid w:val="00EF467F"/>
    <w:rsid w:val="00F25A46"/>
    <w:rsid w:val="00F515F0"/>
    <w:rsid w:val="00F51CD0"/>
    <w:rsid w:val="00F533C3"/>
    <w:rsid w:val="00F63469"/>
    <w:rsid w:val="00F90A6E"/>
    <w:rsid w:val="00FC3DB0"/>
    <w:rsid w:val="00FC3F8C"/>
    <w:rsid w:val="00FD64DD"/>
    <w:rsid w:val="00FF2F48"/>
    <w:rsid w:val="00FF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41AB4"/>
  <w15:docId w15:val="{CE35B357-2D55-4CF1-9DAE-C445E836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D3D8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D3D8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3D8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D3D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2786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4B4B1E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B4B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4B1E"/>
  </w:style>
  <w:style w:type="paragraph" w:customStyle="1" w:styleId="LO-normal">
    <w:name w:val="LO-normal"/>
    <w:qFormat/>
    <w:rsid w:val="00D9014F"/>
    <w:pPr>
      <w:spacing w:after="0"/>
    </w:pPr>
    <w:rPr>
      <w:rFonts w:ascii="Arial" w:eastAsia="Arial" w:hAnsi="Arial" w:cs="Arial"/>
      <w:lang w:eastAsia="zh-CN" w:bidi="hi-IN"/>
    </w:rPr>
  </w:style>
  <w:style w:type="table" w:customStyle="1" w:styleId="TableNormal">
    <w:name w:val="Table Normal"/>
    <w:rsid w:val="00D9014F"/>
    <w:pPr>
      <w:spacing w:after="0" w:line="240" w:lineRule="auto"/>
    </w:pPr>
    <w:rPr>
      <w:rFonts w:ascii="Arial" w:eastAsia="Arial" w:hAnsi="Arial" w:cs="Arial"/>
      <w:sz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EF467F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1C0C9-9DD5-46E2-82EF-46418165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Stefania Lazzari</cp:lastModifiedBy>
  <cp:revision>11</cp:revision>
  <cp:lastPrinted>2022-09-13T20:54:00Z</cp:lastPrinted>
  <dcterms:created xsi:type="dcterms:W3CDTF">2021-04-20T11:21:00Z</dcterms:created>
  <dcterms:modified xsi:type="dcterms:W3CDTF">2026-09-11T09:46:00Z</dcterms:modified>
</cp:coreProperties>
</file>