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F2E080" w14:textId="1AE2F99B" w:rsidR="00B7670D" w:rsidRPr="007A4D11" w:rsidRDefault="00060DB4" w:rsidP="00060DB4">
      <w:pPr>
        <w:tabs>
          <w:tab w:val="left" w:pos="4776"/>
        </w:tabs>
        <w:rPr>
          <w:rFonts w:ascii="Garamond" w:hAnsi="Garamond" w:cs="Garamond"/>
          <w:b/>
          <w:color w:val="002060"/>
          <w:sz w:val="36"/>
          <w:szCs w:val="3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ab/>
      </w:r>
    </w:p>
    <w:p w14:paraId="4BF2E081" w14:textId="77777777" w:rsidR="00B7670D" w:rsidRPr="007A4D11" w:rsidRDefault="00B7670D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4BF2E082" w14:textId="77777777" w:rsidR="00B7670D" w:rsidRPr="007A4D11" w:rsidRDefault="00B7670D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4BF2E083" w14:textId="77777777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4BF2E084" w14:textId="77777777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4BF2E085" w14:textId="77777777" w:rsidR="00B7670D" w:rsidRDefault="00B7670D" w:rsidP="00863FE4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BF2E086" w14:textId="77777777" w:rsidR="00B7670D" w:rsidRPr="007A4D11" w:rsidRDefault="00B7670D">
      <w:pPr>
        <w:rPr>
          <w:rFonts w:ascii="Garamond" w:hAnsi="Garamond" w:cs="Garamond"/>
        </w:rPr>
      </w:pPr>
    </w:p>
    <w:p w14:paraId="4BF2E087" w14:textId="77777777" w:rsidR="00B7670D" w:rsidRDefault="00B7670D">
      <w:pPr>
        <w:rPr>
          <w:rFonts w:ascii="Garamond" w:hAnsi="Garamond" w:cs="Garamond"/>
        </w:rPr>
      </w:pPr>
    </w:p>
    <w:p w14:paraId="4BF2E088" w14:textId="77777777" w:rsidR="00B7670D" w:rsidRDefault="00B7670D">
      <w:pPr>
        <w:rPr>
          <w:rFonts w:ascii="Garamond" w:hAnsi="Garamond" w:cs="Garamond"/>
        </w:rPr>
      </w:pPr>
    </w:p>
    <w:p w14:paraId="4BF2E089" w14:textId="77777777" w:rsidR="00B7670D" w:rsidRDefault="00B7670D">
      <w:pPr>
        <w:rPr>
          <w:rFonts w:ascii="Garamond" w:hAnsi="Garamond" w:cs="Garamond"/>
        </w:rPr>
      </w:pPr>
    </w:p>
    <w:p w14:paraId="4BF2E08A" w14:textId="77777777" w:rsidR="00B7670D" w:rsidRPr="007A4D11" w:rsidRDefault="00B7670D">
      <w:pPr>
        <w:rPr>
          <w:rFonts w:ascii="Garamond" w:hAnsi="Garamond" w:cs="Garamond"/>
        </w:rPr>
      </w:pPr>
    </w:p>
    <w:tbl>
      <w:tblPr>
        <w:tblW w:w="10614" w:type="dxa"/>
        <w:jc w:val="center"/>
        <w:tblLook w:val="00A0" w:firstRow="1" w:lastRow="0" w:firstColumn="1" w:lastColumn="0" w:noHBand="0" w:noVBand="0"/>
      </w:tblPr>
      <w:tblGrid>
        <w:gridCol w:w="2698"/>
        <w:gridCol w:w="7916"/>
      </w:tblGrid>
      <w:tr w:rsidR="00B7670D" w:rsidRPr="00A33FB5" w14:paraId="4BF2E08D" w14:textId="77777777" w:rsidTr="00C850DD">
        <w:trPr>
          <w:jc w:val="center"/>
        </w:trPr>
        <w:tc>
          <w:tcPr>
            <w:tcW w:w="2698" w:type="dxa"/>
          </w:tcPr>
          <w:p w14:paraId="4BF2E08B" w14:textId="3FD247AE" w:rsidR="00B7670D" w:rsidRPr="00A33FB5" w:rsidRDefault="00E605D0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6" w:type="dxa"/>
          </w:tcPr>
          <w:p w14:paraId="4BF2E08C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B7670D" w:rsidRPr="00A33FB5" w14:paraId="4BF2E090" w14:textId="77777777" w:rsidTr="00C850DD">
        <w:trPr>
          <w:jc w:val="center"/>
        </w:trPr>
        <w:tc>
          <w:tcPr>
            <w:tcW w:w="2698" w:type="dxa"/>
          </w:tcPr>
          <w:p w14:paraId="4BF2E08E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6" w:type="dxa"/>
          </w:tcPr>
          <w:p w14:paraId="4BF2E08F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B7670D" w:rsidRPr="00A33FB5" w14:paraId="4BF2E093" w14:textId="77777777" w:rsidTr="00C850DD">
        <w:trPr>
          <w:jc w:val="center"/>
        </w:trPr>
        <w:tc>
          <w:tcPr>
            <w:tcW w:w="2698" w:type="dxa"/>
          </w:tcPr>
          <w:p w14:paraId="4BF2E091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6" w:type="dxa"/>
          </w:tcPr>
          <w:p w14:paraId="4BF2E092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B7670D" w:rsidRPr="00A33FB5" w14:paraId="4BF2E098" w14:textId="77777777" w:rsidTr="00C850DD">
        <w:trPr>
          <w:jc w:val="center"/>
        </w:trPr>
        <w:tc>
          <w:tcPr>
            <w:tcW w:w="2698" w:type="dxa"/>
          </w:tcPr>
          <w:p w14:paraId="4BF2E094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6" w:type="dxa"/>
          </w:tcPr>
          <w:p w14:paraId="4BF2E095" w14:textId="77777777" w:rsidR="00B7670D" w:rsidRDefault="00B7670D" w:rsidP="00C850DD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 Navale</w:t>
            </w:r>
          </w:p>
          <w:p w14:paraId="4BF2E096" w14:textId="77777777" w:rsidR="00B7670D" w:rsidRDefault="00B7670D" w:rsidP="00C850DD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4BF2E097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4BF2E099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A" w14:textId="77777777" w:rsidR="00B7670D" w:rsidRDefault="00B7670D">
      <w:pPr>
        <w:spacing w:before="60" w:after="60"/>
        <w:rPr>
          <w:rFonts w:ascii="Garamond" w:hAnsi="Garamond" w:cs="Garamond"/>
        </w:rPr>
      </w:pPr>
    </w:p>
    <w:p w14:paraId="4BF2E09B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C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5812"/>
      </w:tblGrid>
      <w:tr w:rsidR="00B7670D" w:rsidRPr="007A4D11" w14:paraId="4BF2E09F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9D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4BF2E09E" w14:textId="77777777" w:rsidR="00B7670D" w:rsidRPr="007A4D11" w:rsidRDefault="00B7670D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III A CMN</w:t>
            </w:r>
          </w:p>
        </w:tc>
      </w:tr>
      <w:tr w:rsidR="00B7670D" w:rsidRPr="007A4D11" w14:paraId="4BF2E0A2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0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4BF2E0A1" w14:textId="18F7EC26" w:rsidR="00B7670D" w:rsidRPr="007A4D11" w:rsidRDefault="00B7670D" w:rsidP="00F216E5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B7670D" w:rsidRPr="007A4D11" w14:paraId="4BF2E0A5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3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4BF2E0A4" w14:textId="77777777" w:rsidR="00B7670D" w:rsidRPr="007A4D11" w:rsidRDefault="00B7670D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COMPLEMENTI DI MATEMATICA</w:t>
            </w:r>
          </w:p>
        </w:tc>
      </w:tr>
      <w:tr w:rsidR="00B7670D" w:rsidRPr="007A4D11" w14:paraId="4BF2E0AA" w14:textId="77777777" w:rsidTr="00E605D0">
        <w:trPr>
          <w:jc w:val="center"/>
        </w:trPr>
        <w:tc>
          <w:tcPr>
            <w:tcW w:w="2943" w:type="dxa"/>
            <w:shd w:val="clear" w:color="auto" w:fill="D9D9D9"/>
          </w:tcPr>
          <w:p w14:paraId="4BF2E0A6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  <w:vAlign w:val="center"/>
          </w:tcPr>
          <w:p w14:paraId="4BF2E0A9" w14:textId="1876C598" w:rsidR="003733AE" w:rsidRPr="007A4D11" w:rsidRDefault="003733AE" w:rsidP="00E605D0">
            <w:pPr>
              <w:rPr>
                <w:rFonts w:ascii="Garamond" w:hAnsi="Garamond" w:cs="Garamond"/>
                <w:b/>
              </w:rPr>
            </w:pPr>
          </w:p>
        </w:tc>
      </w:tr>
    </w:tbl>
    <w:p w14:paraId="4BF2E0AB" w14:textId="77777777" w:rsidR="00B7670D" w:rsidRPr="007A4D11" w:rsidRDefault="00B7670D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  <w:r w:rsidRPr="007A4D11">
        <w:rPr>
          <w:rFonts w:ascii="Garamond" w:hAnsi="Garamond" w:cs="Garamond"/>
        </w:rPr>
        <w:br w:type="page"/>
      </w:r>
      <w:r>
        <w:rPr>
          <w:rFonts w:ascii="Garamond" w:hAnsi="Garamond" w:cs="Garamond"/>
        </w:rPr>
        <w:lastRenderedPageBreak/>
        <w:tab/>
      </w:r>
    </w:p>
    <w:tbl>
      <w:tblPr>
        <w:tblW w:w="10739" w:type="dxa"/>
        <w:jc w:val="center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60"/>
        <w:gridCol w:w="7619"/>
      </w:tblGrid>
      <w:tr w:rsidR="005221B4" w:rsidRPr="00A46540" w14:paraId="765033C3" w14:textId="77777777" w:rsidTr="005221B4">
        <w:trPr>
          <w:jc w:val="center"/>
        </w:trPr>
        <w:tc>
          <w:tcPr>
            <w:tcW w:w="10739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0F316DDB" w14:textId="77777777" w:rsidR="005221B4" w:rsidRPr="00A46540" w:rsidRDefault="005221B4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  <w:r w:rsidRPr="00A46540">
              <w:rPr>
                <w:rFonts w:ascii="Calibri" w:hAnsi="Calibri"/>
                <w:b/>
                <w:bCs/>
                <w:color w:val="365F91"/>
              </w:rPr>
              <w:t xml:space="preserve">Tavola delle Competenze previste dalla Regola </w:t>
            </w:r>
            <w:r w:rsidRPr="00E4234C">
              <w:rPr>
                <w:rFonts w:ascii="Calibri" w:hAnsi="Calibri"/>
                <w:b/>
                <w:bCs/>
                <w:color w:val="365F91"/>
                <w:highlight w:val="yellow"/>
              </w:rPr>
              <w:t>A-II/1</w:t>
            </w:r>
            <w:r w:rsidRPr="00A46540">
              <w:rPr>
                <w:rFonts w:ascii="Calibri" w:hAnsi="Calibri"/>
                <w:b/>
                <w:bCs/>
                <w:color w:val="365F91"/>
              </w:rPr>
              <w:t xml:space="preserve"> – STCW 95 Amended Manila 2010</w:t>
            </w:r>
          </w:p>
        </w:tc>
      </w:tr>
      <w:tr w:rsidR="00BA74A7" w:rsidRPr="00A46540" w14:paraId="13A94BEE" w14:textId="77777777" w:rsidTr="005221B4">
        <w:trPr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</w:tcPr>
          <w:p w14:paraId="7DDEAB6F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  <w:r w:rsidRPr="00A46540">
              <w:rPr>
                <w:rFonts w:ascii="Calibri" w:hAnsi="Calibri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263BB3B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color w:val="365F91"/>
              </w:rPr>
            </w:pPr>
            <w:r w:rsidRPr="00A46540">
              <w:rPr>
                <w:rFonts w:ascii="Calibri" w:hAnsi="Calibri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712B4A8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color w:val="365F91"/>
              </w:rPr>
            </w:pPr>
            <w:r w:rsidRPr="00A46540">
              <w:rPr>
                <w:rFonts w:ascii="Calibri" w:hAnsi="Calibri"/>
                <w:b/>
                <w:color w:val="365F91"/>
              </w:rPr>
              <w:t>Descrizione</w:t>
            </w:r>
          </w:p>
        </w:tc>
      </w:tr>
      <w:tr w:rsidR="00BA74A7" w:rsidRPr="00A46540" w14:paraId="5988D45C" w14:textId="77777777" w:rsidTr="005221B4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</w:tcPr>
          <w:p w14:paraId="60D29418" w14:textId="77777777" w:rsidR="00BA74A7" w:rsidRPr="00A46540" w:rsidRDefault="00BA74A7" w:rsidP="008A27AA">
            <w:pPr>
              <w:spacing w:before="60" w:after="60"/>
              <w:ind w:left="113" w:right="113"/>
              <w:jc w:val="center"/>
              <w:rPr>
                <w:rFonts w:ascii="Calibri" w:hAnsi="Calibri"/>
                <w:b/>
                <w:bCs/>
                <w:color w:val="365F91"/>
              </w:rPr>
            </w:pPr>
            <w:r w:rsidRPr="00A46540">
              <w:rPr>
                <w:rFonts w:ascii="Calibri" w:hAnsi="Calibri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vAlign w:val="center"/>
          </w:tcPr>
          <w:p w14:paraId="09884420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I</w:t>
            </w:r>
          </w:p>
        </w:tc>
        <w:tc>
          <w:tcPr>
            <w:tcW w:w="7619" w:type="dxa"/>
            <w:vAlign w:val="center"/>
          </w:tcPr>
          <w:p w14:paraId="4BAA2636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BA74A7" w:rsidRPr="00A46540" w14:paraId="186B682B" w14:textId="77777777" w:rsidTr="005221B4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147B917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794A83B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D06C975" w14:textId="77777777" w:rsidR="00BA74A7" w:rsidRPr="00A46540" w:rsidRDefault="00BA74A7" w:rsidP="008A27AA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BA74A7" w:rsidRPr="00A46540" w14:paraId="66815699" w14:textId="77777777" w:rsidTr="005221B4">
        <w:trPr>
          <w:jc w:val="center"/>
        </w:trPr>
        <w:tc>
          <w:tcPr>
            <w:tcW w:w="1560" w:type="dxa"/>
            <w:vMerge/>
            <w:vAlign w:val="center"/>
          </w:tcPr>
          <w:p w14:paraId="6B880B37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5D2335C3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III</w:t>
            </w:r>
          </w:p>
        </w:tc>
        <w:tc>
          <w:tcPr>
            <w:tcW w:w="7619" w:type="dxa"/>
            <w:vAlign w:val="center"/>
          </w:tcPr>
          <w:p w14:paraId="2AD2728D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BA74A7" w:rsidRPr="00A46540" w14:paraId="0A5EE29F" w14:textId="77777777" w:rsidTr="005221B4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AE42173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CE3E189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D503DC6" w14:textId="77777777" w:rsidR="00BA74A7" w:rsidRPr="00A46540" w:rsidRDefault="00BA74A7" w:rsidP="008A27AA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BA74A7" w:rsidRPr="00A46540" w14:paraId="512A7BD1" w14:textId="77777777" w:rsidTr="005221B4">
        <w:trPr>
          <w:jc w:val="center"/>
        </w:trPr>
        <w:tc>
          <w:tcPr>
            <w:tcW w:w="1560" w:type="dxa"/>
            <w:vMerge/>
            <w:vAlign w:val="center"/>
          </w:tcPr>
          <w:p w14:paraId="7528B3D1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358752C3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V</w:t>
            </w:r>
          </w:p>
        </w:tc>
        <w:tc>
          <w:tcPr>
            <w:tcW w:w="7619" w:type="dxa"/>
            <w:vAlign w:val="center"/>
          </w:tcPr>
          <w:p w14:paraId="237EC3CE" w14:textId="77777777" w:rsidR="00BA74A7" w:rsidRPr="00A46540" w:rsidRDefault="00BA74A7" w:rsidP="008A27AA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Risponde alle emergenze</w:t>
            </w:r>
          </w:p>
        </w:tc>
      </w:tr>
      <w:tr w:rsidR="00BA74A7" w:rsidRPr="00A46540" w14:paraId="2B834527" w14:textId="77777777" w:rsidTr="005221B4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5DCF3CA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88177AE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9D92C3F" w14:textId="77777777" w:rsidR="00BA74A7" w:rsidRPr="00A46540" w:rsidRDefault="00BA74A7" w:rsidP="008A27AA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BA74A7" w:rsidRPr="00A46540" w14:paraId="110437CE" w14:textId="77777777" w:rsidTr="005221B4">
        <w:trPr>
          <w:jc w:val="center"/>
        </w:trPr>
        <w:tc>
          <w:tcPr>
            <w:tcW w:w="1560" w:type="dxa"/>
            <w:vMerge/>
            <w:vAlign w:val="center"/>
          </w:tcPr>
          <w:p w14:paraId="6600C1F5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461DB735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VII</w:t>
            </w:r>
          </w:p>
        </w:tc>
        <w:tc>
          <w:tcPr>
            <w:tcW w:w="7619" w:type="dxa"/>
            <w:vAlign w:val="center"/>
          </w:tcPr>
          <w:p w14:paraId="7D0A58F9" w14:textId="77777777" w:rsidR="00BA74A7" w:rsidRPr="00A46540" w:rsidRDefault="00BA74A7" w:rsidP="008A27AA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Usa l’IMO Standard Marine Communication Phrases e usa l’Inglese nella forma scritta e orale</w:t>
            </w:r>
          </w:p>
        </w:tc>
      </w:tr>
      <w:tr w:rsidR="00BA74A7" w:rsidRPr="00A46540" w14:paraId="32EAF621" w14:textId="77777777" w:rsidTr="005221B4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9DD8A50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3100CE8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9CC050F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BA74A7" w:rsidRPr="00A46540" w14:paraId="2BE92749" w14:textId="77777777" w:rsidTr="005221B4">
        <w:trPr>
          <w:jc w:val="center"/>
        </w:trPr>
        <w:tc>
          <w:tcPr>
            <w:tcW w:w="1560" w:type="dxa"/>
            <w:vMerge/>
            <w:vAlign w:val="center"/>
          </w:tcPr>
          <w:p w14:paraId="7AF1161E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0DEA7DB4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IX</w:t>
            </w:r>
          </w:p>
        </w:tc>
        <w:tc>
          <w:tcPr>
            <w:tcW w:w="7619" w:type="dxa"/>
            <w:vAlign w:val="center"/>
          </w:tcPr>
          <w:p w14:paraId="77E51F28" w14:textId="77777777" w:rsidR="00BA74A7" w:rsidRPr="00A46540" w:rsidRDefault="00BA74A7" w:rsidP="008A27AA">
            <w:pPr>
              <w:spacing w:before="60" w:after="6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Manovra la nave</w:t>
            </w:r>
          </w:p>
        </w:tc>
      </w:tr>
      <w:tr w:rsidR="00BA74A7" w:rsidRPr="00A46540" w14:paraId="6B854454" w14:textId="77777777" w:rsidTr="005221B4">
        <w:trPr>
          <w:jc w:val="center"/>
        </w:trPr>
        <w:tc>
          <w:tcPr>
            <w:tcW w:w="1560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14:paraId="2A94E8C6" w14:textId="77777777" w:rsidR="00BA74A7" w:rsidRPr="00A46540" w:rsidRDefault="00BA74A7" w:rsidP="008A27AA">
            <w:pPr>
              <w:spacing w:before="60" w:after="60"/>
              <w:ind w:left="113" w:right="113"/>
              <w:jc w:val="center"/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</w:pPr>
            <w:r w:rsidRPr="00A46540"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DB2B1D2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B5CA07A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BA74A7" w:rsidRPr="00A46540" w14:paraId="65DF80A1" w14:textId="77777777" w:rsidTr="005221B4">
        <w:trPr>
          <w:jc w:val="center"/>
        </w:trPr>
        <w:tc>
          <w:tcPr>
            <w:tcW w:w="1560" w:type="dxa"/>
            <w:vMerge/>
            <w:vAlign w:val="center"/>
          </w:tcPr>
          <w:p w14:paraId="729B4CD0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4ADEC2F8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XI</w:t>
            </w:r>
          </w:p>
        </w:tc>
        <w:tc>
          <w:tcPr>
            <w:tcW w:w="7619" w:type="dxa"/>
            <w:vAlign w:val="center"/>
          </w:tcPr>
          <w:p w14:paraId="5EEA843A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BA74A7" w:rsidRPr="00A46540" w14:paraId="79EE037B" w14:textId="77777777" w:rsidTr="005221B4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A569F57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782BBA4C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096F2D1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BA74A7" w:rsidRPr="00A46540" w14:paraId="7C357D75" w14:textId="77777777" w:rsidTr="005221B4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</w:tcPr>
          <w:p w14:paraId="3B08716E" w14:textId="77777777" w:rsidR="00BA74A7" w:rsidRPr="00A46540" w:rsidRDefault="00BA74A7" w:rsidP="008A27AA">
            <w:pPr>
              <w:spacing w:before="60" w:after="60"/>
              <w:ind w:left="113" w:right="113"/>
              <w:jc w:val="center"/>
              <w:rPr>
                <w:rFonts w:ascii="Calibri" w:hAnsi="Calibri"/>
                <w:b/>
                <w:bCs/>
                <w:color w:val="365F91"/>
              </w:rPr>
            </w:pPr>
            <w:r w:rsidRPr="00A46540">
              <w:rPr>
                <w:rFonts w:ascii="Calibri" w:hAnsi="Calibri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vAlign w:val="center"/>
          </w:tcPr>
          <w:p w14:paraId="4DF46A98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XIII</w:t>
            </w:r>
          </w:p>
        </w:tc>
        <w:tc>
          <w:tcPr>
            <w:tcW w:w="7619" w:type="dxa"/>
            <w:vAlign w:val="center"/>
          </w:tcPr>
          <w:p w14:paraId="34AA16B2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BA74A7" w:rsidRPr="00A46540" w14:paraId="09E64E55" w14:textId="77777777" w:rsidTr="005221B4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</w:tcPr>
          <w:p w14:paraId="2B1AE6B1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210F170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F0B2710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BA74A7" w:rsidRPr="00A46540" w14:paraId="713C908E" w14:textId="77777777" w:rsidTr="005221B4">
        <w:trPr>
          <w:jc w:val="center"/>
        </w:trPr>
        <w:tc>
          <w:tcPr>
            <w:tcW w:w="1560" w:type="dxa"/>
            <w:vMerge/>
          </w:tcPr>
          <w:p w14:paraId="6357CB39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3A1C3A53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XV</w:t>
            </w:r>
          </w:p>
        </w:tc>
        <w:tc>
          <w:tcPr>
            <w:tcW w:w="7619" w:type="dxa"/>
            <w:vAlign w:val="center"/>
          </w:tcPr>
          <w:p w14:paraId="67F65C37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 xml:space="preserve">Aziona </w:t>
            </w:r>
            <w:r w:rsidRPr="00A46540"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 xml:space="preserve">(operate) </w:t>
            </w: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i mezzi di salvataggio</w:t>
            </w:r>
          </w:p>
        </w:tc>
      </w:tr>
      <w:tr w:rsidR="00BA74A7" w:rsidRPr="00A46540" w14:paraId="65D46FDF" w14:textId="77777777" w:rsidTr="005221B4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</w:tcPr>
          <w:p w14:paraId="3B828AFA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A1A682C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21B212D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 xml:space="preserve">Applica il pronto soccorso sanitario </w:t>
            </w:r>
            <w:r w:rsidRPr="00A46540"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 xml:space="preserve">(medical first aid) </w:t>
            </w: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BA74A7" w:rsidRPr="00A46540" w14:paraId="627671A2" w14:textId="77777777" w:rsidTr="005221B4">
        <w:trPr>
          <w:jc w:val="center"/>
        </w:trPr>
        <w:tc>
          <w:tcPr>
            <w:tcW w:w="1560" w:type="dxa"/>
            <w:vMerge/>
          </w:tcPr>
          <w:p w14:paraId="21D4A485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75B83903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XVII</w:t>
            </w:r>
          </w:p>
        </w:tc>
        <w:tc>
          <w:tcPr>
            <w:tcW w:w="7619" w:type="dxa"/>
            <w:vAlign w:val="center"/>
          </w:tcPr>
          <w:p w14:paraId="377018DC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BA74A7" w:rsidRPr="00A46540" w14:paraId="401C36F4" w14:textId="77777777" w:rsidTr="005221B4">
        <w:trPr>
          <w:jc w:val="center"/>
        </w:trPr>
        <w:tc>
          <w:tcPr>
            <w:tcW w:w="1560" w:type="dxa"/>
            <w:vMerge/>
            <w:tcBorders>
              <w:left w:val="nil"/>
              <w:right w:val="nil"/>
            </w:tcBorders>
            <w:shd w:val="clear" w:color="auto" w:fill="D3DFEE"/>
          </w:tcPr>
          <w:p w14:paraId="74F23927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B877D30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7DA6331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BA74A7" w:rsidRPr="00A46540" w14:paraId="042C2812" w14:textId="77777777" w:rsidTr="005221B4">
        <w:trPr>
          <w:jc w:val="center"/>
        </w:trPr>
        <w:tc>
          <w:tcPr>
            <w:tcW w:w="1560" w:type="dxa"/>
            <w:vMerge/>
          </w:tcPr>
          <w:p w14:paraId="1574F48D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14:paraId="42D68AC2" w14:textId="77777777" w:rsidR="00BA74A7" w:rsidRPr="00A46540" w:rsidRDefault="00BA74A7" w:rsidP="008A27AA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 w:rsidRPr="00A46540">
              <w:rPr>
                <w:rFonts w:ascii="Calibri" w:hAnsi="Calibri"/>
                <w:color w:val="365F91"/>
              </w:rPr>
              <w:t>XIX</w:t>
            </w:r>
          </w:p>
        </w:tc>
        <w:tc>
          <w:tcPr>
            <w:tcW w:w="7619" w:type="dxa"/>
            <w:vAlign w:val="center"/>
          </w:tcPr>
          <w:p w14:paraId="3B95FD88" w14:textId="77777777" w:rsidR="00BA74A7" w:rsidRPr="00A46540" w:rsidRDefault="00BA74A7" w:rsidP="008A27AA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 w:rsidRPr="00A46540">
              <w:rPr>
                <w:rFonts w:ascii="Calibri" w:hAnsi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4BF2E0FE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FF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100" w14:textId="77777777" w:rsidR="00B7670D" w:rsidRPr="007A4D11" w:rsidRDefault="00B7670D">
      <w:pPr>
        <w:rPr>
          <w:rFonts w:ascii="Garamond" w:hAnsi="Garamond"/>
        </w:rPr>
      </w:pPr>
    </w:p>
    <w:p w14:paraId="06CBDCBB" w14:textId="77777777" w:rsidR="00BA74A7" w:rsidRDefault="00BA74A7" w:rsidP="001F0CCA">
      <w:pPr>
        <w:rPr>
          <w:rFonts w:ascii="Garamond" w:hAnsi="Garamond" w:cs="Garamond"/>
          <w:b/>
        </w:rPr>
      </w:pPr>
    </w:p>
    <w:p w14:paraId="7F01E883" w14:textId="77777777" w:rsidR="00BA74A7" w:rsidRDefault="00BA74A7" w:rsidP="001F0CCA">
      <w:pPr>
        <w:rPr>
          <w:rFonts w:ascii="Garamond" w:hAnsi="Garamond" w:cs="Garamond"/>
          <w:b/>
        </w:rPr>
      </w:pPr>
    </w:p>
    <w:p w14:paraId="06F4FF99" w14:textId="77777777" w:rsidR="00BA74A7" w:rsidRDefault="00BA74A7" w:rsidP="001F0CCA">
      <w:pPr>
        <w:rPr>
          <w:rFonts w:ascii="Garamond" w:hAnsi="Garamond" w:cs="Garamond"/>
          <w:b/>
        </w:rPr>
      </w:pPr>
    </w:p>
    <w:p w14:paraId="57D66D02" w14:textId="77777777" w:rsidR="00BA74A7" w:rsidRDefault="00BA74A7" w:rsidP="001F0CCA">
      <w:pPr>
        <w:rPr>
          <w:rFonts w:ascii="Garamond" w:hAnsi="Garamond" w:cs="Garamond"/>
          <w:b/>
        </w:rPr>
      </w:pPr>
    </w:p>
    <w:p w14:paraId="7E810B64" w14:textId="77777777" w:rsidR="00BA74A7" w:rsidRDefault="00BA74A7" w:rsidP="001F0CCA">
      <w:pPr>
        <w:rPr>
          <w:rFonts w:ascii="Garamond" w:hAnsi="Garamond" w:cs="Garamond"/>
          <w:b/>
        </w:rPr>
      </w:pPr>
    </w:p>
    <w:p w14:paraId="69DC59E0" w14:textId="77777777" w:rsidR="00BA74A7" w:rsidRDefault="00BA74A7" w:rsidP="001F0CCA">
      <w:pPr>
        <w:rPr>
          <w:rFonts w:ascii="Garamond" w:hAnsi="Garamond" w:cs="Garamond"/>
          <w:b/>
        </w:rPr>
      </w:pPr>
    </w:p>
    <w:p w14:paraId="133CDC21" w14:textId="77777777" w:rsidR="00BA74A7" w:rsidRDefault="00BA74A7" w:rsidP="001F0CCA">
      <w:pPr>
        <w:rPr>
          <w:rFonts w:ascii="Garamond" w:hAnsi="Garamond" w:cs="Garamond"/>
          <w:b/>
        </w:rPr>
      </w:pPr>
    </w:p>
    <w:p w14:paraId="3AE4434B" w14:textId="77777777" w:rsidR="00BA74A7" w:rsidRDefault="00BA74A7" w:rsidP="001F0CCA">
      <w:pPr>
        <w:rPr>
          <w:rFonts w:ascii="Garamond" w:hAnsi="Garamond" w:cs="Garamond"/>
          <w:b/>
        </w:rPr>
      </w:pPr>
    </w:p>
    <w:p w14:paraId="4499C2CC" w14:textId="77777777" w:rsidR="00BA74A7" w:rsidRDefault="00BA74A7" w:rsidP="001F0CCA">
      <w:pPr>
        <w:rPr>
          <w:rFonts w:ascii="Garamond" w:hAnsi="Garamond" w:cs="Garamond"/>
          <w:b/>
        </w:rPr>
      </w:pPr>
    </w:p>
    <w:p w14:paraId="083FEA4F" w14:textId="77777777" w:rsidR="00BA74A7" w:rsidRDefault="00BA74A7" w:rsidP="001F0CCA">
      <w:pPr>
        <w:rPr>
          <w:rFonts w:ascii="Garamond" w:hAnsi="Garamond" w:cs="Garamond"/>
          <w:b/>
        </w:rPr>
      </w:pPr>
    </w:p>
    <w:p w14:paraId="598F7351" w14:textId="2A739D13" w:rsidR="00BA74A7" w:rsidRDefault="00BA74A7" w:rsidP="001F0CCA">
      <w:pPr>
        <w:rPr>
          <w:rFonts w:ascii="Garamond" w:hAnsi="Garamond" w:cs="Garamond"/>
          <w:b/>
        </w:rPr>
      </w:pPr>
    </w:p>
    <w:p w14:paraId="305DB73F" w14:textId="77777777" w:rsidR="00757451" w:rsidRDefault="00757451" w:rsidP="001F0CCA">
      <w:pPr>
        <w:rPr>
          <w:rFonts w:ascii="Garamond" w:hAnsi="Garamond" w:cs="Garamond"/>
          <w:b/>
        </w:rPr>
      </w:pPr>
    </w:p>
    <w:p w14:paraId="4BF2E101" w14:textId="5D8ADA2E" w:rsidR="00B7670D" w:rsidRPr="00907969" w:rsidRDefault="00B7670D" w:rsidP="00A62E46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907969">
        <w:rPr>
          <w:rFonts w:ascii="Garamond" w:hAnsi="Garamond"/>
          <w:sz w:val="26"/>
          <w:szCs w:val="26"/>
          <w:lang w:val="x-none" w:eastAsia="ar-SA"/>
        </w:rPr>
        <w:t>MODULO N. 1</w:t>
      </w:r>
      <w:r w:rsidR="00BA74A7" w:rsidRPr="00907969">
        <w:rPr>
          <w:rFonts w:ascii="Garamond" w:hAnsi="Garamond"/>
          <w:sz w:val="26"/>
          <w:szCs w:val="26"/>
          <w:lang w:val="x-none" w:eastAsia="ar-SA"/>
        </w:rPr>
        <w:t>:</w:t>
      </w:r>
      <w:r w:rsidR="00A62E46" w:rsidRPr="00907969">
        <w:rPr>
          <w:rFonts w:ascii="Garamond" w:hAnsi="Garamond"/>
          <w:sz w:val="26"/>
          <w:szCs w:val="26"/>
          <w:lang w:eastAsia="ar-SA"/>
        </w:rPr>
        <w:t xml:space="preserve">     </w:t>
      </w:r>
      <w:r w:rsidRPr="00907969">
        <w:rPr>
          <w:rFonts w:ascii="Garamond" w:hAnsi="Garamond"/>
          <w:sz w:val="26"/>
          <w:szCs w:val="26"/>
          <w:lang w:val="x-none" w:eastAsia="ar-SA"/>
        </w:rPr>
        <w:t>La goniometria</w:t>
      </w:r>
    </w:p>
    <w:p w14:paraId="4BF2E103" w14:textId="3EE3F631" w:rsidR="00B7670D" w:rsidRPr="00A30970" w:rsidRDefault="00B7670D" w:rsidP="009D35A8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4"/>
          <w:szCs w:val="24"/>
          <w:lang w:eastAsia="ar-SA"/>
        </w:rPr>
      </w:pPr>
      <w:r w:rsidRPr="00A30970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="00A62E46" w:rsidRPr="00A30970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     </w:t>
      </w:r>
      <w:r w:rsidRPr="00A30970">
        <w:rPr>
          <w:rFonts w:ascii="Garamond" w:hAnsi="Garamond"/>
          <w:b w:val="0"/>
          <w:bCs/>
          <w:sz w:val="24"/>
          <w:szCs w:val="24"/>
          <w:lang w:val="x-none" w:eastAsia="ar-SA"/>
        </w:rPr>
        <w:t>N</w:t>
      </w:r>
      <w:r w:rsidR="00A62E46" w:rsidRPr="00A30970">
        <w:rPr>
          <w:rFonts w:ascii="Garamond" w:hAnsi="Garamond"/>
          <w:b w:val="0"/>
          <w:bCs/>
          <w:sz w:val="24"/>
          <w:szCs w:val="24"/>
          <w:lang w:eastAsia="ar-SA"/>
        </w:rPr>
        <w:t xml:space="preserve">on applicabile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B7670D" w:rsidRPr="007A4D11" w14:paraId="4BF2E106" w14:textId="77777777" w:rsidTr="00C90F65">
        <w:trPr>
          <w:cantSplit/>
          <w:trHeight w:val="54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E7D9A3D" w14:textId="651EB3C4" w:rsidR="00E4234C" w:rsidRDefault="00B7670D" w:rsidP="00C90F65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661D4">
              <w:rPr>
                <w:rFonts w:ascii="Garamond" w:hAnsi="Garamond" w:cs="Garamond"/>
                <w:sz w:val="28"/>
                <w:szCs w:val="32"/>
              </w:rPr>
              <w:t xml:space="preserve">Competenza </w:t>
            </w:r>
            <w:r w:rsidR="00E4234C">
              <w:rPr>
                <w:rFonts w:ascii="Garamond" w:hAnsi="Garamond" w:cs="Garamond"/>
                <w:sz w:val="28"/>
                <w:szCs w:val="32"/>
              </w:rPr>
              <w:t>STCW</w:t>
            </w:r>
          </w:p>
          <w:p w14:paraId="4BF2E105" w14:textId="11E377F5" w:rsidR="00B7670D" w:rsidRPr="00C90F65" w:rsidRDefault="00B7670D" w:rsidP="00C90F65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A7497B">
              <w:t>NA</w:t>
            </w:r>
          </w:p>
        </w:tc>
      </w:tr>
      <w:tr w:rsidR="00B7670D" w:rsidRPr="007A4D11" w14:paraId="4BF2E10A" w14:textId="77777777" w:rsidTr="00586BEE">
        <w:trPr>
          <w:cantSplit/>
          <w:trHeight w:val="17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BF2E107" w14:textId="77777777" w:rsidR="00B7670D" w:rsidRPr="00C661D4" w:rsidRDefault="00B7670D" w:rsidP="00BB3022">
            <w:pPr>
              <w:pStyle w:val="Titolo2"/>
              <w:numPr>
                <w:ilvl w:val="0"/>
                <w:numId w:val="0"/>
              </w:numPr>
              <w:spacing w:before="60"/>
              <w:ind w:left="576" w:hanging="576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LL GG</w:t>
            </w:r>
          </w:p>
          <w:p w14:paraId="1A3FB695" w14:textId="77777777" w:rsidR="001E5FBA" w:rsidRDefault="001E5FBA" w:rsidP="001E5FBA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2"/>
              </w:rPr>
            </w:pPr>
            <w:r w:rsidRPr="001E5FBA">
              <w:rPr>
                <w:rFonts w:ascii="Garamond" w:hAnsi="Garamond"/>
                <w:szCs w:val="22"/>
              </w:rPr>
              <w:t>Utilizzare il linguaggio e i metodi propri della matematica per organizzare e valutare adeguatamente informazioni qualitative e quantitative</w:t>
            </w:r>
          </w:p>
          <w:p w14:paraId="4BF2E109" w14:textId="25932D5B" w:rsidR="00B7670D" w:rsidRPr="001E5FBA" w:rsidRDefault="001E5FBA" w:rsidP="001E5FBA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2"/>
              </w:rPr>
            </w:pPr>
            <w:r w:rsidRPr="008014C4">
              <w:rPr>
                <w:rFonts w:ascii="Garamond" w:hAnsi="Garamond"/>
                <w:szCs w:val="22"/>
              </w:rPr>
              <w:t>Utilizzare le strategie del pensiero razionale negli aspetti dialettici e algoritmici per affrontare situazioni problematiche, elaborando opportune soluzioni.</w:t>
            </w:r>
          </w:p>
        </w:tc>
      </w:tr>
      <w:tr w:rsidR="00B7670D" w:rsidRPr="007A4D11" w14:paraId="4BF2E10D" w14:textId="77777777" w:rsidTr="00C90F65">
        <w:trPr>
          <w:cantSplit/>
          <w:trHeight w:val="63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BA0895F" w14:textId="410EF1C8" w:rsidR="00B7670D" w:rsidRDefault="00C90F65" w:rsidP="001E5FBA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>
              <w:rPr>
                <w:rFonts w:ascii="Garamond" w:hAnsi="Garamond" w:cs="Garamond"/>
                <w:sz w:val="28"/>
                <w:szCs w:val="28"/>
              </w:rPr>
              <w:t xml:space="preserve">      </w:t>
            </w:r>
            <w:r w:rsidR="00B7670D" w:rsidRPr="00C661D4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33406E">
              <w:rPr>
                <w:rFonts w:ascii="Garamond" w:hAnsi="Garamond" w:cs="Garamond"/>
                <w:sz w:val="28"/>
                <w:szCs w:val="28"/>
              </w:rPr>
              <w:t>C</w:t>
            </w:r>
            <w:r w:rsidR="00B7670D" w:rsidRPr="00C661D4">
              <w:rPr>
                <w:rFonts w:ascii="Garamond" w:hAnsi="Garamond" w:cs="Garamond"/>
                <w:sz w:val="28"/>
                <w:szCs w:val="28"/>
              </w:rPr>
              <w:t>operta</w:t>
            </w:r>
          </w:p>
          <w:p w14:paraId="4BF2E10C" w14:textId="68FCA3C4" w:rsidR="005221B4" w:rsidRPr="005221B4" w:rsidRDefault="005221B4" w:rsidP="005221B4">
            <w:pPr>
              <w:jc w:val="center"/>
            </w:pPr>
            <w:r>
              <w:t>N.A.</w:t>
            </w:r>
          </w:p>
        </w:tc>
      </w:tr>
      <w:tr w:rsidR="00B7670D" w:rsidRPr="007A4D11" w14:paraId="4BF2E112" w14:textId="77777777" w:rsidTr="00586BEE">
        <w:trPr>
          <w:cantSplit/>
          <w:trHeight w:val="17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BF2E10E" w14:textId="77777777" w:rsidR="00B7670D" w:rsidRPr="00C661D4" w:rsidRDefault="00B7670D" w:rsidP="00AC5EC5">
            <w:pPr>
              <w:pStyle w:val="Titolo2"/>
              <w:spacing w:before="60"/>
              <w:jc w:val="center"/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4BF2E10F" w14:textId="1DADB09E" w:rsidR="00B7670D" w:rsidRPr="002562E8" w:rsidRDefault="00B7670D" w:rsidP="00C661D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</w:t>
            </w:r>
            <w:r w:rsidR="001E5FBA">
              <w:rPr>
                <w:rFonts w:ascii="Garamond" w:hAnsi="Garamond"/>
                <w:szCs w:val="20"/>
              </w:rPr>
              <w:t>e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4BF2E110" w14:textId="77777777" w:rsidR="00B7670D" w:rsidRPr="002562E8" w:rsidRDefault="00B7670D" w:rsidP="00C661D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4BF2E111" w14:textId="77777777" w:rsidR="00B7670D" w:rsidRPr="000D39FE" w:rsidRDefault="00B7670D" w:rsidP="00C661D4">
            <w:pPr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B7670D" w:rsidRPr="007A4D11" w14:paraId="4BF2E117" w14:textId="77777777" w:rsidTr="00113D3B">
        <w:trPr>
          <w:trHeight w:val="90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F2E113" w14:textId="77777777" w:rsidR="00B7670D" w:rsidRPr="00C27145" w:rsidRDefault="00B7670D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F2E114" w14:textId="77777777" w:rsidR="00B7670D" w:rsidRPr="00113D3B" w:rsidRDefault="00B7670D" w:rsidP="00A30970">
            <w:pPr>
              <w:jc w:val="both"/>
              <w:rPr>
                <w:rFonts w:ascii="Garamond" w:hAnsi="Garamond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>Nozioni di geometria elementare su angoli, archi, triangoli</w:t>
            </w:r>
          </w:p>
          <w:p w14:paraId="4BF2E115" w14:textId="77777777" w:rsidR="00B7670D" w:rsidRPr="00113D3B" w:rsidRDefault="00B7670D" w:rsidP="00A30970">
            <w:pPr>
              <w:jc w:val="both"/>
              <w:rPr>
                <w:rFonts w:ascii="Garamond" w:hAnsi="Garamond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>Conoscere il piano cartesiano</w:t>
            </w:r>
          </w:p>
          <w:p w14:paraId="4BF2E116" w14:textId="77777777" w:rsidR="00B7670D" w:rsidRPr="009E3805" w:rsidRDefault="00B7670D" w:rsidP="00A30970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>Saper risolvere disequazioni algebriche di primo e secondo grado</w:t>
            </w:r>
          </w:p>
        </w:tc>
      </w:tr>
      <w:tr w:rsidR="00B7670D" w:rsidRPr="007A4D11" w14:paraId="4BF2E11C" w14:textId="77777777" w:rsidTr="00A30970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F2E118" w14:textId="77777777" w:rsidR="00B7670D" w:rsidRPr="00C27145" w:rsidRDefault="00B7670D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F2E11B" w14:textId="152C702B" w:rsidR="00B7670D" w:rsidRPr="00A30970" w:rsidRDefault="00B7670D" w:rsidP="00A30970">
            <w:pPr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Elettrotecnica-E</w:t>
            </w:r>
            <w:r w:rsidRPr="00113D3B">
              <w:rPr>
                <w:rFonts w:ascii="Garamond" w:hAnsi="Garamond"/>
                <w:szCs w:val="20"/>
              </w:rPr>
              <w:t>lettronica</w:t>
            </w:r>
            <w:r w:rsidR="00A30970">
              <w:rPr>
                <w:rFonts w:ascii="Garamond" w:hAnsi="Garamond"/>
                <w:szCs w:val="20"/>
              </w:rPr>
              <w:t xml:space="preserve">, </w:t>
            </w:r>
            <w:r>
              <w:rPr>
                <w:rFonts w:ascii="Garamond" w:hAnsi="Garamond"/>
                <w:szCs w:val="20"/>
              </w:rPr>
              <w:t>Scienze della N</w:t>
            </w:r>
            <w:r w:rsidRPr="00113D3B">
              <w:rPr>
                <w:rFonts w:ascii="Garamond" w:hAnsi="Garamond"/>
                <w:szCs w:val="20"/>
              </w:rPr>
              <w:t>avigazione</w:t>
            </w:r>
            <w:r w:rsidR="00A30970">
              <w:rPr>
                <w:rFonts w:ascii="Garamond" w:hAnsi="Garamond"/>
                <w:szCs w:val="20"/>
              </w:rPr>
              <w:t xml:space="preserve">, </w:t>
            </w:r>
            <w:r>
              <w:rPr>
                <w:rFonts w:ascii="Garamond" w:hAnsi="Garamond"/>
                <w:szCs w:val="20"/>
              </w:rPr>
              <w:t>Meccanica e M</w:t>
            </w:r>
            <w:r w:rsidRPr="00113D3B">
              <w:rPr>
                <w:rFonts w:ascii="Garamond" w:hAnsi="Garamond"/>
                <w:szCs w:val="20"/>
              </w:rPr>
              <w:t>acchine</w:t>
            </w:r>
          </w:p>
        </w:tc>
      </w:tr>
      <w:tr w:rsidR="00B7670D" w:rsidRPr="007A4D11" w14:paraId="4BF2E11E" w14:textId="77777777" w:rsidTr="002F255B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BF2E11D" w14:textId="77777777" w:rsidR="00B7670D" w:rsidRPr="007A4D11" w:rsidRDefault="00B7670D">
            <w:pPr>
              <w:ind w:left="68" w:right="181"/>
              <w:jc w:val="center"/>
              <w:rPr>
                <w:rFonts w:ascii="Garamond" w:hAnsi="Garamond"/>
              </w:rPr>
            </w:pPr>
            <w:r w:rsidRPr="002F255B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B7670D" w:rsidRPr="007A4D11" w14:paraId="4BF2E123" w14:textId="77777777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F2E11F" w14:textId="77777777" w:rsidR="00B7670D" w:rsidRPr="00C27145" w:rsidRDefault="00B7670D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6F3CE79" w14:textId="77777777" w:rsidR="00B17665" w:rsidRPr="00B17665" w:rsidRDefault="00B17665" w:rsidP="00A30970">
            <w:pPr>
              <w:jc w:val="both"/>
              <w:rPr>
                <w:rFonts w:ascii="Garamond" w:hAnsi="Garamond"/>
                <w:szCs w:val="20"/>
              </w:rPr>
            </w:pPr>
            <w:r w:rsidRPr="00B17665">
              <w:rPr>
                <w:rFonts w:ascii="Garamond" w:hAnsi="Garamond"/>
                <w:szCs w:val="20"/>
              </w:rPr>
              <w:t xml:space="preserve">Saper definire le funzioni goniometriche e saper calcolare il loro valore in angoli elementari. Saper studiare l’andamento delle funzioni seno, coseno e tangente e saperle rappresentare graficamente. </w:t>
            </w:r>
          </w:p>
          <w:p w14:paraId="70A18367" w14:textId="77777777" w:rsidR="00B17665" w:rsidRDefault="00B17665" w:rsidP="00A30970">
            <w:pPr>
              <w:jc w:val="both"/>
              <w:rPr>
                <w:rFonts w:ascii="Garamond" w:hAnsi="Garamond"/>
                <w:szCs w:val="20"/>
              </w:rPr>
            </w:pPr>
            <w:r w:rsidRPr="00B17665">
              <w:rPr>
                <w:rFonts w:ascii="Garamond" w:hAnsi="Garamond"/>
                <w:szCs w:val="20"/>
              </w:rPr>
              <w:t>Saper calcolare espressioni goniometriche</w:t>
            </w:r>
          </w:p>
          <w:p w14:paraId="4BF2E122" w14:textId="7D42396A" w:rsidR="00B7670D" w:rsidRPr="00B17665" w:rsidRDefault="00B17665" w:rsidP="00A30970">
            <w:pPr>
              <w:jc w:val="both"/>
              <w:rPr>
                <w:rFonts w:ascii="Garamond" w:hAnsi="Garamond"/>
                <w:szCs w:val="20"/>
              </w:rPr>
            </w:pPr>
            <w:r w:rsidRPr="00B17665">
              <w:rPr>
                <w:rFonts w:ascii="Garamond" w:hAnsi="Garamond"/>
                <w:szCs w:val="20"/>
              </w:rPr>
              <w:t>Risolvere un triangolo.</w:t>
            </w:r>
          </w:p>
        </w:tc>
      </w:tr>
      <w:tr w:rsidR="00B7670D" w:rsidRPr="007A4D11" w14:paraId="4BF2E12B" w14:textId="77777777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BF2E12A" w14:textId="77777777" w:rsidR="00B7670D" w:rsidRPr="007A4D11" w:rsidRDefault="00B7670D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2F255B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B7670D" w:rsidRPr="007A4D11" w14:paraId="4BF2E132" w14:textId="77777777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F2E12C" w14:textId="77777777" w:rsidR="00B7670D" w:rsidRPr="00C27145" w:rsidRDefault="00B7670D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F2E12D" w14:textId="0C864769" w:rsidR="00B7670D" w:rsidRPr="00113D3B" w:rsidRDefault="00B7670D" w:rsidP="00A30970">
            <w:pPr>
              <w:jc w:val="both"/>
              <w:rPr>
                <w:rFonts w:ascii="Garamond" w:hAnsi="Garamond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>Angoli e loro misura</w:t>
            </w:r>
          </w:p>
          <w:p w14:paraId="4BF2E12E" w14:textId="77777777" w:rsidR="00B7670D" w:rsidRPr="00113D3B" w:rsidRDefault="00B7670D" w:rsidP="00A30970">
            <w:pPr>
              <w:jc w:val="both"/>
              <w:rPr>
                <w:rFonts w:ascii="Garamond" w:hAnsi="Garamond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>Definizioni delle funzioni goniometriche seno, coseno, tangente</w:t>
            </w:r>
          </w:p>
          <w:p w14:paraId="4BF2E12F" w14:textId="77777777" w:rsidR="00B7670D" w:rsidRDefault="00B7670D" w:rsidP="00A30970">
            <w:pPr>
              <w:jc w:val="both"/>
              <w:rPr>
                <w:rFonts w:ascii="Garamond" w:hAnsi="Garamond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>Proprietà delle funzioni seno, coseno, tangente</w:t>
            </w:r>
          </w:p>
          <w:p w14:paraId="4BF2E130" w14:textId="77777777" w:rsidR="00B7670D" w:rsidRPr="00113D3B" w:rsidRDefault="00B7670D" w:rsidP="00A30970">
            <w:pPr>
              <w:jc w:val="both"/>
              <w:rPr>
                <w:rFonts w:ascii="Garamond" w:hAnsi="Garamond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>Grafici delle funzioni goniometriche</w:t>
            </w:r>
          </w:p>
          <w:p w14:paraId="4BF2E131" w14:textId="5871458E" w:rsidR="00B7670D" w:rsidRPr="00113D3B" w:rsidRDefault="00B7670D" w:rsidP="00A30970">
            <w:pPr>
              <w:jc w:val="both"/>
              <w:rPr>
                <w:rFonts w:ascii="Garamond" w:hAnsi="Garamond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>Teoremi sui triangoli</w:t>
            </w:r>
          </w:p>
        </w:tc>
      </w:tr>
      <w:tr w:rsidR="00BB3022" w:rsidRPr="007A4D11" w14:paraId="51CE5C46" w14:textId="77777777" w:rsidTr="007673B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7E25B1E" w14:textId="40854C59" w:rsidR="00BB3022" w:rsidRPr="00113D3B" w:rsidRDefault="007673B2" w:rsidP="007673B2">
            <w:pPr>
              <w:jc w:val="center"/>
              <w:rPr>
                <w:rFonts w:ascii="Garamond" w:hAnsi="Garamond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B7670D" w:rsidRPr="007A4D11" w14:paraId="4BF2E13A" w14:textId="77777777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F2E134" w14:textId="32638390" w:rsidR="00B7670D" w:rsidRPr="00C27145" w:rsidRDefault="007673B2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F2E135" w14:textId="694E9EF7" w:rsidR="00B7670D" w:rsidRPr="00113D3B" w:rsidRDefault="00E75F8F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P</w:t>
            </w:r>
            <w:r w:rsidR="00B7670D" w:rsidRPr="00113D3B">
              <w:rPr>
                <w:rFonts w:ascii="Garamond" w:hAnsi="Garamond"/>
                <w:szCs w:val="20"/>
              </w:rPr>
              <w:t xml:space="preserve">rincipali sistemi di misurazione degli angoli </w:t>
            </w:r>
          </w:p>
          <w:p w14:paraId="4BF2E136" w14:textId="0DC2AC4A" w:rsidR="00B7670D" w:rsidRPr="00113D3B" w:rsidRDefault="00E75F8F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D</w:t>
            </w:r>
            <w:r w:rsidR="00B7670D" w:rsidRPr="00113D3B">
              <w:rPr>
                <w:rFonts w:ascii="Garamond" w:hAnsi="Garamond"/>
                <w:szCs w:val="20"/>
              </w:rPr>
              <w:t>efinizioni delle funzioni goniometriche seno, coseno, tangente</w:t>
            </w:r>
          </w:p>
          <w:p w14:paraId="4BF2E137" w14:textId="604BFD54" w:rsidR="00B7670D" w:rsidRDefault="00E75F8F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P</w:t>
            </w:r>
            <w:r w:rsidR="00B7670D" w:rsidRPr="00113D3B">
              <w:rPr>
                <w:rFonts w:ascii="Garamond" w:hAnsi="Garamond"/>
                <w:szCs w:val="20"/>
              </w:rPr>
              <w:t>roprietà delle funzioni seno, coseno, tangente</w:t>
            </w:r>
          </w:p>
          <w:p w14:paraId="082EB3D1" w14:textId="77777777" w:rsidR="00F7727A" w:rsidRDefault="00F7727A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Relazioni fondamentali tra le funzioni goniometriche</w:t>
            </w:r>
          </w:p>
          <w:p w14:paraId="02B5146C" w14:textId="77777777" w:rsidR="00F7727A" w:rsidRDefault="00F7727A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Angoli complementari e supplementari</w:t>
            </w:r>
          </w:p>
          <w:p w14:paraId="24CDD9F1" w14:textId="7DAADC1E" w:rsidR="00F7727A" w:rsidRPr="00F7727A" w:rsidRDefault="00F7727A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Funzioni goniometriche inverse</w:t>
            </w:r>
          </w:p>
          <w:p w14:paraId="4BF2E138" w14:textId="77777777" w:rsidR="00B7670D" w:rsidRPr="00113D3B" w:rsidRDefault="00B7670D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 xml:space="preserve">Riconoscere i grafici delle funzioni goniometriche </w:t>
            </w:r>
          </w:p>
          <w:p w14:paraId="4BF2E139" w14:textId="77777777" w:rsidR="00B7670D" w:rsidRPr="00113D3B" w:rsidRDefault="00B7670D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>Teoremi sui triangoli</w:t>
            </w:r>
          </w:p>
        </w:tc>
      </w:tr>
      <w:tr w:rsidR="00B7670D" w:rsidRPr="007A4D11" w14:paraId="4BF2E141" w14:textId="77777777" w:rsidTr="00907969">
        <w:trPr>
          <w:trHeight w:val="107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4BF2E13B" w14:textId="77777777" w:rsidR="00B7670D" w:rsidRPr="00C27145" w:rsidRDefault="00B7670D" w:rsidP="00E75F8F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E5D7D71" w14:textId="77777777" w:rsidR="00F7727A" w:rsidRPr="00A30970" w:rsidRDefault="00907969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A30970">
              <w:rPr>
                <w:rFonts w:ascii="Garamond" w:hAnsi="Garamond"/>
                <w:szCs w:val="20"/>
              </w:rPr>
              <w:t>Conoscenze di base relative a:</w:t>
            </w:r>
          </w:p>
          <w:p w14:paraId="52F6AC35" w14:textId="77777777" w:rsidR="00F7727A" w:rsidRPr="00A30970" w:rsidRDefault="00B7670D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A30970">
              <w:rPr>
                <w:rFonts w:ascii="Garamond" w:hAnsi="Garamond"/>
                <w:szCs w:val="20"/>
              </w:rPr>
              <w:t>Angoli e loro misura</w:t>
            </w:r>
          </w:p>
          <w:p w14:paraId="254A5843" w14:textId="77777777" w:rsidR="00F7727A" w:rsidRPr="00A30970" w:rsidRDefault="00B7670D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A30970">
              <w:rPr>
                <w:rFonts w:ascii="Garamond" w:hAnsi="Garamond"/>
                <w:szCs w:val="20"/>
              </w:rPr>
              <w:t>Definizioni delle funzioni goniometriche seno, coseno, tangente</w:t>
            </w:r>
          </w:p>
          <w:p w14:paraId="64829BDF" w14:textId="77777777" w:rsidR="00F7727A" w:rsidRPr="00A30970" w:rsidRDefault="00B7670D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A30970">
              <w:rPr>
                <w:rFonts w:ascii="Garamond" w:hAnsi="Garamond"/>
                <w:szCs w:val="20"/>
              </w:rPr>
              <w:t xml:space="preserve">Valori delle funzioni goniometriche </w:t>
            </w:r>
            <w:r w:rsidR="00F7727A" w:rsidRPr="00A30970">
              <w:rPr>
                <w:rFonts w:ascii="Garamond" w:hAnsi="Garamond"/>
                <w:szCs w:val="20"/>
              </w:rPr>
              <w:t>per</w:t>
            </w:r>
            <w:r w:rsidRPr="00A30970">
              <w:rPr>
                <w:rFonts w:ascii="Garamond" w:hAnsi="Garamond"/>
                <w:szCs w:val="20"/>
              </w:rPr>
              <w:t xml:space="preserve"> angoli </w:t>
            </w:r>
            <w:r w:rsidR="00F7727A" w:rsidRPr="00A30970">
              <w:rPr>
                <w:rFonts w:ascii="Garamond" w:hAnsi="Garamond"/>
                <w:szCs w:val="20"/>
              </w:rPr>
              <w:t>notevoli</w:t>
            </w:r>
          </w:p>
          <w:p w14:paraId="3EBA26FD" w14:textId="55B2BC7F" w:rsidR="00F7727A" w:rsidRPr="00A30970" w:rsidRDefault="00F7727A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A30970">
              <w:rPr>
                <w:rFonts w:ascii="Garamond" w:hAnsi="Garamond"/>
                <w:szCs w:val="20"/>
              </w:rPr>
              <w:t>Funzioni goniometriche inverse</w:t>
            </w:r>
          </w:p>
          <w:p w14:paraId="335379EC" w14:textId="77777777" w:rsidR="00F7727A" w:rsidRPr="00A30970" w:rsidRDefault="00B7670D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A30970">
              <w:rPr>
                <w:rFonts w:ascii="Garamond" w:hAnsi="Garamond"/>
                <w:szCs w:val="20"/>
              </w:rPr>
              <w:t xml:space="preserve">Grafici delle funzioni </w:t>
            </w:r>
            <w:r w:rsidR="00907969" w:rsidRPr="00A30970">
              <w:rPr>
                <w:rFonts w:ascii="Garamond" w:hAnsi="Garamond"/>
                <w:szCs w:val="20"/>
              </w:rPr>
              <w:t>goniometriche</w:t>
            </w:r>
          </w:p>
          <w:p w14:paraId="4BF2E140" w14:textId="5551505C" w:rsidR="00B7670D" w:rsidRPr="00A30970" w:rsidRDefault="00907969" w:rsidP="00A30970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A30970">
              <w:rPr>
                <w:rFonts w:ascii="Garamond" w:hAnsi="Garamond"/>
                <w:szCs w:val="20"/>
              </w:rPr>
              <w:t>Teoremi</w:t>
            </w:r>
            <w:r w:rsidR="00B7670D" w:rsidRPr="00A30970">
              <w:rPr>
                <w:rFonts w:ascii="Garamond" w:hAnsi="Garamond"/>
                <w:szCs w:val="20"/>
              </w:rPr>
              <w:t xml:space="preserve"> sui triangoli </w:t>
            </w:r>
          </w:p>
        </w:tc>
      </w:tr>
    </w:tbl>
    <w:p w14:paraId="4BF2E142" w14:textId="77777777" w:rsidR="00B7670D" w:rsidRPr="007A4D11" w:rsidRDefault="00B7670D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FE74AE" w:rsidRPr="00AE1BB0" w14:paraId="1580F0E1" w14:textId="77777777" w:rsidTr="008A27AA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A6972BA" w14:textId="77777777" w:rsidR="00FE74AE" w:rsidRPr="00AE1BB0" w:rsidRDefault="00FE74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02D0" w14:textId="77777777" w:rsidR="00FE74AE" w:rsidRPr="00AE1BB0" w:rsidRDefault="00FE74AE" w:rsidP="008A27A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6FDD13" w14:textId="39A119FC" w:rsidR="00EC7DC5" w:rsidRPr="00AE1BB0" w:rsidRDefault="00EC7DC5" w:rsidP="00EC7DC5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15</w:t>
            </w:r>
          </w:p>
        </w:tc>
      </w:tr>
      <w:tr w:rsidR="00FE74AE" w:rsidRPr="00AE1BB0" w14:paraId="6742DD0D" w14:textId="77777777" w:rsidTr="008A27AA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EA5AC73" w14:textId="77777777" w:rsidR="00FE74AE" w:rsidRPr="00AE1BB0" w:rsidRDefault="00FE74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580E9" w14:textId="77777777" w:rsidR="00FE74AE" w:rsidRPr="00AE1BB0" w:rsidRDefault="00FE74AE" w:rsidP="008A27A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0DBF28EA" w14:textId="77777777" w:rsidR="00FE74AE" w:rsidRPr="00AE1BB0" w:rsidRDefault="00FE74AE" w:rsidP="008A27A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4A4F" w14:textId="4DADB7B7" w:rsidR="00FE74AE" w:rsidRPr="00AE1BB0" w:rsidRDefault="00FE74AE" w:rsidP="008A27A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0" w:name="Controllo1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55DCA678" w14:textId="7D63DFB2" w:rsidR="00FE74AE" w:rsidRPr="00AE1BB0" w:rsidRDefault="00FE74AE" w:rsidP="008A27A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0CEB277B" w14:textId="77777777" w:rsidR="00FE74AE" w:rsidRPr="00AE1BB0" w:rsidRDefault="00FE74AE" w:rsidP="008A27A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4566403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A81F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65098FB7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ADB5365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1B2376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2B2C0A36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539070C3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FE74AE" w:rsidRPr="00AE1BB0" w14:paraId="58A64CBC" w14:textId="77777777" w:rsidTr="008A27AA">
        <w:trPr>
          <w:trHeight w:val="1230"/>
          <w:jc w:val="center"/>
        </w:trPr>
        <w:tc>
          <w:tcPr>
            <w:tcW w:w="2860" w:type="dxa"/>
            <w:vAlign w:val="center"/>
          </w:tcPr>
          <w:p w14:paraId="0B27315D" w14:textId="77777777" w:rsidR="00FE74AE" w:rsidRPr="00AE1BB0" w:rsidRDefault="00FE74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799D7700" w14:textId="77777777" w:rsidR="00FE74AE" w:rsidRPr="00AE1BB0" w:rsidRDefault="00FE74AE" w:rsidP="008A27A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4060" w14:textId="77777777" w:rsidR="00FE74AE" w:rsidRPr="00AE1BB0" w:rsidRDefault="00FE74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641162A3" w14:textId="77777777" w:rsidR="00FE74AE" w:rsidRPr="00AE1BB0" w:rsidRDefault="00FE74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0A01F729" w14:textId="77777777" w:rsidR="00FE74AE" w:rsidRPr="00AE1BB0" w:rsidRDefault="00FE74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0873A19C" w14:textId="77777777" w:rsidR="00FE74AE" w:rsidRDefault="00FE74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570B9C9C" w14:textId="77777777" w:rsidR="00FE74AE" w:rsidRPr="00117331" w:rsidRDefault="00FE74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83FCB0" w14:textId="433F61D4" w:rsidR="00FE74AE" w:rsidRPr="00B0028D" w:rsidRDefault="00FE74AE" w:rsidP="008A27AA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B0028D"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2981DAFC" w14:textId="77777777" w:rsidR="00FE74AE" w:rsidRPr="00AE1BB0" w:rsidRDefault="00FE74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75BAB083" w14:textId="77777777" w:rsidR="00FE74AE" w:rsidRPr="00AE1BB0" w:rsidRDefault="00FE74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16128FEC" w14:textId="77777777" w:rsidR="00FE74AE" w:rsidRPr="00AE1BB0" w:rsidRDefault="00FE74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61280DCD" w14:textId="77777777" w:rsidR="00FE74AE" w:rsidRPr="00AE1BB0" w:rsidRDefault="00FE74AE" w:rsidP="008A27AA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FE74AE" w:rsidRPr="00AE1BB0" w14:paraId="20075208" w14:textId="77777777" w:rsidTr="008A27AA">
        <w:trPr>
          <w:trHeight w:val="795"/>
          <w:jc w:val="center"/>
        </w:trPr>
        <w:tc>
          <w:tcPr>
            <w:tcW w:w="2860" w:type="dxa"/>
            <w:vAlign w:val="center"/>
          </w:tcPr>
          <w:p w14:paraId="7EDAAB46" w14:textId="77777777" w:rsidR="00FE74AE" w:rsidRPr="00AE1BB0" w:rsidRDefault="00FE74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25E99A9C" w14:textId="77777777" w:rsidR="00FE74AE" w:rsidRPr="00AE1BB0" w:rsidRDefault="00FE74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0DDD2805" w14:textId="77777777" w:rsidR="00FE74AE" w:rsidRPr="00AE1BB0" w:rsidRDefault="00FE74AE" w:rsidP="008A27A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F705" w14:textId="541A4BEC" w:rsidR="00FE74AE" w:rsidRPr="00AE1BB0" w:rsidRDefault="004C29D3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FE74AE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6E956549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745BA611" w14:textId="77777777" w:rsidR="00FE74AE" w:rsidRPr="00117331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7AFEC073" w14:textId="77777777" w:rsidR="00FE74AE" w:rsidRDefault="00FE74AE" w:rsidP="008A27AA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1A29F9BC" w14:textId="36ED09C1" w:rsidR="00FE74AE" w:rsidRPr="00AE1BB0" w:rsidRDefault="004C29D3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575E61CF" w14:textId="77777777" w:rsidR="00FE74AE" w:rsidRPr="00C77EF2" w:rsidRDefault="00FE74AE" w:rsidP="008A27AA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DB2B19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25114350" w14:textId="77777777" w:rsidR="00FE74AE" w:rsidRPr="00AE1BB0" w:rsidRDefault="00FE74AE" w:rsidP="008A27A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225016C0" w14:textId="77777777" w:rsidR="00FE74AE" w:rsidRPr="00AE1BB0" w:rsidRDefault="00FE74AE" w:rsidP="008A27A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7585908C" w14:textId="152D14B5" w:rsidR="00FE74AE" w:rsidRPr="00B8309F" w:rsidRDefault="004C29D3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AE1BB0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FE74AE" w:rsidRPr="00AE1BB0" w14:paraId="3E7DC445" w14:textId="77777777" w:rsidTr="008A27AA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53E2CA75" w14:textId="77777777" w:rsidR="00FE74AE" w:rsidRPr="00AE1BB0" w:rsidRDefault="00FE74AE" w:rsidP="008A27AA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FE74AE" w:rsidRPr="00AE1BB0" w14:paraId="28111B41" w14:textId="77777777" w:rsidTr="008A27AA">
        <w:trPr>
          <w:trHeight w:val="1459"/>
          <w:jc w:val="center"/>
        </w:trPr>
        <w:tc>
          <w:tcPr>
            <w:tcW w:w="2860" w:type="dxa"/>
            <w:vAlign w:val="center"/>
          </w:tcPr>
          <w:p w14:paraId="79DF55C4" w14:textId="77777777" w:rsidR="00FE74AE" w:rsidRPr="00AE1BB0" w:rsidRDefault="00FE74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EA4415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4142811E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2F602B2D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7651792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1C45F4B0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42C8C3B4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B0899F9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0407A72C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4A501ED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3947AAC1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6E76CC" w14:textId="37D84FFF" w:rsidR="00FE74AE" w:rsidRPr="00403EAB" w:rsidRDefault="007C20A0" w:rsidP="008A27A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F86E2B7" wp14:editId="3A64608A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B477ED" w14:textId="77777777" w:rsidR="008A27AA" w:rsidRPr="00315B2F" w:rsidRDefault="008A27AA" w:rsidP="00FE74AE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F86E2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26.55pt;margin-top:2.95pt;width:124.6pt;height:21.4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04B477ED" w14:textId="77777777" w:rsidR="008A27AA" w:rsidRPr="00315B2F" w:rsidRDefault="008A27AA" w:rsidP="00FE74AE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1D02AED" w14:textId="77777777" w:rsidR="00FE74AE" w:rsidRPr="00403EAB" w:rsidRDefault="00FE74AE" w:rsidP="008A27A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A0BB67E" w14:textId="77777777" w:rsidR="00FE74AE" w:rsidRDefault="00FE74AE" w:rsidP="008A27AA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E64C4EE" w14:textId="77777777" w:rsidR="00FE74AE" w:rsidRDefault="00FE74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7AE3D166" w14:textId="77777777" w:rsidR="00FE74AE" w:rsidRPr="00B939E1" w:rsidRDefault="00FE74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0E52879" w14:textId="77777777" w:rsidR="00FE74AE" w:rsidRPr="00B939E1" w:rsidRDefault="00FE74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24E6B85" w14:textId="77777777" w:rsidR="00FE74AE" w:rsidRDefault="00FE74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557FA4AF" w14:textId="77777777" w:rsidR="00FE74AE" w:rsidRPr="00B939E1" w:rsidRDefault="00FE74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CDD9F79" w14:textId="77777777" w:rsidR="00FE74AE" w:rsidRDefault="00FE74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7D3BACE3" w14:textId="77777777" w:rsidR="00FE74AE" w:rsidRPr="00B939E1" w:rsidRDefault="00FE74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56468B0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E74AE" w:rsidRPr="00AE1BB0" w14:paraId="3DE6BBEE" w14:textId="77777777" w:rsidTr="008A27AA">
        <w:trPr>
          <w:trHeight w:val="843"/>
          <w:jc w:val="center"/>
        </w:trPr>
        <w:tc>
          <w:tcPr>
            <w:tcW w:w="2860" w:type="dxa"/>
            <w:vAlign w:val="center"/>
          </w:tcPr>
          <w:p w14:paraId="334F5512" w14:textId="77777777" w:rsidR="00FE74AE" w:rsidRPr="00AE1BB0" w:rsidRDefault="00FE74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5FD2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028BAB52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43382CD3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5D1C71CB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746731B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4BA9E09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64DA733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C140088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6665334D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6DFF44" w14:textId="77777777" w:rsidR="00FE74AE" w:rsidRPr="00AE1BB0" w:rsidRDefault="00FE74AE" w:rsidP="008A27A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E74AE" w:rsidRPr="00AE1BB0" w14:paraId="70FC7106" w14:textId="77777777" w:rsidTr="008A27AA">
        <w:trPr>
          <w:trHeight w:val="416"/>
          <w:jc w:val="center"/>
        </w:trPr>
        <w:tc>
          <w:tcPr>
            <w:tcW w:w="2860" w:type="dxa"/>
            <w:vAlign w:val="center"/>
          </w:tcPr>
          <w:p w14:paraId="57C46656" w14:textId="77777777" w:rsidR="00FE74AE" w:rsidRPr="00AE1BB0" w:rsidRDefault="00FE74AE" w:rsidP="00EA2907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6D905" w14:textId="77777777" w:rsidR="00FE74AE" w:rsidRPr="006F4C3F" w:rsidRDefault="00FE74AE" w:rsidP="008A27AA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4A105E3F" w14:textId="77777777" w:rsidR="00FE74AE" w:rsidRPr="006F4C3F" w:rsidRDefault="00FE74AE" w:rsidP="008A27AA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FE74AE" w:rsidRPr="00AE1BB0" w14:paraId="71B1BFC8" w14:textId="77777777" w:rsidTr="008A27AA">
        <w:trPr>
          <w:trHeight w:val="314"/>
          <w:jc w:val="center"/>
        </w:trPr>
        <w:tc>
          <w:tcPr>
            <w:tcW w:w="2860" w:type="dxa"/>
            <w:vAlign w:val="center"/>
          </w:tcPr>
          <w:p w14:paraId="1F88E0BA" w14:textId="77777777" w:rsidR="00FE74AE" w:rsidRPr="00AE1BB0" w:rsidRDefault="00FE74AE" w:rsidP="00EA2907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612208A0" w14:textId="77777777" w:rsidR="00FE74AE" w:rsidRPr="006F4C3F" w:rsidRDefault="00FE74AE" w:rsidP="008A27AA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BF2E1A5" w14:textId="77777777" w:rsidR="00B7670D" w:rsidRDefault="00B7670D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BF2E1A6" w14:textId="77777777" w:rsidR="00B7670D" w:rsidRDefault="00B7670D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BF2E1A7" w14:textId="77777777" w:rsidR="00B7670D" w:rsidRDefault="00B7670D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BF2E1A8" w14:textId="45130792" w:rsidR="00B7670D" w:rsidRDefault="00B7670D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06164848" w14:textId="77777777" w:rsidR="00A97784" w:rsidRPr="007A4D11" w:rsidRDefault="00A97784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BF2E1AA" w14:textId="54FD11CD" w:rsidR="00B7670D" w:rsidRPr="00907969" w:rsidRDefault="00B7670D" w:rsidP="00302B2E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907969">
        <w:rPr>
          <w:rFonts w:ascii="Garamond" w:hAnsi="Garamond"/>
          <w:sz w:val="26"/>
          <w:szCs w:val="26"/>
          <w:lang w:val="x-none" w:eastAsia="ar-SA"/>
        </w:rPr>
        <w:lastRenderedPageBreak/>
        <w:t>MODULO N. 2</w:t>
      </w:r>
      <w:r w:rsidR="00302B2E" w:rsidRPr="00907969">
        <w:rPr>
          <w:rFonts w:ascii="Garamond" w:hAnsi="Garamond"/>
          <w:sz w:val="26"/>
          <w:szCs w:val="26"/>
          <w:lang w:eastAsia="ar-SA"/>
        </w:rPr>
        <w:t xml:space="preserve">:     </w:t>
      </w:r>
      <w:r w:rsidRPr="00907969">
        <w:rPr>
          <w:rFonts w:ascii="Garamond" w:hAnsi="Garamond"/>
          <w:sz w:val="26"/>
          <w:szCs w:val="26"/>
          <w:lang w:val="x-none" w:eastAsia="ar-SA"/>
        </w:rPr>
        <w:t>La trigonometria sferica</w:t>
      </w:r>
    </w:p>
    <w:p w14:paraId="4BF2E1AC" w14:textId="376C7796" w:rsidR="00B7670D" w:rsidRPr="00A30970" w:rsidRDefault="00B7670D" w:rsidP="00302B2E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A30970">
        <w:rPr>
          <w:rFonts w:ascii="Garamond" w:hAnsi="Garamond"/>
          <w:b w:val="0"/>
          <w:bCs/>
          <w:sz w:val="24"/>
          <w:szCs w:val="24"/>
          <w:lang w:val="x-none" w:eastAsia="ar-SA"/>
        </w:rPr>
        <w:t>Funzione</w:t>
      </w:r>
      <w:r w:rsidR="00302B2E" w:rsidRPr="00A30970">
        <w:rPr>
          <w:rFonts w:ascii="Garamond" w:hAnsi="Garamond"/>
          <w:b w:val="0"/>
          <w:bCs/>
          <w:sz w:val="24"/>
          <w:szCs w:val="24"/>
          <w:lang w:eastAsia="ar-SA"/>
        </w:rPr>
        <w:t xml:space="preserve">:                </w:t>
      </w:r>
      <w:r w:rsidR="00907969" w:rsidRPr="00A30970">
        <w:rPr>
          <w:rFonts w:ascii="Garamond" w:hAnsi="Garamond"/>
          <w:b w:val="0"/>
          <w:bCs/>
          <w:sz w:val="24"/>
          <w:szCs w:val="24"/>
          <w:lang w:eastAsia="ar-SA"/>
        </w:rPr>
        <w:t xml:space="preserve"> </w:t>
      </w:r>
      <w:r w:rsidRPr="00A30970">
        <w:rPr>
          <w:rFonts w:ascii="Garamond" w:hAnsi="Garamond"/>
          <w:b w:val="0"/>
          <w:bCs/>
          <w:sz w:val="24"/>
          <w:szCs w:val="24"/>
          <w:lang w:val="x-none" w:eastAsia="ar-SA"/>
        </w:rPr>
        <w:t>Navigazione a livello operativo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201F52" w:rsidRPr="007A4D11" w14:paraId="4BF2E1AF" w14:textId="77777777" w:rsidTr="00A31740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BF2E1AD" w14:textId="4847098A" w:rsidR="00201F52" w:rsidRPr="00201F52" w:rsidRDefault="00201F52" w:rsidP="005D54F7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201F52"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4BF2E1AE" w14:textId="687DE0F7" w:rsidR="00201F52" w:rsidRPr="00A31740" w:rsidRDefault="00302B2E" w:rsidP="00093FFC">
            <w:pPr>
              <w:autoSpaceDE w:val="0"/>
              <w:autoSpaceDN w:val="0"/>
              <w:adjustRightInd w:val="0"/>
              <w:spacing w:before="100" w:beforeAutospacing="1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31740">
              <w:rPr>
                <w:rFonts w:ascii="Garamond" w:hAnsi="Garamond"/>
                <w:b/>
                <w:bCs/>
                <w:szCs w:val="20"/>
              </w:rPr>
              <w:t xml:space="preserve">I - </w:t>
            </w:r>
            <w:r w:rsidR="00201F52" w:rsidRPr="00A31740">
              <w:rPr>
                <w:rFonts w:ascii="Garamond" w:hAnsi="Garamond"/>
                <w:b/>
                <w:bCs/>
                <w:szCs w:val="20"/>
              </w:rPr>
              <w:t>Pianifica e dirige una traversata e determina la posizione</w:t>
            </w:r>
          </w:p>
        </w:tc>
      </w:tr>
      <w:tr w:rsidR="00201F52" w:rsidRPr="007A4D11" w14:paraId="4BF2E1B3" w14:textId="77777777" w:rsidTr="005D54F7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BF2E1B0" w14:textId="77777777" w:rsidR="00201F52" w:rsidRPr="00C661D4" w:rsidRDefault="00201F52" w:rsidP="00201F52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LL GG</w:t>
            </w:r>
          </w:p>
          <w:p w14:paraId="4287DAAD" w14:textId="77777777" w:rsidR="00552D6E" w:rsidRDefault="00552D6E" w:rsidP="00552D6E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</w:rPr>
            </w:pPr>
            <w:r w:rsidRPr="00DB4DA8">
              <w:rPr>
                <w:rFonts w:ascii="Garamond" w:hAnsi="Garamond"/>
              </w:rPr>
              <w:t>Gestire l’attività di trasporto</w:t>
            </w:r>
            <w:r>
              <w:rPr>
                <w:rFonts w:ascii="Garamond" w:hAnsi="Garamond"/>
              </w:rPr>
              <w:t xml:space="preserve"> </w:t>
            </w:r>
            <w:r w:rsidRPr="00DB4DA8">
              <w:rPr>
                <w:rFonts w:ascii="Garamond" w:hAnsi="Garamond"/>
              </w:rPr>
              <w:t>tenendo conto dell’interazione con l’ambiente esterno</w:t>
            </w:r>
            <w:r>
              <w:rPr>
                <w:rFonts w:ascii="Garamond" w:hAnsi="Garamond"/>
              </w:rPr>
              <w:t xml:space="preserve"> </w:t>
            </w:r>
            <w:r w:rsidRPr="00DB4DA8">
              <w:rPr>
                <w:rFonts w:ascii="Garamond" w:hAnsi="Garamond"/>
              </w:rPr>
              <w:t xml:space="preserve">(fisico e delle condizioni meteorologiche) in cui viene espletata. </w:t>
            </w:r>
          </w:p>
          <w:p w14:paraId="52A870E6" w14:textId="77777777" w:rsidR="00E504F7" w:rsidRPr="00DB4DA8" w:rsidRDefault="00E504F7" w:rsidP="00E504F7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</w:rPr>
            </w:pPr>
            <w:r w:rsidRPr="00DB4DA8">
              <w:rPr>
                <w:rFonts w:ascii="Garamond" w:hAnsi="Garamond"/>
              </w:rPr>
              <w:t>Organizzare il trasporto in relazione alle motivazioni del viaggio ed alla sicurezza degli spostamenti</w:t>
            </w:r>
          </w:p>
          <w:p w14:paraId="18BE40E7" w14:textId="77777777" w:rsidR="009B1E75" w:rsidRDefault="009B1E75" w:rsidP="009B1E75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Redigere relazioni tecniche e documentare le attività individuali e di gruppo relative a situazioni professionali</w:t>
            </w:r>
          </w:p>
          <w:p w14:paraId="02F1DFEE" w14:textId="43C46EB4" w:rsidR="00EC7DC5" w:rsidRPr="006A20B0" w:rsidRDefault="006A20B0" w:rsidP="008A27AA">
            <w:pPr>
              <w:numPr>
                <w:ilvl w:val="0"/>
                <w:numId w:val="22"/>
              </w:numPr>
              <w:suppressAutoHyphens w:val="0"/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2"/>
              </w:rPr>
            </w:pPr>
            <w:r w:rsidRPr="006A20B0">
              <w:rPr>
                <w:rFonts w:ascii="Garamond" w:hAnsi="Garamond"/>
              </w:rPr>
              <w:t>Interagire con i sistemi di assistenza, sorveglianza e monitoraggio del traffico e relative comunicazioni nei vari tipi di trasporto</w:t>
            </w:r>
          </w:p>
          <w:p w14:paraId="7BCD81C3" w14:textId="444AC199" w:rsidR="00EC7DC5" w:rsidRDefault="00EC7DC5" w:rsidP="00EC7DC5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2"/>
              </w:rPr>
            </w:pPr>
            <w:r w:rsidRPr="001E5FBA">
              <w:rPr>
                <w:rFonts w:ascii="Garamond" w:hAnsi="Garamond"/>
                <w:szCs w:val="22"/>
              </w:rPr>
              <w:t>Utilizzare il linguaggio e i metodi propri della matematica per organizzare e valutare adeguatamente informazioni qualitative e quantitative</w:t>
            </w:r>
          </w:p>
          <w:p w14:paraId="4BF2E1B2" w14:textId="5E9B02F6" w:rsidR="00201F52" w:rsidRPr="00EC7DC5" w:rsidRDefault="00EC7DC5" w:rsidP="00EC7DC5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2"/>
              </w:rPr>
            </w:pPr>
            <w:r w:rsidRPr="00EC7DC5">
              <w:rPr>
                <w:rFonts w:ascii="Garamond" w:hAnsi="Garamond"/>
                <w:szCs w:val="22"/>
              </w:rPr>
              <w:t>Utilizzare le strategie del pensiero razionale negli aspetti dialettici e algoritmici per affrontare situazioni problematiche, elaborando opportune soluzioni.</w:t>
            </w:r>
          </w:p>
        </w:tc>
      </w:tr>
      <w:tr w:rsidR="00201F52" w:rsidRPr="007A4D11" w14:paraId="4BF2E1B6" w14:textId="77777777" w:rsidTr="00093FFC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BF2E1B4" w14:textId="44FFE348" w:rsidR="00201F52" w:rsidRPr="00C661D4" w:rsidRDefault="00201F52" w:rsidP="00201F52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C661D4">
              <w:rPr>
                <w:rFonts w:ascii="Garamond" w:hAnsi="Garamond" w:cs="Garamond"/>
                <w:sz w:val="28"/>
                <w:szCs w:val="28"/>
              </w:rPr>
              <w:t xml:space="preserve">Percorso </w:t>
            </w:r>
            <w:r w:rsidR="002E7730">
              <w:rPr>
                <w:rFonts w:ascii="Garamond" w:hAnsi="Garamond" w:cs="Garamond"/>
                <w:sz w:val="28"/>
                <w:szCs w:val="28"/>
              </w:rPr>
              <w:t>F</w:t>
            </w:r>
            <w:r w:rsidRPr="00C661D4">
              <w:rPr>
                <w:rFonts w:ascii="Garamond" w:hAnsi="Garamond" w:cs="Garamond"/>
                <w:sz w:val="28"/>
                <w:szCs w:val="28"/>
              </w:rPr>
              <w:t xml:space="preserve">ormativo di </w:t>
            </w:r>
            <w:r w:rsidR="002E7730">
              <w:rPr>
                <w:rFonts w:ascii="Garamond" w:hAnsi="Garamond" w:cs="Garamond"/>
                <w:sz w:val="28"/>
                <w:szCs w:val="28"/>
              </w:rPr>
              <w:t>A</w:t>
            </w:r>
            <w:r w:rsidRPr="00C661D4">
              <w:rPr>
                <w:rFonts w:ascii="Garamond" w:hAnsi="Garamond" w:cs="Garamond"/>
                <w:sz w:val="28"/>
                <w:szCs w:val="28"/>
              </w:rPr>
              <w:t xml:space="preserve">llievo Ufficiale di </w:t>
            </w:r>
            <w:r w:rsidR="002E7730">
              <w:rPr>
                <w:rFonts w:ascii="Garamond" w:hAnsi="Garamond" w:cs="Garamond"/>
                <w:sz w:val="28"/>
                <w:szCs w:val="28"/>
              </w:rPr>
              <w:t>C</w:t>
            </w:r>
            <w:r w:rsidRPr="00C661D4">
              <w:rPr>
                <w:rFonts w:ascii="Garamond" w:hAnsi="Garamond" w:cs="Garamond"/>
                <w:sz w:val="28"/>
                <w:szCs w:val="28"/>
              </w:rPr>
              <w:t>operta</w:t>
            </w:r>
          </w:p>
          <w:p w14:paraId="4BF2E1B5" w14:textId="74FE9C16" w:rsidR="00201F52" w:rsidRPr="00A30970" w:rsidRDefault="00333C37" w:rsidP="003C4702">
            <w:pPr>
              <w:jc w:val="center"/>
              <w:rPr>
                <w:rFonts w:ascii="Garamond" w:hAnsi="Garamond"/>
                <w:szCs w:val="20"/>
              </w:rPr>
            </w:pPr>
            <w:r w:rsidRPr="00A30970">
              <w:rPr>
                <w:rFonts w:ascii="Garamond" w:hAnsi="Garamond"/>
                <w:szCs w:val="20"/>
              </w:rPr>
              <w:t xml:space="preserve">TAB A-II/1: </w:t>
            </w:r>
            <w:r w:rsidR="00201F52" w:rsidRPr="00A30970">
              <w:rPr>
                <w:rFonts w:ascii="Garamond" w:hAnsi="Garamond"/>
                <w:szCs w:val="20"/>
              </w:rPr>
              <w:t xml:space="preserve">Navigazione </w:t>
            </w:r>
            <w:r w:rsidRPr="00A30970">
              <w:rPr>
                <w:rFonts w:ascii="Garamond" w:hAnsi="Garamond"/>
                <w:szCs w:val="20"/>
              </w:rPr>
              <w:t>T</w:t>
            </w:r>
            <w:r w:rsidR="00095CFB" w:rsidRPr="00A30970">
              <w:rPr>
                <w:rFonts w:ascii="Garamond" w:hAnsi="Garamond"/>
                <w:szCs w:val="20"/>
              </w:rPr>
              <w:t xml:space="preserve">errestre e </w:t>
            </w:r>
            <w:r w:rsidRPr="00A30970">
              <w:rPr>
                <w:rFonts w:ascii="Garamond" w:hAnsi="Garamond"/>
                <w:szCs w:val="20"/>
              </w:rPr>
              <w:t>C</w:t>
            </w:r>
            <w:r w:rsidR="00095CFB" w:rsidRPr="00A30970">
              <w:rPr>
                <w:rFonts w:ascii="Garamond" w:hAnsi="Garamond"/>
                <w:szCs w:val="20"/>
              </w:rPr>
              <w:t>ostiera</w:t>
            </w:r>
            <w:r w:rsidR="003C4702" w:rsidRPr="00A30970">
              <w:rPr>
                <w:rFonts w:ascii="Garamond" w:hAnsi="Garamond"/>
                <w:szCs w:val="20"/>
              </w:rPr>
              <w:t xml:space="preserve"> - </w:t>
            </w:r>
            <w:r w:rsidRPr="00A30970">
              <w:rPr>
                <w:rFonts w:ascii="Garamond" w:hAnsi="Garamond"/>
                <w:szCs w:val="20"/>
              </w:rPr>
              <w:t>N</w:t>
            </w:r>
            <w:r w:rsidR="00095CFB" w:rsidRPr="00A30970">
              <w:rPr>
                <w:rFonts w:ascii="Garamond" w:hAnsi="Garamond"/>
                <w:szCs w:val="20"/>
              </w:rPr>
              <w:t xml:space="preserve">avigazione </w:t>
            </w:r>
            <w:r w:rsidRPr="00A30970">
              <w:rPr>
                <w:rFonts w:ascii="Garamond" w:hAnsi="Garamond"/>
                <w:szCs w:val="20"/>
              </w:rPr>
              <w:t>A</w:t>
            </w:r>
            <w:r w:rsidR="00201F52" w:rsidRPr="00A30970">
              <w:rPr>
                <w:rFonts w:ascii="Garamond" w:hAnsi="Garamond"/>
                <w:szCs w:val="20"/>
              </w:rPr>
              <w:t>stronomica</w:t>
            </w:r>
          </w:p>
        </w:tc>
      </w:tr>
      <w:tr w:rsidR="00201F52" w:rsidRPr="007A4D11" w14:paraId="4BF2E1BB" w14:textId="77777777" w:rsidTr="005D54F7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BF2E1B7" w14:textId="77777777" w:rsidR="00201F52" w:rsidRPr="00C661D4" w:rsidRDefault="00201F52" w:rsidP="00201F52">
            <w:pPr>
              <w:pStyle w:val="Titolo2"/>
              <w:spacing w:before="60"/>
              <w:jc w:val="center"/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4BF2E1B8" w14:textId="3DBF616F" w:rsidR="00201F52" w:rsidRPr="002562E8" w:rsidRDefault="00201F52" w:rsidP="00201F5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</w:t>
            </w:r>
            <w:r w:rsidR="00095CFB">
              <w:rPr>
                <w:rFonts w:ascii="Garamond" w:hAnsi="Garamond"/>
                <w:szCs w:val="20"/>
              </w:rPr>
              <w:t>e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4BF2E1B9" w14:textId="77777777" w:rsidR="00201F52" w:rsidRPr="002562E8" w:rsidRDefault="00201F52" w:rsidP="00201F5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4BF2E1BA" w14:textId="77777777" w:rsidR="00201F52" w:rsidRPr="000D39FE" w:rsidRDefault="00201F52" w:rsidP="00201F52">
            <w:pPr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201F52" w:rsidRPr="007A4D11" w14:paraId="4BF2E1BE" w14:textId="77777777" w:rsidTr="005D54F7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F2E1BC" w14:textId="77777777" w:rsidR="00201F52" w:rsidRPr="00095CFB" w:rsidRDefault="00201F52" w:rsidP="00201F52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F2E1BD" w14:textId="3D953216" w:rsidR="00201F52" w:rsidRPr="00095CFB" w:rsidRDefault="00095CFB" w:rsidP="00201F52">
            <w:pPr>
              <w:ind w:left="-4"/>
              <w:jc w:val="both"/>
              <w:rPr>
                <w:rFonts w:ascii="Garamond" w:hAnsi="Garamond"/>
              </w:rPr>
            </w:pPr>
            <w:r w:rsidRPr="00095CFB">
              <w:rPr>
                <w:rFonts w:ascii="Garamond" w:hAnsi="Garamond"/>
              </w:rPr>
              <w:t>È</w:t>
            </w:r>
            <w:r w:rsidR="00201F52" w:rsidRPr="00095CFB">
              <w:rPr>
                <w:rFonts w:ascii="Garamond" w:hAnsi="Garamond"/>
              </w:rPr>
              <w:t xml:space="preserve"> necessaria la conoscenza del calcolo algebrico, con particolare riguardo alle proprietà delle operazioni con le potenze dei numeri reali. </w:t>
            </w:r>
            <w:r w:rsidRPr="00095CFB">
              <w:rPr>
                <w:rFonts w:ascii="Garamond" w:hAnsi="Garamond"/>
              </w:rPr>
              <w:t>È</w:t>
            </w:r>
            <w:r w:rsidR="00201F52" w:rsidRPr="00095CFB">
              <w:rPr>
                <w:rFonts w:ascii="Garamond" w:hAnsi="Garamond"/>
              </w:rPr>
              <w:t xml:space="preserve"> anche richiesta la capacità di saper risolvere equazioni e disequazioni di primo e secondo grado e la conoscenza del concetto di funzione.</w:t>
            </w:r>
          </w:p>
        </w:tc>
      </w:tr>
      <w:tr w:rsidR="00201F52" w:rsidRPr="007A4D11" w14:paraId="4BF2E1C4" w14:textId="77777777" w:rsidTr="005D54F7">
        <w:trPr>
          <w:trHeight w:val="87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F2E1BF" w14:textId="77777777" w:rsidR="00201F52" w:rsidRPr="00095CFB" w:rsidRDefault="00201F52" w:rsidP="00201F52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F2E1C0" w14:textId="77777777" w:rsidR="00201F52" w:rsidRPr="00095CFB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095CFB">
              <w:rPr>
                <w:rFonts w:ascii="Garamond" w:hAnsi="Garamond"/>
              </w:rPr>
              <w:t>Elettrotecnica-Elettronica</w:t>
            </w:r>
          </w:p>
          <w:p w14:paraId="4BF2E1C1" w14:textId="77777777" w:rsidR="00201F52" w:rsidRPr="00095CFB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095CFB">
              <w:rPr>
                <w:rFonts w:ascii="Garamond" w:hAnsi="Garamond"/>
              </w:rPr>
              <w:t>Scienze della Navigazione</w:t>
            </w:r>
          </w:p>
          <w:p w14:paraId="4BF2E1C3" w14:textId="2A8C1247" w:rsidR="00201F52" w:rsidRPr="00095CFB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095CFB">
              <w:rPr>
                <w:rFonts w:ascii="Garamond" w:hAnsi="Garamond"/>
              </w:rPr>
              <w:t>Meccanica e Macchine</w:t>
            </w:r>
          </w:p>
        </w:tc>
      </w:tr>
      <w:tr w:rsidR="00201F52" w:rsidRPr="007A4D11" w14:paraId="4BF2E1C6" w14:textId="77777777" w:rsidTr="005D54F7">
        <w:trPr>
          <w:trHeight w:val="49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BF2E1C5" w14:textId="77777777" w:rsidR="00201F52" w:rsidRPr="007A4D11" w:rsidRDefault="00201F52" w:rsidP="00201F52">
            <w:pPr>
              <w:ind w:left="68" w:right="181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201F52" w:rsidRPr="007A4D11" w14:paraId="4BF2E1CA" w14:textId="77777777" w:rsidTr="005D54F7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F2E1C7" w14:textId="77777777" w:rsidR="00201F52" w:rsidRPr="00095CFB" w:rsidRDefault="00201F52" w:rsidP="00201F52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F2E1C8" w14:textId="77777777" w:rsidR="00201F52" w:rsidRPr="00095CFB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095CFB">
              <w:rPr>
                <w:rFonts w:ascii="Garamond" w:hAnsi="Garamond"/>
              </w:rPr>
              <w:t>Risolvere triangoli sferici</w:t>
            </w:r>
          </w:p>
          <w:p w14:paraId="4BF2E1C9" w14:textId="77777777" w:rsidR="00201F52" w:rsidRPr="00095CFB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095CFB">
              <w:rPr>
                <w:rFonts w:ascii="Garamond" w:hAnsi="Garamond"/>
              </w:rPr>
              <w:t>Analizzare una rappresentazione grafica nello spazio</w:t>
            </w:r>
          </w:p>
        </w:tc>
      </w:tr>
      <w:tr w:rsidR="00201F52" w:rsidRPr="007A4D11" w14:paraId="4BF2E1D2" w14:textId="77777777" w:rsidTr="005D54F7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BF2E1D1" w14:textId="77777777" w:rsidR="00201F52" w:rsidRPr="007A4D11" w:rsidRDefault="00201F52" w:rsidP="00201F52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201F52" w:rsidRPr="007A4D11" w14:paraId="4BF2E1D9" w14:textId="77777777" w:rsidTr="005D54F7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F2E1D3" w14:textId="77777777" w:rsidR="00201F52" w:rsidRPr="00DD744B" w:rsidRDefault="00201F52" w:rsidP="00201F52">
            <w:pPr>
              <w:pStyle w:val="Titolo2"/>
              <w:jc w:val="center"/>
              <w:rPr>
                <w:rFonts w:ascii="Garamond" w:hAnsi="Garamond"/>
              </w:rPr>
            </w:pPr>
            <w:r w:rsidRPr="00DD744B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F2E1D4" w14:textId="77777777" w:rsidR="00201F52" w:rsidRPr="00A30970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A30970">
              <w:rPr>
                <w:rFonts w:ascii="Garamond" w:hAnsi="Garamond"/>
              </w:rPr>
              <w:t>Trigonometria sferica:</w:t>
            </w:r>
          </w:p>
          <w:p w14:paraId="4BF2E1D5" w14:textId="77777777" w:rsidR="00201F52" w:rsidRPr="00A30970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A30970">
              <w:rPr>
                <w:rFonts w:ascii="Segoe UI Symbol" w:hAnsi="Segoe UI Symbol" w:cs="Segoe UI Symbol"/>
              </w:rPr>
              <w:t>✓</w:t>
            </w:r>
            <w:r w:rsidRPr="00A30970">
              <w:rPr>
                <w:rFonts w:ascii="Garamond" w:hAnsi="Garamond"/>
              </w:rPr>
              <w:t xml:space="preserve">   teorema di Eulero</w:t>
            </w:r>
          </w:p>
          <w:p w14:paraId="4BF2E1D6" w14:textId="77777777" w:rsidR="00201F52" w:rsidRPr="00A30970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A30970">
              <w:rPr>
                <w:rFonts w:ascii="Segoe UI Symbol" w:hAnsi="Segoe UI Symbol" w:cs="Segoe UI Symbol"/>
              </w:rPr>
              <w:t>✓</w:t>
            </w:r>
            <w:r w:rsidRPr="00A30970">
              <w:rPr>
                <w:rFonts w:ascii="Garamond" w:hAnsi="Garamond"/>
              </w:rPr>
              <w:t xml:space="preserve">   teorema dei seni</w:t>
            </w:r>
          </w:p>
          <w:p w14:paraId="4BF2E1D7" w14:textId="77777777" w:rsidR="00201F52" w:rsidRPr="00A30970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A30970">
              <w:rPr>
                <w:rFonts w:ascii="Segoe UI Symbol" w:hAnsi="Segoe UI Symbol" w:cs="Segoe UI Symbol"/>
              </w:rPr>
              <w:t>✓</w:t>
            </w:r>
            <w:r w:rsidRPr="00A30970">
              <w:rPr>
                <w:rFonts w:ascii="Garamond" w:hAnsi="Garamond"/>
              </w:rPr>
              <w:t xml:space="preserve">   teorema delle cotangenti</w:t>
            </w:r>
          </w:p>
          <w:p w14:paraId="4BF2E1D8" w14:textId="77777777" w:rsidR="00201F52" w:rsidRPr="00A30970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A30970">
              <w:rPr>
                <w:rFonts w:ascii="Segoe UI Symbol" w:hAnsi="Segoe UI Symbol" w:cs="Segoe UI Symbol"/>
              </w:rPr>
              <w:t>✓</w:t>
            </w:r>
            <w:r w:rsidRPr="00A30970">
              <w:rPr>
                <w:rFonts w:ascii="Garamond" w:hAnsi="Garamond"/>
              </w:rPr>
              <w:t xml:space="preserve">   regola di Nepero</w:t>
            </w:r>
          </w:p>
        </w:tc>
      </w:tr>
      <w:tr w:rsidR="00095CFB" w:rsidRPr="007A4D11" w14:paraId="46CE8577" w14:textId="77777777" w:rsidTr="00095CFB">
        <w:trPr>
          <w:trHeight w:val="55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EEA8A75" w14:textId="1A4F786E" w:rsidR="00095CFB" w:rsidRPr="00280C89" w:rsidRDefault="00BD3D49" w:rsidP="00DD744B">
            <w:pPr>
              <w:jc w:val="center"/>
              <w:rPr>
                <w:rFonts w:ascii="Garamond" w:hAnsi="Garamond" w:cs="Helvetica-Narrow"/>
                <w:sz w:val="20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201F52" w:rsidRPr="007A4D11" w14:paraId="4BF2E1E3" w14:textId="77777777" w:rsidTr="005D54F7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F2E1DB" w14:textId="7050F64A" w:rsidR="00201F52" w:rsidRPr="00DD744B" w:rsidRDefault="00095CFB" w:rsidP="00201F52">
            <w:pPr>
              <w:pStyle w:val="Titolo2"/>
              <w:jc w:val="center"/>
              <w:rPr>
                <w:rFonts w:ascii="Garamond" w:hAnsi="Garamond"/>
                <w:color w:val="000000"/>
              </w:rPr>
            </w:pPr>
            <w:r w:rsidRPr="00DD744B"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F2E1DC" w14:textId="77777777" w:rsidR="00201F52" w:rsidRPr="00DD744B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DD744B">
              <w:rPr>
                <w:rFonts w:ascii="Garamond" w:hAnsi="Garamond"/>
              </w:rPr>
              <w:t>Geometria sulla superficie sferica</w:t>
            </w:r>
          </w:p>
          <w:p w14:paraId="4BF2E1DD" w14:textId="77777777" w:rsidR="00201F52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DD744B">
              <w:rPr>
                <w:rFonts w:ascii="Garamond" w:hAnsi="Garamond"/>
              </w:rPr>
              <w:t>Triangoli sferici</w:t>
            </w:r>
          </w:p>
          <w:p w14:paraId="4BF2E1DE" w14:textId="77777777" w:rsidR="00201F52" w:rsidRPr="00DD744B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DD744B">
              <w:rPr>
                <w:rFonts w:ascii="Garamond" w:hAnsi="Garamond"/>
              </w:rPr>
              <w:t>Proprietà e classificazione dei triangoli sferici</w:t>
            </w:r>
          </w:p>
          <w:p w14:paraId="056ECAE4" w14:textId="7FA937B5" w:rsidR="00F5361E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DD744B">
              <w:rPr>
                <w:rFonts w:ascii="Garamond" w:hAnsi="Garamond"/>
              </w:rPr>
              <w:t>Formule di Bessel</w:t>
            </w:r>
            <w:r w:rsidR="00C90F65">
              <w:rPr>
                <w:rFonts w:ascii="Garamond" w:hAnsi="Garamond"/>
              </w:rPr>
              <w:t xml:space="preserve"> </w:t>
            </w:r>
          </w:p>
          <w:p w14:paraId="65248C56" w14:textId="77777777" w:rsidR="00DE36F4" w:rsidRPr="00A30970" w:rsidRDefault="00DE36F4" w:rsidP="00A30970">
            <w:pPr>
              <w:ind w:left="-4"/>
              <w:jc w:val="both"/>
              <w:rPr>
                <w:rFonts w:ascii="Garamond" w:hAnsi="Garamond"/>
              </w:rPr>
            </w:pPr>
            <w:r w:rsidRPr="00A30970">
              <w:rPr>
                <w:rFonts w:ascii="Segoe UI Symbol" w:hAnsi="Segoe UI Symbol" w:cs="Segoe UI Symbol"/>
              </w:rPr>
              <w:t>✓</w:t>
            </w:r>
            <w:r w:rsidRPr="00A30970">
              <w:rPr>
                <w:rFonts w:ascii="Garamond" w:hAnsi="Garamond"/>
              </w:rPr>
              <w:t xml:space="preserve">   teorema di Eulero</w:t>
            </w:r>
          </w:p>
          <w:p w14:paraId="4628B135" w14:textId="77777777" w:rsidR="00DE36F4" w:rsidRPr="00A30970" w:rsidRDefault="00DE36F4" w:rsidP="00A30970">
            <w:pPr>
              <w:ind w:left="-4"/>
              <w:jc w:val="both"/>
              <w:rPr>
                <w:rFonts w:ascii="Garamond" w:hAnsi="Garamond"/>
              </w:rPr>
            </w:pPr>
            <w:r w:rsidRPr="00A30970">
              <w:rPr>
                <w:rFonts w:ascii="Segoe UI Symbol" w:hAnsi="Segoe UI Symbol" w:cs="Segoe UI Symbol"/>
              </w:rPr>
              <w:t>✓</w:t>
            </w:r>
            <w:r w:rsidRPr="00A30970">
              <w:rPr>
                <w:rFonts w:ascii="Garamond" w:hAnsi="Garamond"/>
              </w:rPr>
              <w:t xml:space="preserve">   teorema dei seni</w:t>
            </w:r>
          </w:p>
          <w:p w14:paraId="222322A9" w14:textId="77777777" w:rsidR="00DE36F4" w:rsidRPr="00A30970" w:rsidRDefault="00DE36F4" w:rsidP="00A30970">
            <w:pPr>
              <w:ind w:left="-4"/>
              <w:jc w:val="both"/>
              <w:rPr>
                <w:rFonts w:ascii="Garamond" w:hAnsi="Garamond"/>
              </w:rPr>
            </w:pPr>
            <w:r w:rsidRPr="00A30970">
              <w:rPr>
                <w:rFonts w:ascii="Segoe UI Symbol" w:hAnsi="Segoe UI Symbol" w:cs="Segoe UI Symbol"/>
              </w:rPr>
              <w:t>✓</w:t>
            </w:r>
            <w:r w:rsidRPr="00A30970">
              <w:rPr>
                <w:rFonts w:ascii="Garamond" w:hAnsi="Garamond"/>
              </w:rPr>
              <w:t xml:space="preserve">   teorema delle cotangenti</w:t>
            </w:r>
          </w:p>
          <w:p w14:paraId="200118E3" w14:textId="38F57028" w:rsidR="00DE36F4" w:rsidRDefault="00DE36F4" w:rsidP="00A30970">
            <w:pPr>
              <w:ind w:left="-4"/>
              <w:jc w:val="both"/>
              <w:rPr>
                <w:rFonts w:ascii="Garamond" w:hAnsi="Garamond"/>
              </w:rPr>
            </w:pPr>
            <w:r w:rsidRPr="00A30970">
              <w:rPr>
                <w:rFonts w:ascii="Segoe UI Symbol" w:hAnsi="Segoe UI Symbol" w:cs="Segoe UI Symbol"/>
              </w:rPr>
              <w:t>✓</w:t>
            </w:r>
            <w:r w:rsidRPr="00A30970">
              <w:rPr>
                <w:rFonts w:ascii="Garamond" w:hAnsi="Garamond"/>
              </w:rPr>
              <w:t xml:space="preserve">   regola di Nepero</w:t>
            </w:r>
          </w:p>
          <w:p w14:paraId="4BF2E1E0" w14:textId="06F1CDBF" w:rsidR="00201F52" w:rsidRPr="00F5361E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F5361E">
              <w:rPr>
                <w:rFonts w:ascii="Garamond" w:hAnsi="Garamond"/>
              </w:rPr>
              <w:t>Distanza sferica tra due punti: latitudine e longitudine</w:t>
            </w:r>
          </w:p>
          <w:p w14:paraId="2769146F" w14:textId="77777777" w:rsidR="00F5361E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DD744B">
              <w:rPr>
                <w:rFonts w:ascii="Garamond" w:hAnsi="Garamond"/>
              </w:rPr>
              <w:t>Ortodromia nautica</w:t>
            </w:r>
          </w:p>
          <w:p w14:paraId="271CA96D" w14:textId="2500FE69" w:rsidR="00992A20" w:rsidRDefault="00992A20" w:rsidP="00A30970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Carte di Mercatore</w:t>
            </w:r>
          </w:p>
          <w:p w14:paraId="4BF2E1E2" w14:textId="554A88A5" w:rsidR="00201F52" w:rsidRPr="00F5361E" w:rsidRDefault="00201F52" w:rsidP="00A30970">
            <w:pPr>
              <w:ind w:left="-4"/>
              <w:jc w:val="both"/>
              <w:rPr>
                <w:rFonts w:ascii="Garamond" w:hAnsi="Garamond"/>
              </w:rPr>
            </w:pPr>
            <w:r w:rsidRPr="00F5361E">
              <w:rPr>
                <w:rFonts w:ascii="Garamond" w:hAnsi="Garamond"/>
              </w:rPr>
              <w:t>Coordinate celesti</w:t>
            </w:r>
          </w:p>
        </w:tc>
      </w:tr>
      <w:tr w:rsidR="00201F52" w:rsidRPr="007A4D11" w14:paraId="4BF2E1EA" w14:textId="77777777" w:rsidTr="00F9040B">
        <w:trPr>
          <w:trHeight w:val="10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4BF2E1E4" w14:textId="77777777" w:rsidR="00201F52" w:rsidRPr="00DD744B" w:rsidRDefault="00201F52" w:rsidP="00F5361E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DD744B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BF2E1E9" w14:textId="175294E8" w:rsidR="00201F52" w:rsidRPr="00DD744B" w:rsidRDefault="00907969" w:rsidP="00F9040B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  <w:szCs w:val="20"/>
              </w:rPr>
              <w:t>Conoscenze di base relative a</w:t>
            </w:r>
            <w:r w:rsidR="00F9040B">
              <w:rPr>
                <w:rFonts w:ascii="Garamond" w:hAnsi="Garamond"/>
              </w:rPr>
              <w:t xml:space="preserve">: </w:t>
            </w:r>
            <w:r w:rsidR="00201F52" w:rsidRPr="00DD744B">
              <w:rPr>
                <w:rFonts w:ascii="Garamond" w:hAnsi="Garamond"/>
              </w:rPr>
              <w:t>Geometria sulla superficie sferica</w:t>
            </w:r>
            <w:r w:rsidR="00F9040B">
              <w:rPr>
                <w:rFonts w:ascii="Garamond" w:hAnsi="Garamond"/>
              </w:rPr>
              <w:t xml:space="preserve">, </w:t>
            </w:r>
            <w:r w:rsidR="00201F52" w:rsidRPr="00DD744B">
              <w:rPr>
                <w:rFonts w:ascii="Garamond" w:hAnsi="Garamond"/>
              </w:rPr>
              <w:t>Triangoli sferici</w:t>
            </w:r>
            <w:r w:rsidR="00F9040B">
              <w:rPr>
                <w:rFonts w:ascii="Garamond" w:hAnsi="Garamond"/>
              </w:rPr>
              <w:t xml:space="preserve">, </w:t>
            </w:r>
            <w:r w:rsidR="00201F52" w:rsidRPr="00DD744B">
              <w:rPr>
                <w:rFonts w:ascii="Garamond" w:hAnsi="Garamond"/>
              </w:rPr>
              <w:t>Proprietà e classificazione dei triangoli sferici</w:t>
            </w:r>
            <w:r w:rsidR="00F9040B">
              <w:rPr>
                <w:rFonts w:ascii="Garamond" w:hAnsi="Garamond"/>
              </w:rPr>
              <w:t xml:space="preserve">, </w:t>
            </w:r>
            <w:r w:rsidR="00201F52" w:rsidRPr="00DD744B">
              <w:rPr>
                <w:rFonts w:ascii="Garamond" w:hAnsi="Garamond"/>
              </w:rPr>
              <w:t>Formule di Bessel</w:t>
            </w:r>
            <w:r w:rsidR="00F9040B">
              <w:rPr>
                <w:rFonts w:ascii="Garamond" w:hAnsi="Garamond"/>
              </w:rPr>
              <w:t xml:space="preserve">, </w:t>
            </w:r>
            <w:r w:rsidR="00201F52" w:rsidRPr="00DD744B">
              <w:rPr>
                <w:rFonts w:ascii="Garamond" w:hAnsi="Garamond"/>
              </w:rPr>
              <w:t>Ortodromia nautica</w:t>
            </w:r>
            <w:r w:rsidR="006C1263">
              <w:rPr>
                <w:rFonts w:ascii="Garamond" w:hAnsi="Garamond"/>
              </w:rPr>
              <w:t>, carte di Mercatore</w:t>
            </w:r>
          </w:p>
        </w:tc>
      </w:tr>
    </w:tbl>
    <w:p w14:paraId="4BF2E1EB" w14:textId="77777777" w:rsidR="00B7670D" w:rsidRPr="007A4D11" w:rsidRDefault="00B7670D" w:rsidP="000D39FE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757CAE" w:rsidRPr="00AE1BB0" w14:paraId="2F9696DB" w14:textId="77777777" w:rsidTr="008A27AA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BF3E250" w14:textId="77777777" w:rsidR="00757CAE" w:rsidRPr="00AE1BB0" w:rsidRDefault="00757C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EE6E" w14:textId="77777777" w:rsidR="00757CAE" w:rsidRPr="00AE1BB0" w:rsidRDefault="00757CAE" w:rsidP="008A27A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F0C3DD" w14:textId="5CB47AF5" w:rsidR="00757CAE" w:rsidRPr="00AE1BB0" w:rsidRDefault="00757CAE" w:rsidP="008A27A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18</w:t>
            </w:r>
          </w:p>
        </w:tc>
      </w:tr>
      <w:tr w:rsidR="00757CAE" w:rsidRPr="00AE1BB0" w14:paraId="0CC40B2B" w14:textId="77777777" w:rsidTr="008A27AA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F26116C" w14:textId="77777777" w:rsidR="00757CAE" w:rsidRPr="00AE1BB0" w:rsidRDefault="00757C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349D" w14:textId="77777777" w:rsidR="00757CAE" w:rsidRPr="00AE1BB0" w:rsidRDefault="00757CAE" w:rsidP="008A27A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222A3B10" w14:textId="77777777" w:rsidR="00757CAE" w:rsidRPr="00AE1BB0" w:rsidRDefault="00757CAE" w:rsidP="008A27A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87FD" w14:textId="32A2B075" w:rsidR="00757CAE" w:rsidRPr="00AE1BB0" w:rsidRDefault="00757CAE" w:rsidP="008A27A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32F5D113" w14:textId="17D55098" w:rsidR="00757CAE" w:rsidRPr="00AE1BB0" w:rsidRDefault="00757CAE" w:rsidP="008A27A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1B62896A" w14:textId="6E50C81B" w:rsidR="00757CAE" w:rsidRPr="00AE1BB0" w:rsidRDefault="00757CAE" w:rsidP="008A27A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2E3E743C" w14:textId="1E59D7F1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FBA3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26AB6DE3" w14:textId="7F4F7FD0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" w:name="Controllo2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1"/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19A376DB" w14:textId="1EA19801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137DC9" w14:textId="6D13659F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19CD53C6" w14:textId="328A53FE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75139EE7" w14:textId="6081E5AD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757CAE" w:rsidRPr="00AE1BB0" w14:paraId="4D4DF637" w14:textId="77777777" w:rsidTr="008A27AA">
        <w:trPr>
          <w:trHeight w:val="1230"/>
          <w:jc w:val="center"/>
        </w:trPr>
        <w:tc>
          <w:tcPr>
            <w:tcW w:w="2860" w:type="dxa"/>
            <w:vAlign w:val="center"/>
          </w:tcPr>
          <w:p w14:paraId="57ED1EDA" w14:textId="77777777" w:rsidR="00757CAE" w:rsidRPr="00AE1BB0" w:rsidRDefault="00757C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3EC56DCF" w14:textId="77777777" w:rsidR="00757CAE" w:rsidRPr="00AE1BB0" w:rsidRDefault="00757CAE" w:rsidP="008A27A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6528" w14:textId="77777777" w:rsidR="00757CAE" w:rsidRPr="00AE1BB0" w:rsidRDefault="00757C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57BF89E5" w14:textId="77777777" w:rsidR="00757CAE" w:rsidRPr="00AE1BB0" w:rsidRDefault="00757C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6A19F247" w14:textId="77777777" w:rsidR="00757CAE" w:rsidRPr="00AE1BB0" w:rsidRDefault="00757C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007070B4" w14:textId="77777777" w:rsidR="00757CAE" w:rsidRDefault="00757C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74A053DF" w14:textId="77777777" w:rsidR="00757CAE" w:rsidRPr="00117331" w:rsidRDefault="00757C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BE91D7" w14:textId="4E9B15CF" w:rsidR="00757CAE" w:rsidRPr="00B0028D" w:rsidRDefault="00757CAE" w:rsidP="008A27AA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B0028D"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3AEDC5D7" w14:textId="77777777" w:rsidR="00757CAE" w:rsidRPr="00AE1BB0" w:rsidRDefault="00757C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4ECB8FB0" w14:textId="77777777" w:rsidR="00757CAE" w:rsidRPr="00AE1BB0" w:rsidRDefault="00757C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725430D2" w14:textId="77777777" w:rsidR="00757CAE" w:rsidRPr="00AE1BB0" w:rsidRDefault="00757CAE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22E1D8FC" w14:textId="77777777" w:rsidR="00757CAE" w:rsidRPr="00AE1BB0" w:rsidRDefault="00757CAE" w:rsidP="008A27AA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757CAE" w:rsidRPr="00AE1BB0" w14:paraId="3186C21F" w14:textId="77777777" w:rsidTr="008A27AA">
        <w:trPr>
          <w:trHeight w:val="795"/>
          <w:jc w:val="center"/>
        </w:trPr>
        <w:tc>
          <w:tcPr>
            <w:tcW w:w="2860" w:type="dxa"/>
            <w:vAlign w:val="center"/>
          </w:tcPr>
          <w:p w14:paraId="42EB7E70" w14:textId="77777777" w:rsidR="00757CAE" w:rsidRPr="00AE1BB0" w:rsidRDefault="00757C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5F5E5C16" w14:textId="77777777" w:rsidR="00757CAE" w:rsidRPr="00AE1BB0" w:rsidRDefault="00757C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41FFAA2F" w14:textId="77777777" w:rsidR="00757CAE" w:rsidRPr="00AE1BB0" w:rsidRDefault="00757CAE" w:rsidP="008A27A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A006" w14:textId="46CD21E6" w:rsidR="00757CAE" w:rsidRPr="00AE1BB0" w:rsidRDefault="003C4EF0" w:rsidP="008A27A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57CAE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757CAE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4C77BC94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288A4EA9" w14:textId="4F72F7CE" w:rsidR="00757CAE" w:rsidRPr="00117331" w:rsidRDefault="003C4EF0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57CAE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757CAE"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5CF87B84" w14:textId="77777777" w:rsidR="00757CAE" w:rsidRDefault="00757CAE" w:rsidP="008A27AA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43A753CA" w14:textId="6B78940C" w:rsidR="00757CAE" w:rsidRPr="00AE1BB0" w:rsidRDefault="003C4EF0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57CAE"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05464840" w14:textId="77777777" w:rsidR="00757CAE" w:rsidRPr="00C77EF2" w:rsidRDefault="00757CAE" w:rsidP="008A27AA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4E66E2" w14:textId="1F7D49AA" w:rsidR="00757CAE" w:rsidRPr="00AE1BB0" w:rsidRDefault="003C4EF0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57CAE"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7ECDEFAC" w14:textId="77777777" w:rsidR="00757CAE" w:rsidRPr="00AE1BB0" w:rsidRDefault="00757CAE" w:rsidP="008A27A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3D709830" w14:textId="77777777" w:rsidR="00757CAE" w:rsidRPr="00AE1BB0" w:rsidRDefault="00757CAE" w:rsidP="008A27A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238B4946" w14:textId="174E3986" w:rsidR="00757CAE" w:rsidRPr="00B8309F" w:rsidRDefault="003C4EF0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57CAE" w:rsidRPr="00AE1BB0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757CAE" w:rsidRPr="00AE1BB0" w14:paraId="23D31436" w14:textId="77777777" w:rsidTr="008A27AA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19D1E1E0" w14:textId="77777777" w:rsidR="00757CAE" w:rsidRPr="00AE1BB0" w:rsidRDefault="00757CAE" w:rsidP="008A27AA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757CAE" w:rsidRPr="00AE1BB0" w14:paraId="54B97AA5" w14:textId="77777777" w:rsidTr="008A27AA">
        <w:trPr>
          <w:trHeight w:val="1459"/>
          <w:jc w:val="center"/>
        </w:trPr>
        <w:tc>
          <w:tcPr>
            <w:tcW w:w="2860" w:type="dxa"/>
            <w:vAlign w:val="center"/>
          </w:tcPr>
          <w:p w14:paraId="73BB1A2E" w14:textId="77777777" w:rsidR="00757CAE" w:rsidRPr="00AE1BB0" w:rsidRDefault="00757C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E84A3F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497556AF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358B64E5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FAA7F8E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AEC46AD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5601764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726E282C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07081FD1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5DB943E8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276EF0DA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1A9F4E" w14:textId="31B7C1D9" w:rsidR="00757CAE" w:rsidRPr="00403EAB" w:rsidRDefault="007C20A0" w:rsidP="008A27A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4640C49" wp14:editId="0DAFF0DB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3817C0" w14:textId="77777777" w:rsidR="008A27AA" w:rsidRPr="00315B2F" w:rsidRDefault="008A27AA" w:rsidP="00757CAE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4640C49" id="Text Box 9" o:spid="_x0000_s1027" type="#_x0000_t202" style="position:absolute;margin-left:26.55pt;margin-top:2.95pt;width:124.6pt;height:21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2D3817C0" w14:textId="77777777" w:rsidR="008A27AA" w:rsidRPr="00315B2F" w:rsidRDefault="008A27AA" w:rsidP="00757CAE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5E5173" w14:textId="77777777" w:rsidR="00757CAE" w:rsidRPr="00403EAB" w:rsidRDefault="00757CAE" w:rsidP="008A27A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B6761A7" w14:textId="77777777" w:rsidR="00757CAE" w:rsidRDefault="00757CAE" w:rsidP="008A27AA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819F1FA" w14:textId="77777777" w:rsidR="00757CAE" w:rsidRDefault="00757C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3664C10A" w14:textId="77777777" w:rsidR="00757CAE" w:rsidRPr="00B939E1" w:rsidRDefault="00757C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24E5F78" w14:textId="77777777" w:rsidR="00757CAE" w:rsidRPr="00B939E1" w:rsidRDefault="00757C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23B15955" w14:textId="77777777" w:rsidR="00757CAE" w:rsidRDefault="00757C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65BCEA71" w14:textId="77777777" w:rsidR="00757CAE" w:rsidRPr="00B939E1" w:rsidRDefault="00757C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B7AE5B7" w14:textId="77777777" w:rsidR="00757CAE" w:rsidRDefault="00757C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54CB7033" w14:textId="77777777" w:rsidR="00757CAE" w:rsidRPr="00B939E1" w:rsidRDefault="00757CAE" w:rsidP="008A27A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B9C42C0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757CAE" w:rsidRPr="00AE1BB0" w14:paraId="7707762C" w14:textId="77777777" w:rsidTr="008A27AA">
        <w:trPr>
          <w:trHeight w:val="843"/>
          <w:jc w:val="center"/>
        </w:trPr>
        <w:tc>
          <w:tcPr>
            <w:tcW w:w="2860" w:type="dxa"/>
            <w:vAlign w:val="center"/>
          </w:tcPr>
          <w:p w14:paraId="6AA2DCF0" w14:textId="77777777" w:rsidR="00757CAE" w:rsidRPr="00AE1BB0" w:rsidRDefault="00757CAE" w:rsidP="008A27A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2CA98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5722CFCE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6D8B0094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8A21971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4DB6B846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75C8466B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F4273C7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53606B57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3502BE79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5207F1" w14:textId="77777777" w:rsidR="00757CAE" w:rsidRPr="00AE1BB0" w:rsidRDefault="00757CAE" w:rsidP="008A27A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757CAE" w:rsidRPr="00AE1BB0" w14:paraId="674C26F4" w14:textId="77777777" w:rsidTr="008A27AA">
        <w:trPr>
          <w:trHeight w:val="416"/>
          <w:jc w:val="center"/>
        </w:trPr>
        <w:tc>
          <w:tcPr>
            <w:tcW w:w="2860" w:type="dxa"/>
            <w:vAlign w:val="center"/>
          </w:tcPr>
          <w:p w14:paraId="744D7D14" w14:textId="77777777" w:rsidR="00757CAE" w:rsidRPr="00AE1BB0" w:rsidRDefault="00757CAE" w:rsidP="00EA2907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45549" w14:textId="77777777" w:rsidR="00757CAE" w:rsidRPr="006F4C3F" w:rsidRDefault="00757CAE" w:rsidP="008A27AA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1608B673" w14:textId="77777777" w:rsidR="00757CAE" w:rsidRPr="006F4C3F" w:rsidRDefault="00757CAE" w:rsidP="008A27AA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757CAE" w:rsidRPr="00AE1BB0" w14:paraId="28D6BB6C" w14:textId="77777777" w:rsidTr="008A27AA">
        <w:trPr>
          <w:trHeight w:val="314"/>
          <w:jc w:val="center"/>
        </w:trPr>
        <w:tc>
          <w:tcPr>
            <w:tcW w:w="2860" w:type="dxa"/>
            <w:vAlign w:val="center"/>
          </w:tcPr>
          <w:p w14:paraId="6F7F3BEC" w14:textId="77777777" w:rsidR="00757CAE" w:rsidRPr="00AE1BB0" w:rsidRDefault="00757CAE" w:rsidP="00EA2907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7F2AD267" w14:textId="77777777" w:rsidR="00757CAE" w:rsidRPr="006F4C3F" w:rsidRDefault="00757CAE" w:rsidP="008A27AA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BF2E24C" w14:textId="77777777" w:rsidR="00B7670D" w:rsidRPr="007A4D11" w:rsidRDefault="00B7670D" w:rsidP="000D39FE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BF2E24D" w14:textId="77777777" w:rsidR="00B7670D" w:rsidRPr="007A4D11" w:rsidRDefault="00B7670D" w:rsidP="000674AC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sectPr w:rsidR="00B7670D" w:rsidRPr="007A4D11" w:rsidSect="00F216E5">
      <w:headerReference w:type="default" r:id="rId8"/>
      <w:pgSz w:w="11906" w:h="16838"/>
      <w:pgMar w:top="851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7964D" w14:textId="77777777" w:rsidR="00AE0F38" w:rsidRDefault="00AE0F38" w:rsidP="000B56D1">
      <w:r>
        <w:separator/>
      </w:r>
    </w:p>
  </w:endnote>
  <w:endnote w:type="continuationSeparator" w:id="0">
    <w:p w14:paraId="163A8E8F" w14:textId="77777777" w:rsidR="00AE0F38" w:rsidRDefault="00AE0F38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altName w:val="Arial Narrow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247D" w14:textId="77777777" w:rsidR="00AE0F38" w:rsidRDefault="00AE0F38" w:rsidP="000B56D1">
      <w:r>
        <w:separator/>
      </w:r>
    </w:p>
  </w:footnote>
  <w:footnote w:type="continuationSeparator" w:id="0">
    <w:p w14:paraId="7F04DEA4" w14:textId="77777777" w:rsidR="00AE0F38" w:rsidRDefault="00AE0F38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E4234C" w14:paraId="3E2AC6C5" w14:textId="77777777" w:rsidTr="00E4234C">
      <w:trPr>
        <w:trHeight w:val="510"/>
      </w:trPr>
      <w:tc>
        <w:tcPr>
          <w:tcW w:w="2137" w:type="dxa"/>
          <w:vMerge w:val="restart"/>
          <w:hideMark/>
        </w:tcPr>
        <w:p w14:paraId="4A9B6C00" w14:textId="77777777" w:rsidR="00E4234C" w:rsidRDefault="00E4234C" w:rsidP="00E4234C">
          <w:pPr>
            <w:spacing w:line="256" w:lineRule="auto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3BAEA6C" wp14:editId="04BFE4DD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3" name="Immagine 2080058766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080058766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478B1829" w14:textId="77777777" w:rsidR="00E4234C" w:rsidRDefault="00E4234C" w:rsidP="00E4234C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b/>
              <w:color w:val="000000"/>
            </w:rPr>
            <w:t>I.I.S.S. “DON TONINO BELLO” Tricase – Alessano - Poggiardo</w:t>
          </w:r>
        </w:p>
      </w:tc>
    </w:tr>
    <w:tr w:rsidR="00E4234C" w14:paraId="70AD2B25" w14:textId="77777777" w:rsidTr="00E4234C">
      <w:trPr>
        <w:trHeight w:val="680"/>
      </w:trPr>
      <w:tc>
        <w:tcPr>
          <w:tcW w:w="0" w:type="auto"/>
          <w:vMerge/>
          <w:vAlign w:val="center"/>
          <w:hideMark/>
        </w:tcPr>
        <w:p w14:paraId="0A18404C" w14:textId="77777777" w:rsidR="00E4234C" w:rsidRDefault="00E4234C" w:rsidP="00E4234C">
          <w:pPr>
            <w:suppressAutoHyphens w:val="0"/>
            <w:spacing w:line="256" w:lineRule="auto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5F675715" w14:textId="77777777" w:rsidR="00E4234C" w:rsidRDefault="00E4234C" w:rsidP="00E4234C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hAnsi="Garamond"/>
              <w:sz w:val="22"/>
            </w:rPr>
          </w:pPr>
          <w:r>
            <w:rPr>
              <w:rFonts w:ascii="Garamond" w:hAnsi="Garamond"/>
              <w:sz w:val="22"/>
            </w:rPr>
            <w:t>8.3 - Progettazione e sviluppo del servizio</w:t>
          </w:r>
        </w:p>
        <w:p w14:paraId="1A84B8AB" w14:textId="77777777" w:rsidR="00E4234C" w:rsidRDefault="00E4234C" w:rsidP="00E4234C">
          <w:pPr>
            <w:tabs>
              <w:tab w:val="center" w:pos="4819"/>
              <w:tab w:val="right" w:pos="9638"/>
            </w:tabs>
            <w:spacing w:line="256" w:lineRule="auto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hAnsi="Garamond"/>
              <w:sz w:val="22"/>
            </w:rPr>
            <w:t>8.3_2 - Progetto Esecutivo</w:t>
          </w:r>
        </w:p>
      </w:tc>
    </w:tr>
    <w:tr w:rsidR="00E4234C" w14:paraId="10291943" w14:textId="77777777" w:rsidTr="00E4234C">
      <w:trPr>
        <w:trHeight w:val="368"/>
      </w:trPr>
      <w:tc>
        <w:tcPr>
          <w:tcW w:w="2137" w:type="dxa"/>
          <w:vAlign w:val="center"/>
          <w:hideMark/>
        </w:tcPr>
        <w:p w14:paraId="3E5D1F08" w14:textId="77777777" w:rsidR="00E4234C" w:rsidRDefault="00E4234C" w:rsidP="00E4234C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157C41A9" w14:textId="77777777" w:rsidR="00E4234C" w:rsidRDefault="00E4234C" w:rsidP="00E4234C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5AEFBC5F" w14:textId="77777777" w:rsidR="00E4234C" w:rsidRDefault="00E4234C" w:rsidP="00E4234C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3A1A6965" w14:textId="7EA2A436" w:rsidR="00E4234C" w:rsidRDefault="00E4234C" w:rsidP="00E4234C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>Vers.1 del</w:t>
          </w:r>
          <w:r w:rsidR="003C40D5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</w:t>
          </w:r>
          <w:r w:rsidR="00A30970">
            <w:rPr>
              <w:rFonts w:ascii="Garamond" w:eastAsia="Garamond" w:hAnsi="Garamond" w:cs="Garamond"/>
              <w:color w:val="000000"/>
              <w:sz w:val="22"/>
              <w:szCs w:val="22"/>
            </w:rPr>
            <w:t>_______</w:t>
          </w:r>
        </w:p>
      </w:tc>
      <w:tc>
        <w:tcPr>
          <w:tcW w:w="1358" w:type="dxa"/>
          <w:vAlign w:val="center"/>
          <w:hideMark/>
        </w:tcPr>
        <w:p w14:paraId="224A1C36" w14:textId="77777777" w:rsidR="00E4234C" w:rsidRDefault="00E4234C" w:rsidP="00E4234C">
          <w:pPr>
            <w:tabs>
              <w:tab w:val="center" w:pos="4819"/>
              <w:tab w:val="right" w:pos="9638"/>
            </w:tabs>
            <w:spacing w:line="256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4BF2E261" w14:textId="558B5946" w:rsidR="008A27AA" w:rsidRDefault="008A27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88522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6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86F3832"/>
    <w:multiLevelType w:val="hybridMultilevel"/>
    <w:tmpl w:val="0D0E1FD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0A0F03B2"/>
    <w:multiLevelType w:val="hybridMultilevel"/>
    <w:tmpl w:val="EFCA97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3E6F4E"/>
    <w:multiLevelType w:val="hybridMultilevel"/>
    <w:tmpl w:val="B35ED0BC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0" w15:restartNumberingAfterBreak="0">
    <w:nsid w:val="0F904565"/>
    <w:multiLevelType w:val="hybridMultilevel"/>
    <w:tmpl w:val="EB5A7366"/>
    <w:lvl w:ilvl="0" w:tplc="3484F5BC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B25CC"/>
    <w:multiLevelType w:val="hybridMultilevel"/>
    <w:tmpl w:val="7EFADAAC"/>
    <w:lvl w:ilvl="0" w:tplc="A852C3D8">
      <w:numFmt w:val="bullet"/>
      <w:lvlText w:val="✓"/>
      <w:lvlJc w:val="left"/>
      <w:pPr>
        <w:ind w:left="793" w:hanging="360"/>
      </w:pPr>
      <w:rPr>
        <w:rFonts w:ascii="MS Gothic" w:eastAsia="MS Gothic" w:hAnsi="MS Gothic" w:hint="default"/>
        <w:w w:val="99"/>
        <w:sz w:val="20"/>
      </w:rPr>
    </w:lvl>
    <w:lvl w:ilvl="1" w:tplc="BC8843AC">
      <w:numFmt w:val="bullet"/>
      <w:lvlText w:val="•"/>
      <w:lvlJc w:val="left"/>
      <w:pPr>
        <w:ind w:left="1113" w:hanging="360"/>
      </w:pPr>
      <w:rPr>
        <w:rFonts w:hint="default"/>
      </w:rPr>
    </w:lvl>
    <w:lvl w:ilvl="2" w:tplc="6D4A4682"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6F408B32">
      <w:numFmt w:val="bullet"/>
      <w:lvlText w:val="•"/>
      <w:lvlJc w:val="left"/>
      <w:pPr>
        <w:ind w:left="1741" w:hanging="360"/>
      </w:pPr>
      <w:rPr>
        <w:rFonts w:hint="default"/>
      </w:rPr>
    </w:lvl>
    <w:lvl w:ilvl="4" w:tplc="8BA82822">
      <w:numFmt w:val="bullet"/>
      <w:lvlText w:val="•"/>
      <w:lvlJc w:val="left"/>
      <w:pPr>
        <w:ind w:left="2055" w:hanging="360"/>
      </w:pPr>
      <w:rPr>
        <w:rFonts w:hint="default"/>
      </w:rPr>
    </w:lvl>
    <w:lvl w:ilvl="5" w:tplc="10280FE4">
      <w:numFmt w:val="bullet"/>
      <w:lvlText w:val="•"/>
      <w:lvlJc w:val="left"/>
      <w:pPr>
        <w:ind w:left="2369" w:hanging="360"/>
      </w:pPr>
      <w:rPr>
        <w:rFonts w:hint="default"/>
      </w:rPr>
    </w:lvl>
    <w:lvl w:ilvl="6" w:tplc="FCD4D666">
      <w:numFmt w:val="bullet"/>
      <w:lvlText w:val="•"/>
      <w:lvlJc w:val="left"/>
      <w:pPr>
        <w:ind w:left="2682" w:hanging="360"/>
      </w:pPr>
      <w:rPr>
        <w:rFonts w:hint="default"/>
      </w:rPr>
    </w:lvl>
    <w:lvl w:ilvl="7" w:tplc="A62A23C8">
      <w:numFmt w:val="bullet"/>
      <w:lvlText w:val="•"/>
      <w:lvlJc w:val="left"/>
      <w:pPr>
        <w:ind w:left="2996" w:hanging="360"/>
      </w:pPr>
      <w:rPr>
        <w:rFonts w:hint="default"/>
      </w:rPr>
    </w:lvl>
    <w:lvl w:ilvl="8" w:tplc="0174FF8C">
      <w:numFmt w:val="bullet"/>
      <w:lvlText w:val="•"/>
      <w:lvlJc w:val="left"/>
      <w:pPr>
        <w:ind w:left="3310" w:hanging="360"/>
      </w:pPr>
      <w:rPr>
        <w:rFonts w:hint="default"/>
      </w:rPr>
    </w:lvl>
  </w:abstractNum>
  <w:abstractNum w:abstractNumId="12" w15:restartNumberingAfterBreak="0">
    <w:nsid w:val="1C912CEF"/>
    <w:multiLevelType w:val="hybridMultilevel"/>
    <w:tmpl w:val="F45AA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C4A0E"/>
    <w:multiLevelType w:val="hybridMultilevel"/>
    <w:tmpl w:val="959645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E80117"/>
    <w:multiLevelType w:val="hybridMultilevel"/>
    <w:tmpl w:val="D73CA380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5" w15:restartNumberingAfterBreak="0">
    <w:nsid w:val="2A937844"/>
    <w:multiLevelType w:val="hybridMultilevel"/>
    <w:tmpl w:val="271E1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678B7"/>
    <w:multiLevelType w:val="hybridMultilevel"/>
    <w:tmpl w:val="CCC0948A"/>
    <w:lvl w:ilvl="0" w:tplc="142EAF4E">
      <w:start w:val="4"/>
      <w:numFmt w:val="lowerLetter"/>
      <w:lvlText w:val="%1)"/>
      <w:lvlJc w:val="left"/>
      <w:pPr>
        <w:ind w:left="114" w:hanging="211"/>
      </w:pPr>
      <w:rPr>
        <w:rFonts w:ascii="Calibri" w:eastAsia="Times New Roman" w:hAnsi="Calibri" w:cs="Calibri" w:hint="default"/>
        <w:w w:val="99"/>
        <w:sz w:val="20"/>
        <w:szCs w:val="20"/>
      </w:rPr>
    </w:lvl>
    <w:lvl w:ilvl="1" w:tplc="CDCEF086">
      <w:numFmt w:val="bullet"/>
      <w:lvlText w:val="✓"/>
      <w:lvlJc w:val="left"/>
      <w:pPr>
        <w:ind w:left="834" w:hanging="360"/>
      </w:pPr>
      <w:rPr>
        <w:rFonts w:ascii="MS Gothic" w:eastAsia="MS Gothic" w:hAnsi="MS Gothic" w:hint="default"/>
        <w:w w:val="99"/>
        <w:sz w:val="20"/>
      </w:rPr>
    </w:lvl>
    <w:lvl w:ilvl="2" w:tplc="ED985ED4">
      <w:numFmt w:val="bullet"/>
      <w:lvlText w:val="•"/>
      <w:lvlJc w:val="left"/>
      <w:pPr>
        <w:ind w:left="1064" w:hanging="360"/>
      </w:pPr>
      <w:rPr>
        <w:rFonts w:hint="default"/>
      </w:rPr>
    </w:lvl>
    <w:lvl w:ilvl="3" w:tplc="516AB0E2">
      <w:numFmt w:val="bullet"/>
      <w:lvlText w:val="•"/>
      <w:lvlJc w:val="left"/>
      <w:pPr>
        <w:ind w:left="1288" w:hanging="360"/>
      </w:pPr>
      <w:rPr>
        <w:rFonts w:hint="default"/>
      </w:rPr>
    </w:lvl>
    <w:lvl w:ilvl="4" w:tplc="53B4893A">
      <w:numFmt w:val="bullet"/>
      <w:lvlText w:val="•"/>
      <w:lvlJc w:val="left"/>
      <w:pPr>
        <w:ind w:left="1513" w:hanging="360"/>
      </w:pPr>
      <w:rPr>
        <w:rFonts w:hint="default"/>
      </w:rPr>
    </w:lvl>
    <w:lvl w:ilvl="5" w:tplc="F85C708A">
      <w:numFmt w:val="bullet"/>
      <w:lvlText w:val="•"/>
      <w:lvlJc w:val="left"/>
      <w:pPr>
        <w:ind w:left="1737" w:hanging="360"/>
      </w:pPr>
      <w:rPr>
        <w:rFonts w:hint="default"/>
      </w:rPr>
    </w:lvl>
    <w:lvl w:ilvl="6" w:tplc="CA3E31DC">
      <w:numFmt w:val="bullet"/>
      <w:lvlText w:val="•"/>
      <w:lvlJc w:val="left"/>
      <w:pPr>
        <w:ind w:left="1961" w:hanging="360"/>
      </w:pPr>
      <w:rPr>
        <w:rFonts w:hint="default"/>
      </w:rPr>
    </w:lvl>
    <w:lvl w:ilvl="7" w:tplc="2348F3AE">
      <w:numFmt w:val="bullet"/>
      <w:lvlText w:val="•"/>
      <w:lvlJc w:val="left"/>
      <w:pPr>
        <w:ind w:left="2186" w:hanging="360"/>
      </w:pPr>
      <w:rPr>
        <w:rFonts w:hint="default"/>
      </w:rPr>
    </w:lvl>
    <w:lvl w:ilvl="8" w:tplc="FF86451A">
      <w:numFmt w:val="bullet"/>
      <w:lvlText w:val="•"/>
      <w:lvlJc w:val="left"/>
      <w:pPr>
        <w:ind w:left="2410" w:hanging="360"/>
      </w:pPr>
      <w:rPr>
        <w:rFonts w:hint="default"/>
      </w:rPr>
    </w:lvl>
  </w:abstractNum>
  <w:abstractNum w:abstractNumId="17" w15:restartNumberingAfterBreak="0">
    <w:nsid w:val="2F53498A"/>
    <w:multiLevelType w:val="hybridMultilevel"/>
    <w:tmpl w:val="F5348248"/>
    <w:lvl w:ilvl="0" w:tplc="9EB0383E">
      <w:numFmt w:val="bullet"/>
      <w:lvlText w:val="✓"/>
      <w:lvlJc w:val="left"/>
      <w:pPr>
        <w:ind w:left="820" w:hanging="360"/>
      </w:pPr>
      <w:rPr>
        <w:rFonts w:ascii="MS Gothic" w:eastAsia="MS Gothic" w:hAnsi="MS Gothic" w:hint="default"/>
        <w:w w:val="99"/>
        <w:sz w:val="20"/>
      </w:rPr>
    </w:lvl>
    <w:lvl w:ilvl="1" w:tplc="2C26FDE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2E2D51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BE8BC08">
      <w:numFmt w:val="bullet"/>
      <w:lvlText w:val="•"/>
      <w:lvlJc w:val="left"/>
      <w:pPr>
        <w:ind w:left="1478" w:hanging="360"/>
      </w:pPr>
      <w:rPr>
        <w:rFonts w:hint="default"/>
      </w:rPr>
    </w:lvl>
    <w:lvl w:ilvl="4" w:tplc="1C868868">
      <w:numFmt w:val="bullet"/>
      <w:lvlText w:val="•"/>
      <w:lvlJc w:val="left"/>
      <w:pPr>
        <w:ind w:left="1697" w:hanging="360"/>
      </w:pPr>
      <w:rPr>
        <w:rFonts w:hint="default"/>
      </w:rPr>
    </w:lvl>
    <w:lvl w:ilvl="5" w:tplc="6602C1E8">
      <w:numFmt w:val="bullet"/>
      <w:lvlText w:val="•"/>
      <w:lvlJc w:val="left"/>
      <w:pPr>
        <w:ind w:left="1917" w:hanging="360"/>
      </w:pPr>
      <w:rPr>
        <w:rFonts w:hint="default"/>
      </w:rPr>
    </w:lvl>
    <w:lvl w:ilvl="6" w:tplc="6F7085E8">
      <w:numFmt w:val="bullet"/>
      <w:lvlText w:val="•"/>
      <w:lvlJc w:val="left"/>
      <w:pPr>
        <w:ind w:left="2136" w:hanging="360"/>
      </w:pPr>
      <w:rPr>
        <w:rFonts w:hint="default"/>
      </w:rPr>
    </w:lvl>
    <w:lvl w:ilvl="7" w:tplc="A1780022">
      <w:numFmt w:val="bullet"/>
      <w:lvlText w:val="•"/>
      <w:lvlJc w:val="left"/>
      <w:pPr>
        <w:ind w:left="2355" w:hanging="360"/>
      </w:pPr>
      <w:rPr>
        <w:rFonts w:hint="default"/>
      </w:rPr>
    </w:lvl>
    <w:lvl w:ilvl="8" w:tplc="5AFE362C">
      <w:numFmt w:val="bullet"/>
      <w:lvlText w:val="•"/>
      <w:lvlJc w:val="left"/>
      <w:pPr>
        <w:ind w:left="2575" w:hanging="360"/>
      </w:pPr>
      <w:rPr>
        <w:rFonts w:hint="default"/>
      </w:rPr>
    </w:lvl>
  </w:abstractNum>
  <w:abstractNum w:abstractNumId="18" w15:restartNumberingAfterBreak="0">
    <w:nsid w:val="32982418"/>
    <w:multiLevelType w:val="hybridMultilevel"/>
    <w:tmpl w:val="B44C4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92C62"/>
    <w:multiLevelType w:val="hybridMultilevel"/>
    <w:tmpl w:val="EF369646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0" w15:restartNumberingAfterBreak="0">
    <w:nsid w:val="3C80322F"/>
    <w:multiLevelType w:val="hybridMultilevel"/>
    <w:tmpl w:val="0554B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70CC6"/>
    <w:multiLevelType w:val="hybridMultilevel"/>
    <w:tmpl w:val="7B807D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346EB"/>
    <w:multiLevelType w:val="hybridMultilevel"/>
    <w:tmpl w:val="71C0612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F9708D"/>
    <w:multiLevelType w:val="hybridMultilevel"/>
    <w:tmpl w:val="2F260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2B5176"/>
    <w:multiLevelType w:val="hybridMultilevel"/>
    <w:tmpl w:val="A5B46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81727">
    <w:abstractNumId w:val="1"/>
  </w:num>
  <w:num w:numId="2" w16cid:durableId="1508054431">
    <w:abstractNumId w:val="2"/>
  </w:num>
  <w:num w:numId="3" w16cid:durableId="1215505854">
    <w:abstractNumId w:val="3"/>
  </w:num>
  <w:num w:numId="4" w16cid:durableId="1843428332">
    <w:abstractNumId w:val="4"/>
  </w:num>
  <w:num w:numId="5" w16cid:durableId="209461556">
    <w:abstractNumId w:val="5"/>
  </w:num>
  <w:num w:numId="6" w16cid:durableId="697773967">
    <w:abstractNumId w:val="6"/>
  </w:num>
  <w:num w:numId="7" w16cid:durableId="1338848610">
    <w:abstractNumId w:val="2"/>
  </w:num>
  <w:num w:numId="8" w16cid:durableId="71122806">
    <w:abstractNumId w:val="2"/>
  </w:num>
  <w:num w:numId="9" w16cid:durableId="1072313832">
    <w:abstractNumId w:val="2"/>
  </w:num>
  <w:num w:numId="10" w16cid:durableId="732705226">
    <w:abstractNumId w:val="0"/>
  </w:num>
  <w:num w:numId="11" w16cid:durableId="396827205">
    <w:abstractNumId w:val="16"/>
  </w:num>
  <w:num w:numId="12" w16cid:durableId="1825853249">
    <w:abstractNumId w:val="10"/>
  </w:num>
  <w:num w:numId="13" w16cid:durableId="1717242947">
    <w:abstractNumId w:val="11"/>
  </w:num>
  <w:num w:numId="14" w16cid:durableId="569968603">
    <w:abstractNumId w:val="17"/>
  </w:num>
  <w:num w:numId="15" w16cid:durableId="1051079634">
    <w:abstractNumId w:val="24"/>
  </w:num>
  <w:num w:numId="16" w16cid:durableId="38213398">
    <w:abstractNumId w:val="8"/>
  </w:num>
  <w:num w:numId="17" w16cid:durableId="42873469">
    <w:abstractNumId w:val="18"/>
  </w:num>
  <w:num w:numId="18" w16cid:durableId="896018444">
    <w:abstractNumId w:val="22"/>
  </w:num>
  <w:num w:numId="19" w16cid:durableId="623537627">
    <w:abstractNumId w:val="20"/>
  </w:num>
  <w:num w:numId="20" w16cid:durableId="1754935033">
    <w:abstractNumId w:val="19"/>
  </w:num>
  <w:num w:numId="21" w16cid:durableId="1165053454">
    <w:abstractNumId w:val="12"/>
  </w:num>
  <w:num w:numId="22" w16cid:durableId="268201364">
    <w:abstractNumId w:val="15"/>
  </w:num>
  <w:num w:numId="23" w16cid:durableId="181211698">
    <w:abstractNumId w:val="7"/>
  </w:num>
  <w:num w:numId="24" w16cid:durableId="1928149007">
    <w:abstractNumId w:val="23"/>
  </w:num>
  <w:num w:numId="25" w16cid:durableId="1387754136">
    <w:abstractNumId w:val="9"/>
  </w:num>
  <w:num w:numId="26" w16cid:durableId="110125494">
    <w:abstractNumId w:val="14"/>
  </w:num>
  <w:num w:numId="27" w16cid:durableId="763304021">
    <w:abstractNumId w:val="25"/>
  </w:num>
  <w:num w:numId="28" w16cid:durableId="477842931">
    <w:abstractNumId w:val="13"/>
  </w:num>
  <w:num w:numId="29" w16cid:durableId="12406722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ocumentProtection w:edit="forms" w:enforcement="0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26D0"/>
    <w:rsid w:val="00017914"/>
    <w:rsid w:val="00023786"/>
    <w:rsid w:val="00025942"/>
    <w:rsid w:val="00034B29"/>
    <w:rsid w:val="00036431"/>
    <w:rsid w:val="00044284"/>
    <w:rsid w:val="00060DB4"/>
    <w:rsid w:val="000674AC"/>
    <w:rsid w:val="000740D4"/>
    <w:rsid w:val="00092A25"/>
    <w:rsid w:val="00093FFC"/>
    <w:rsid w:val="00095CFB"/>
    <w:rsid w:val="000964CF"/>
    <w:rsid w:val="000B56D1"/>
    <w:rsid w:val="000D39FE"/>
    <w:rsid w:val="000D52CD"/>
    <w:rsid w:val="000F574F"/>
    <w:rsid w:val="00102ED8"/>
    <w:rsid w:val="00113D3B"/>
    <w:rsid w:val="00121CC8"/>
    <w:rsid w:val="0013741B"/>
    <w:rsid w:val="001672B5"/>
    <w:rsid w:val="00172235"/>
    <w:rsid w:val="0017371F"/>
    <w:rsid w:val="001B0726"/>
    <w:rsid w:val="001E5FBA"/>
    <w:rsid w:val="001F0CCA"/>
    <w:rsid w:val="001F191F"/>
    <w:rsid w:val="001F43BA"/>
    <w:rsid w:val="001F7B6F"/>
    <w:rsid w:val="001F7E5F"/>
    <w:rsid w:val="00201F52"/>
    <w:rsid w:val="00206A92"/>
    <w:rsid w:val="00206CAF"/>
    <w:rsid w:val="0022211A"/>
    <w:rsid w:val="00242C2D"/>
    <w:rsid w:val="00245F8F"/>
    <w:rsid w:val="00251460"/>
    <w:rsid w:val="002562E8"/>
    <w:rsid w:val="00273A44"/>
    <w:rsid w:val="002772FE"/>
    <w:rsid w:val="00280C89"/>
    <w:rsid w:val="002869CA"/>
    <w:rsid w:val="002A2289"/>
    <w:rsid w:val="002A392D"/>
    <w:rsid w:val="002A6B73"/>
    <w:rsid w:val="002E7730"/>
    <w:rsid w:val="002F255B"/>
    <w:rsid w:val="0030180C"/>
    <w:rsid w:val="00302B2E"/>
    <w:rsid w:val="00312A15"/>
    <w:rsid w:val="00317C41"/>
    <w:rsid w:val="00320A8E"/>
    <w:rsid w:val="00324129"/>
    <w:rsid w:val="00325B23"/>
    <w:rsid w:val="00325D3D"/>
    <w:rsid w:val="00333C37"/>
    <w:rsid w:val="0033406E"/>
    <w:rsid w:val="003419EA"/>
    <w:rsid w:val="003503AE"/>
    <w:rsid w:val="00366E5A"/>
    <w:rsid w:val="003733AE"/>
    <w:rsid w:val="003A098C"/>
    <w:rsid w:val="003B037D"/>
    <w:rsid w:val="003C40D5"/>
    <w:rsid w:val="003C459B"/>
    <w:rsid w:val="003C4702"/>
    <w:rsid w:val="003C4EF0"/>
    <w:rsid w:val="003D3E26"/>
    <w:rsid w:val="003D414F"/>
    <w:rsid w:val="003F18B0"/>
    <w:rsid w:val="003F2A77"/>
    <w:rsid w:val="00404658"/>
    <w:rsid w:val="00410292"/>
    <w:rsid w:val="00456902"/>
    <w:rsid w:val="00470E5A"/>
    <w:rsid w:val="004847BB"/>
    <w:rsid w:val="004877A4"/>
    <w:rsid w:val="004A0FC5"/>
    <w:rsid w:val="004B5DED"/>
    <w:rsid w:val="004C0942"/>
    <w:rsid w:val="004C29D3"/>
    <w:rsid w:val="004C2A5E"/>
    <w:rsid w:val="004D0758"/>
    <w:rsid w:val="00502835"/>
    <w:rsid w:val="0050552F"/>
    <w:rsid w:val="00516E07"/>
    <w:rsid w:val="005173D2"/>
    <w:rsid w:val="005221B4"/>
    <w:rsid w:val="00537840"/>
    <w:rsid w:val="00552D6E"/>
    <w:rsid w:val="00555D9D"/>
    <w:rsid w:val="00571899"/>
    <w:rsid w:val="00586BEE"/>
    <w:rsid w:val="00587D16"/>
    <w:rsid w:val="0059439F"/>
    <w:rsid w:val="005A3512"/>
    <w:rsid w:val="005B1547"/>
    <w:rsid w:val="005B1E05"/>
    <w:rsid w:val="005C4109"/>
    <w:rsid w:val="005C54C0"/>
    <w:rsid w:val="005D0699"/>
    <w:rsid w:val="005D428C"/>
    <w:rsid w:val="005D54F7"/>
    <w:rsid w:val="005E1CA3"/>
    <w:rsid w:val="005E721B"/>
    <w:rsid w:val="005F3347"/>
    <w:rsid w:val="00606D5E"/>
    <w:rsid w:val="006107CF"/>
    <w:rsid w:val="006234DD"/>
    <w:rsid w:val="00623A6A"/>
    <w:rsid w:val="0063598D"/>
    <w:rsid w:val="00635FC4"/>
    <w:rsid w:val="00657309"/>
    <w:rsid w:val="00663E17"/>
    <w:rsid w:val="006732E4"/>
    <w:rsid w:val="00681CE1"/>
    <w:rsid w:val="006959AC"/>
    <w:rsid w:val="006A20B0"/>
    <w:rsid w:val="006A7C71"/>
    <w:rsid w:val="006B0800"/>
    <w:rsid w:val="006B3179"/>
    <w:rsid w:val="006B50D8"/>
    <w:rsid w:val="006C1263"/>
    <w:rsid w:val="006C3BC9"/>
    <w:rsid w:val="006C67C2"/>
    <w:rsid w:val="006D44C9"/>
    <w:rsid w:val="006E5766"/>
    <w:rsid w:val="006F2894"/>
    <w:rsid w:val="006F4C3F"/>
    <w:rsid w:val="006F5C0F"/>
    <w:rsid w:val="007169EA"/>
    <w:rsid w:val="00717756"/>
    <w:rsid w:val="00722A3B"/>
    <w:rsid w:val="00722E40"/>
    <w:rsid w:val="0072484A"/>
    <w:rsid w:val="00757451"/>
    <w:rsid w:val="00757CAE"/>
    <w:rsid w:val="007625F4"/>
    <w:rsid w:val="0076590F"/>
    <w:rsid w:val="007673B2"/>
    <w:rsid w:val="00771BA8"/>
    <w:rsid w:val="00781D27"/>
    <w:rsid w:val="0079672A"/>
    <w:rsid w:val="007A4D11"/>
    <w:rsid w:val="007B21D0"/>
    <w:rsid w:val="007B4553"/>
    <w:rsid w:val="007C0DA4"/>
    <w:rsid w:val="007C20A0"/>
    <w:rsid w:val="007D10A1"/>
    <w:rsid w:val="007E096D"/>
    <w:rsid w:val="007E11F6"/>
    <w:rsid w:val="00807ED2"/>
    <w:rsid w:val="008146F8"/>
    <w:rsid w:val="00822347"/>
    <w:rsid w:val="00832E0F"/>
    <w:rsid w:val="008357A1"/>
    <w:rsid w:val="00836D5E"/>
    <w:rsid w:val="00853019"/>
    <w:rsid w:val="00863FE4"/>
    <w:rsid w:val="00867586"/>
    <w:rsid w:val="00875521"/>
    <w:rsid w:val="00884864"/>
    <w:rsid w:val="00890F4E"/>
    <w:rsid w:val="00894834"/>
    <w:rsid w:val="0089599B"/>
    <w:rsid w:val="008A27AA"/>
    <w:rsid w:val="008C01A9"/>
    <w:rsid w:val="008E4822"/>
    <w:rsid w:val="008E5B35"/>
    <w:rsid w:val="008F17AD"/>
    <w:rsid w:val="00907969"/>
    <w:rsid w:val="00916461"/>
    <w:rsid w:val="009222AA"/>
    <w:rsid w:val="00932246"/>
    <w:rsid w:val="0094090F"/>
    <w:rsid w:val="00943988"/>
    <w:rsid w:val="0095512D"/>
    <w:rsid w:val="00961F94"/>
    <w:rsid w:val="009714A5"/>
    <w:rsid w:val="00980250"/>
    <w:rsid w:val="00990BA9"/>
    <w:rsid w:val="00992A20"/>
    <w:rsid w:val="009A4F23"/>
    <w:rsid w:val="009A68B9"/>
    <w:rsid w:val="009B1E75"/>
    <w:rsid w:val="009B45A9"/>
    <w:rsid w:val="009C4FE0"/>
    <w:rsid w:val="009D35A8"/>
    <w:rsid w:val="009D722A"/>
    <w:rsid w:val="009D7BAF"/>
    <w:rsid w:val="009E3805"/>
    <w:rsid w:val="009F3817"/>
    <w:rsid w:val="00A01F71"/>
    <w:rsid w:val="00A12D20"/>
    <w:rsid w:val="00A21720"/>
    <w:rsid w:val="00A24EAB"/>
    <w:rsid w:val="00A30970"/>
    <w:rsid w:val="00A31740"/>
    <w:rsid w:val="00A33FB5"/>
    <w:rsid w:val="00A53780"/>
    <w:rsid w:val="00A62E46"/>
    <w:rsid w:val="00A7497B"/>
    <w:rsid w:val="00A97784"/>
    <w:rsid w:val="00AA6FDB"/>
    <w:rsid w:val="00AB7377"/>
    <w:rsid w:val="00AC0B48"/>
    <w:rsid w:val="00AC5DF4"/>
    <w:rsid w:val="00AC5EC5"/>
    <w:rsid w:val="00AD20E7"/>
    <w:rsid w:val="00AE0F38"/>
    <w:rsid w:val="00AE36FD"/>
    <w:rsid w:val="00AF0233"/>
    <w:rsid w:val="00AF25B7"/>
    <w:rsid w:val="00B0028D"/>
    <w:rsid w:val="00B126C2"/>
    <w:rsid w:val="00B17665"/>
    <w:rsid w:val="00B2039E"/>
    <w:rsid w:val="00B220C8"/>
    <w:rsid w:val="00B26D7B"/>
    <w:rsid w:val="00B43CB6"/>
    <w:rsid w:val="00B53988"/>
    <w:rsid w:val="00B566F9"/>
    <w:rsid w:val="00B65CF2"/>
    <w:rsid w:val="00B7060A"/>
    <w:rsid w:val="00B724F8"/>
    <w:rsid w:val="00B736E3"/>
    <w:rsid w:val="00B7670D"/>
    <w:rsid w:val="00B939E1"/>
    <w:rsid w:val="00BA16D9"/>
    <w:rsid w:val="00BA74A7"/>
    <w:rsid w:val="00BB3022"/>
    <w:rsid w:val="00BB3D8E"/>
    <w:rsid w:val="00BB46E0"/>
    <w:rsid w:val="00BC40C7"/>
    <w:rsid w:val="00BC498D"/>
    <w:rsid w:val="00BD3D49"/>
    <w:rsid w:val="00BE0F6C"/>
    <w:rsid w:val="00BF40F6"/>
    <w:rsid w:val="00C063A1"/>
    <w:rsid w:val="00C12A58"/>
    <w:rsid w:val="00C27145"/>
    <w:rsid w:val="00C305FA"/>
    <w:rsid w:val="00C31FF7"/>
    <w:rsid w:val="00C35724"/>
    <w:rsid w:val="00C37E6D"/>
    <w:rsid w:val="00C478E8"/>
    <w:rsid w:val="00C54B7D"/>
    <w:rsid w:val="00C61C61"/>
    <w:rsid w:val="00C63D57"/>
    <w:rsid w:val="00C661D4"/>
    <w:rsid w:val="00C70430"/>
    <w:rsid w:val="00C73D91"/>
    <w:rsid w:val="00C850DD"/>
    <w:rsid w:val="00C90F65"/>
    <w:rsid w:val="00C93844"/>
    <w:rsid w:val="00C97162"/>
    <w:rsid w:val="00CA5D76"/>
    <w:rsid w:val="00CD130F"/>
    <w:rsid w:val="00CE07E0"/>
    <w:rsid w:val="00CE3E7B"/>
    <w:rsid w:val="00CF4C08"/>
    <w:rsid w:val="00CF4EAF"/>
    <w:rsid w:val="00D05E9B"/>
    <w:rsid w:val="00D13B07"/>
    <w:rsid w:val="00D32968"/>
    <w:rsid w:val="00D362A6"/>
    <w:rsid w:val="00D449EC"/>
    <w:rsid w:val="00D574B6"/>
    <w:rsid w:val="00D6410B"/>
    <w:rsid w:val="00D701B3"/>
    <w:rsid w:val="00D850E2"/>
    <w:rsid w:val="00D91252"/>
    <w:rsid w:val="00DB1F5A"/>
    <w:rsid w:val="00DB20BB"/>
    <w:rsid w:val="00DD0216"/>
    <w:rsid w:val="00DD744B"/>
    <w:rsid w:val="00DE36F4"/>
    <w:rsid w:val="00DE3AC3"/>
    <w:rsid w:val="00DE47E7"/>
    <w:rsid w:val="00DF178F"/>
    <w:rsid w:val="00E14EA4"/>
    <w:rsid w:val="00E331BB"/>
    <w:rsid w:val="00E366F6"/>
    <w:rsid w:val="00E37829"/>
    <w:rsid w:val="00E4234C"/>
    <w:rsid w:val="00E42916"/>
    <w:rsid w:val="00E504F7"/>
    <w:rsid w:val="00E56027"/>
    <w:rsid w:val="00E605D0"/>
    <w:rsid w:val="00E75F8F"/>
    <w:rsid w:val="00E86D4A"/>
    <w:rsid w:val="00EA2907"/>
    <w:rsid w:val="00EB75D0"/>
    <w:rsid w:val="00EC7DC5"/>
    <w:rsid w:val="00ED0EE8"/>
    <w:rsid w:val="00ED7DF2"/>
    <w:rsid w:val="00F05448"/>
    <w:rsid w:val="00F216E5"/>
    <w:rsid w:val="00F2462B"/>
    <w:rsid w:val="00F3072C"/>
    <w:rsid w:val="00F30BDC"/>
    <w:rsid w:val="00F31C85"/>
    <w:rsid w:val="00F3689A"/>
    <w:rsid w:val="00F37F3B"/>
    <w:rsid w:val="00F4366A"/>
    <w:rsid w:val="00F52633"/>
    <w:rsid w:val="00F5361E"/>
    <w:rsid w:val="00F62233"/>
    <w:rsid w:val="00F7727A"/>
    <w:rsid w:val="00F9040B"/>
    <w:rsid w:val="00F955BA"/>
    <w:rsid w:val="00FA257C"/>
    <w:rsid w:val="00FA6568"/>
    <w:rsid w:val="00FA6DBB"/>
    <w:rsid w:val="00FB1BB7"/>
    <w:rsid w:val="00FC2675"/>
    <w:rsid w:val="00FD6119"/>
    <w:rsid w:val="00FD7741"/>
    <w:rsid w:val="00FE0FE6"/>
    <w:rsid w:val="00FE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F2E080"/>
  <w14:defaultImageDpi w14:val="0"/>
  <w15:docId w15:val="{13510B85-1994-4C71-A325-DCBFE1F2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2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2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2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2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Pr>
      <w:rFonts w:ascii="Calibri Light" w:hAnsi="Calibri Light"/>
      <w:b/>
      <w:kern w:val="32"/>
      <w:sz w:val="32"/>
      <w:lang w:val="x-none" w:eastAsia="zh-CN"/>
    </w:rPr>
  </w:style>
  <w:style w:type="character" w:customStyle="1" w:styleId="Titolo2Carattere">
    <w:name w:val="Titolo 2 Carattere"/>
    <w:link w:val="Titolo2"/>
    <w:uiPriority w:val="99"/>
    <w:locked/>
    <w:rsid w:val="001F0CCA"/>
    <w:rPr>
      <w:b/>
      <w:sz w:val="24"/>
      <w:lang w:val="x-none" w:eastAsia="zh-CN"/>
    </w:rPr>
  </w:style>
  <w:style w:type="character" w:customStyle="1" w:styleId="Titolo3Carattere">
    <w:name w:val="Titolo 3 Carattere"/>
    <w:link w:val="Titolo3"/>
    <w:uiPriority w:val="99"/>
    <w:semiHidden/>
    <w:locked/>
    <w:rPr>
      <w:rFonts w:ascii="Calibri Light" w:hAnsi="Calibri Light"/>
      <w:b/>
      <w:sz w:val="26"/>
      <w:lang w:val="x-none" w:eastAsia="zh-CN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/>
      <w:b/>
      <w:sz w:val="28"/>
      <w:lang w:val="x-none" w:eastAsia="zh-CN"/>
    </w:rPr>
  </w:style>
  <w:style w:type="character" w:customStyle="1" w:styleId="Titolo6Carattere">
    <w:name w:val="Titolo 6 Carattere"/>
    <w:link w:val="Titolo6"/>
    <w:uiPriority w:val="99"/>
    <w:locked/>
    <w:rsid w:val="003D3E26"/>
    <w:rPr>
      <w:rFonts w:ascii="Calibri" w:hAnsi="Calibri"/>
      <w:b/>
      <w:sz w:val="22"/>
    </w:rPr>
  </w:style>
  <w:style w:type="character" w:customStyle="1" w:styleId="WW8Num1z0">
    <w:name w:val="WW8Num1z0"/>
    <w:uiPriority w:val="99"/>
    <w:rsid w:val="003D3E26"/>
  </w:style>
  <w:style w:type="character" w:customStyle="1" w:styleId="WW8Num1z1">
    <w:name w:val="WW8Num1z1"/>
    <w:uiPriority w:val="99"/>
    <w:rsid w:val="003D3E26"/>
  </w:style>
  <w:style w:type="character" w:customStyle="1" w:styleId="WW8Num1z2">
    <w:name w:val="WW8Num1z2"/>
    <w:uiPriority w:val="99"/>
    <w:rsid w:val="003D3E26"/>
  </w:style>
  <w:style w:type="character" w:customStyle="1" w:styleId="WW8Num1z3">
    <w:name w:val="WW8Num1z3"/>
    <w:uiPriority w:val="99"/>
    <w:rsid w:val="003D3E26"/>
  </w:style>
  <w:style w:type="character" w:customStyle="1" w:styleId="WW8Num1z4">
    <w:name w:val="WW8Num1z4"/>
    <w:uiPriority w:val="99"/>
    <w:rsid w:val="003D3E26"/>
  </w:style>
  <w:style w:type="character" w:customStyle="1" w:styleId="WW8Num1z5">
    <w:name w:val="WW8Num1z5"/>
    <w:uiPriority w:val="99"/>
    <w:rsid w:val="003D3E26"/>
  </w:style>
  <w:style w:type="character" w:customStyle="1" w:styleId="WW8Num1z6">
    <w:name w:val="WW8Num1z6"/>
    <w:uiPriority w:val="99"/>
    <w:rsid w:val="003D3E26"/>
  </w:style>
  <w:style w:type="character" w:customStyle="1" w:styleId="WW8Num1z7">
    <w:name w:val="WW8Num1z7"/>
    <w:uiPriority w:val="99"/>
    <w:rsid w:val="003D3E26"/>
  </w:style>
  <w:style w:type="character" w:customStyle="1" w:styleId="WW8Num1z8">
    <w:name w:val="WW8Num1z8"/>
    <w:uiPriority w:val="99"/>
    <w:rsid w:val="003D3E26"/>
  </w:style>
  <w:style w:type="character" w:customStyle="1" w:styleId="WW8Num2z0">
    <w:name w:val="WW8Num2z0"/>
    <w:uiPriority w:val="99"/>
    <w:rsid w:val="003D3E26"/>
  </w:style>
  <w:style w:type="character" w:customStyle="1" w:styleId="WW8Num2z1">
    <w:name w:val="WW8Num2z1"/>
    <w:uiPriority w:val="99"/>
    <w:rsid w:val="003D3E26"/>
  </w:style>
  <w:style w:type="character" w:customStyle="1" w:styleId="WW8Num2z2">
    <w:name w:val="WW8Num2z2"/>
    <w:uiPriority w:val="99"/>
    <w:rsid w:val="003D3E26"/>
  </w:style>
  <w:style w:type="character" w:customStyle="1" w:styleId="WW8Num2z3">
    <w:name w:val="WW8Num2z3"/>
    <w:uiPriority w:val="99"/>
    <w:rsid w:val="003D3E26"/>
  </w:style>
  <w:style w:type="character" w:customStyle="1" w:styleId="WW8Num2z4">
    <w:name w:val="WW8Num2z4"/>
    <w:uiPriority w:val="99"/>
    <w:rsid w:val="003D3E26"/>
  </w:style>
  <w:style w:type="character" w:customStyle="1" w:styleId="WW8Num2z5">
    <w:name w:val="WW8Num2z5"/>
    <w:uiPriority w:val="99"/>
    <w:rsid w:val="003D3E26"/>
  </w:style>
  <w:style w:type="character" w:customStyle="1" w:styleId="WW8Num2z6">
    <w:name w:val="WW8Num2z6"/>
    <w:uiPriority w:val="99"/>
    <w:rsid w:val="003D3E26"/>
  </w:style>
  <w:style w:type="character" w:customStyle="1" w:styleId="WW8Num2z7">
    <w:name w:val="WW8Num2z7"/>
    <w:uiPriority w:val="99"/>
    <w:rsid w:val="003D3E26"/>
  </w:style>
  <w:style w:type="character" w:customStyle="1" w:styleId="WW8Num2z8">
    <w:name w:val="WW8Num2z8"/>
    <w:uiPriority w:val="99"/>
    <w:rsid w:val="003D3E26"/>
  </w:style>
  <w:style w:type="character" w:customStyle="1" w:styleId="WW8Num3z0">
    <w:name w:val="WW8Num3z0"/>
    <w:uiPriority w:val="99"/>
    <w:rsid w:val="003D3E26"/>
    <w:rPr>
      <w:rFonts w:ascii="Symbol" w:hAnsi="Symbol"/>
    </w:rPr>
  </w:style>
  <w:style w:type="character" w:customStyle="1" w:styleId="WW8Num4z0">
    <w:name w:val="WW8Num4z0"/>
    <w:uiPriority w:val="99"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rsid w:val="003D3E26"/>
    <w:rPr>
      <w:rFonts w:ascii="Wingdings" w:hAnsi="Wingdings"/>
    </w:rPr>
  </w:style>
  <w:style w:type="character" w:customStyle="1" w:styleId="WW8Num6z0">
    <w:name w:val="WW8Num6z0"/>
    <w:uiPriority w:val="99"/>
    <w:rsid w:val="003D3E26"/>
    <w:rPr>
      <w:rFonts w:ascii="Symbol" w:hAnsi="Symbol"/>
    </w:rPr>
  </w:style>
  <w:style w:type="character" w:customStyle="1" w:styleId="WW8Num3z1">
    <w:name w:val="WW8Num3z1"/>
    <w:uiPriority w:val="99"/>
    <w:rsid w:val="003D3E26"/>
    <w:rPr>
      <w:rFonts w:ascii="Courier New" w:hAnsi="Courier New"/>
    </w:rPr>
  </w:style>
  <w:style w:type="character" w:customStyle="1" w:styleId="WW8Num3z2">
    <w:name w:val="WW8Num3z2"/>
    <w:uiPriority w:val="99"/>
    <w:rsid w:val="003D3E26"/>
    <w:rPr>
      <w:rFonts w:ascii="Wingdings" w:hAnsi="Wingdings"/>
    </w:rPr>
  </w:style>
  <w:style w:type="character" w:customStyle="1" w:styleId="WW8Num4z1">
    <w:name w:val="WW8Num4z1"/>
    <w:uiPriority w:val="99"/>
    <w:rsid w:val="003D3E26"/>
    <w:rPr>
      <w:rFonts w:ascii="Courier New" w:hAnsi="Courier New"/>
    </w:rPr>
  </w:style>
  <w:style w:type="character" w:customStyle="1" w:styleId="WW8Num4z2">
    <w:name w:val="WW8Num4z2"/>
    <w:uiPriority w:val="99"/>
    <w:rsid w:val="003D3E26"/>
    <w:rPr>
      <w:rFonts w:ascii="Wingdings" w:hAnsi="Wingdings"/>
    </w:rPr>
  </w:style>
  <w:style w:type="character" w:customStyle="1" w:styleId="WW8Num5z1">
    <w:name w:val="WW8Num5z1"/>
    <w:uiPriority w:val="99"/>
    <w:rsid w:val="003D3E26"/>
    <w:rPr>
      <w:rFonts w:ascii="Courier New" w:hAnsi="Courier New"/>
    </w:rPr>
  </w:style>
  <w:style w:type="character" w:customStyle="1" w:styleId="WW8Num5z2">
    <w:name w:val="WW8Num5z2"/>
    <w:uiPriority w:val="99"/>
    <w:rsid w:val="003D3E26"/>
    <w:rPr>
      <w:rFonts w:ascii="Wingdings" w:hAnsi="Wingdings"/>
    </w:rPr>
  </w:style>
  <w:style w:type="character" w:customStyle="1" w:styleId="WW8Num6z1">
    <w:name w:val="WW8Num6z1"/>
    <w:uiPriority w:val="99"/>
    <w:rsid w:val="003D3E26"/>
    <w:rPr>
      <w:rFonts w:ascii="Courier New" w:hAnsi="Courier New"/>
    </w:rPr>
  </w:style>
  <w:style w:type="character" w:customStyle="1" w:styleId="WW8Num6z3">
    <w:name w:val="WW8Num6z3"/>
    <w:uiPriority w:val="99"/>
    <w:rsid w:val="003D3E26"/>
    <w:rPr>
      <w:rFonts w:ascii="Symbol" w:hAnsi="Symbol"/>
    </w:rPr>
  </w:style>
  <w:style w:type="character" w:customStyle="1" w:styleId="WW8Num7z0">
    <w:name w:val="WW8Num7z0"/>
    <w:uiPriority w:val="99"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rsid w:val="003D3E26"/>
    <w:rPr>
      <w:rFonts w:ascii="Courier New" w:hAnsi="Courier New"/>
    </w:rPr>
  </w:style>
  <w:style w:type="character" w:customStyle="1" w:styleId="WW8Num7z2">
    <w:name w:val="WW8Num7z2"/>
    <w:uiPriority w:val="99"/>
    <w:rsid w:val="003D3E26"/>
    <w:rPr>
      <w:rFonts w:ascii="Wingdings" w:hAnsi="Wingdings"/>
    </w:rPr>
  </w:style>
  <w:style w:type="character" w:customStyle="1" w:styleId="WW8Num7z3">
    <w:name w:val="WW8Num7z3"/>
    <w:uiPriority w:val="99"/>
    <w:rsid w:val="003D3E26"/>
    <w:rPr>
      <w:rFonts w:ascii="Symbol" w:hAnsi="Symbol"/>
    </w:rPr>
  </w:style>
  <w:style w:type="character" w:customStyle="1" w:styleId="WW8Num8z0">
    <w:name w:val="WW8Num8z0"/>
    <w:uiPriority w:val="99"/>
    <w:rsid w:val="003D3E26"/>
    <w:rPr>
      <w:rFonts w:ascii="Symbol" w:hAnsi="Symbol"/>
    </w:rPr>
  </w:style>
  <w:style w:type="character" w:customStyle="1" w:styleId="WW8Num8z1">
    <w:name w:val="WW8Num8z1"/>
    <w:uiPriority w:val="99"/>
    <w:rsid w:val="003D3E26"/>
    <w:rPr>
      <w:rFonts w:ascii="Courier New" w:hAnsi="Courier New"/>
    </w:rPr>
  </w:style>
  <w:style w:type="character" w:customStyle="1" w:styleId="WW8Num8z2">
    <w:name w:val="WW8Num8z2"/>
    <w:uiPriority w:val="99"/>
    <w:rsid w:val="003D3E26"/>
    <w:rPr>
      <w:rFonts w:ascii="Wingdings" w:hAnsi="Wingdings"/>
    </w:rPr>
  </w:style>
  <w:style w:type="character" w:customStyle="1" w:styleId="WW8Num9z0">
    <w:name w:val="WW8Num9z0"/>
    <w:uiPriority w:val="99"/>
    <w:rsid w:val="003D3E26"/>
    <w:rPr>
      <w:rFonts w:ascii="Symbol" w:hAnsi="Symbol"/>
    </w:rPr>
  </w:style>
  <w:style w:type="character" w:customStyle="1" w:styleId="WW8Num9z1">
    <w:name w:val="WW8Num9z1"/>
    <w:uiPriority w:val="99"/>
    <w:rsid w:val="003D3E26"/>
    <w:rPr>
      <w:rFonts w:ascii="Courier New" w:hAnsi="Courier New"/>
    </w:rPr>
  </w:style>
  <w:style w:type="character" w:customStyle="1" w:styleId="WW8Num9z2">
    <w:name w:val="WW8Num9z2"/>
    <w:uiPriority w:val="99"/>
    <w:rsid w:val="003D3E26"/>
    <w:rPr>
      <w:rFonts w:ascii="Wingdings" w:hAnsi="Wingdings"/>
    </w:rPr>
  </w:style>
  <w:style w:type="character" w:customStyle="1" w:styleId="WW8Num10z0">
    <w:name w:val="WW8Num10z0"/>
    <w:uiPriority w:val="99"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rsid w:val="003D3E26"/>
    <w:rPr>
      <w:rFonts w:ascii="Courier New" w:hAnsi="Courier New"/>
    </w:rPr>
  </w:style>
  <w:style w:type="character" w:customStyle="1" w:styleId="WW8Num10z2">
    <w:name w:val="WW8Num10z2"/>
    <w:uiPriority w:val="99"/>
    <w:rsid w:val="003D3E26"/>
    <w:rPr>
      <w:rFonts w:ascii="Wingdings" w:hAnsi="Wingdings"/>
    </w:rPr>
  </w:style>
  <w:style w:type="character" w:customStyle="1" w:styleId="WW8Num11z0">
    <w:name w:val="WW8Num11z0"/>
    <w:uiPriority w:val="99"/>
    <w:rsid w:val="003D3E26"/>
    <w:rPr>
      <w:rFonts w:ascii="Symbol" w:hAnsi="Symbol"/>
    </w:rPr>
  </w:style>
  <w:style w:type="character" w:customStyle="1" w:styleId="WW8Num11z1">
    <w:name w:val="WW8Num11z1"/>
    <w:uiPriority w:val="99"/>
    <w:rsid w:val="003D3E26"/>
    <w:rPr>
      <w:rFonts w:ascii="Courier New" w:hAnsi="Courier New"/>
    </w:rPr>
  </w:style>
  <w:style w:type="character" w:customStyle="1" w:styleId="WW8Num11z2">
    <w:name w:val="WW8Num11z2"/>
    <w:uiPriority w:val="99"/>
    <w:rsid w:val="003D3E26"/>
    <w:rPr>
      <w:rFonts w:ascii="Wingdings" w:hAnsi="Wingdings"/>
    </w:rPr>
  </w:style>
  <w:style w:type="character" w:customStyle="1" w:styleId="WW8Num12z0">
    <w:name w:val="WW8Num12z0"/>
    <w:uiPriority w:val="99"/>
    <w:rsid w:val="003D3E26"/>
    <w:rPr>
      <w:rFonts w:ascii="Wingdings" w:hAnsi="Wingdings"/>
    </w:rPr>
  </w:style>
  <w:style w:type="character" w:customStyle="1" w:styleId="WW8Num12z1">
    <w:name w:val="WW8Num12z1"/>
    <w:uiPriority w:val="99"/>
    <w:rsid w:val="003D3E26"/>
    <w:rPr>
      <w:rFonts w:ascii="Courier New" w:hAnsi="Courier New"/>
    </w:rPr>
  </w:style>
  <w:style w:type="character" w:customStyle="1" w:styleId="WW8Num12z3">
    <w:name w:val="WW8Num12z3"/>
    <w:uiPriority w:val="99"/>
    <w:rsid w:val="003D3E26"/>
    <w:rPr>
      <w:rFonts w:ascii="Symbol" w:hAnsi="Symbol"/>
    </w:rPr>
  </w:style>
  <w:style w:type="character" w:customStyle="1" w:styleId="WW8Num13z0">
    <w:name w:val="WW8Num13z0"/>
    <w:uiPriority w:val="99"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rsid w:val="003D3E26"/>
    <w:rPr>
      <w:rFonts w:ascii="Symbol" w:hAnsi="Symbol"/>
    </w:rPr>
  </w:style>
  <w:style w:type="character" w:customStyle="1" w:styleId="WW8Num13z2">
    <w:name w:val="WW8Num13z2"/>
    <w:uiPriority w:val="99"/>
    <w:rsid w:val="003D3E26"/>
  </w:style>
  <w:style w:type="character" w:customStyle="1" w:styleId="WW8Num14z0">
    <w:name w:val="WW8Num14z0"/>
    <w:uiPriority w:val="99"/>
    <w:rsid w:val="003D3E26"/>
    <w:rPr>
      <w:rFonts w:ascii="Symbol" w:hAnsi="Symbol"/>
    </w:rPr>
  </w:style>
  <w:style w:type="character" w:customStyle="1" w:styleId="WW8Num14z1">
    <w:name w:val="WW8Num14z1"/>
    <w:uiPriority w:val="99"/>
    <w:rsid w:val="003D3E26"/>
    <w:rPr>
      <w:rFonts w:ascii="Courier New" w:hAnsi="Courier New"/>
    </w:rPr>
  </w:style>
  <w:style w:type="character" w:customStyle="1" w:styleId="WW8Num14z2">
    <w:name w:val="WW8Num14z2"/>
    <w:uiPriority w:val="99"/>
    <w:rsid w:val="003D3E26"/>
    <w:rPr>
      <w:rFonts w:ascii="Wingdings" w:hAnsi="Wingdings"/>
    </w:rPr>
  </w:style>
  <w:style w:type="character" w:customStyle="1" w:styleId="WW8Num15z0">
    <w:name w:val="WW8Num15z0"/>
    <w:uiPriority w:val="99"/>
    <w:rsid w:val="003D3E26"/>
    <w:rPr>
      <w:rFonts w:ascii="Wingdings" w:hAnsi="Wingdings"/>
    </w:rPr>
  </w:style>
  <w:style w:type="character" w:customStyle="1" w:styleId="WW8Num15z1">
    <w:name w:val="WW8Num15z1"/>
    <w:uiPriority w:val="99"/>
    <w:rsid w:val="003D3E26"/>
    <w:rPr>
      <w:rFonts w:ascii="Courier New" w:hAnsi="Courier New"/>
    </w:rPr>
  </w:style>
  <w:style w:type="character" w:customStyle="1" w:styleId="WW8Num15z3">
    <w:name w:val="WW8Num15z3"/>
    <w:uiPriority w:val="99"/>
    <w:rsid w:val="003D3E26"/>
    <w:rPr>
      <w:rFonts w:ascii="Symbol" w:hAnsi="Symbol"/>
    </w:rPr>
  </w:style>
  <w:style w:type="character" w:customStyle="1" w:styleId="WW8Num16z0">
    <w:name w:val="WW8Num16z0"/>
    <w:uiPriority w:val="99"/>
    <w:rsid w:val="003D3E26"/>
    <w:rPr>
      <w:rFonts w:ascii="Wingdings" w:hAnsi="Wingdings"/>
    </w:rPr>
  </w:style>
  <w:style w:type="character" w:customStyle="1" w:styleId="WW8Num16z1">
    <w:name w:val="WW8Num16z1"/>
    <w:uiPriority w:val="99"/>
    <w:rsid w:val="003D3E26"/>
    <w:rPr>
      <w:rFonts w:ascii="Courier New" w:hAnsi="Courier New"/>
    </w:rPr>
  </w:style>
  <w:style w:type="character" w:customStyle="1" w:styleId="WW8Num16z3">
    <w:name w:val="WW8Num16z3"/>
    <w:uiPriority w:val="99"/>
    <w:rsid w:val="003D3E26"/>
    <w:rPr>
      <w:rFonts w:ascii="Symbol" w:hAnsi="Symbol"/>
    </w:rPr>
  </w:style>
  <w:style w:type="character" w:customStyle="1" w:styleId="WW8Num17z0">
    <w:name w:val="WW8Num17z0"/>
    <w:uiPriority w:val="99"/>
    <w:rsid w:val="003D3E26"/>
    <w:rPr>
      <w:rFonts w:ascii="Wingdings" w:hAnsi="Wingdings"/>
    </w:rPr>
  </w:style>
  <w:style w:type="character" w:customStyle="1" w:styleId="WW8Num17z1">
    <w:name w:val="WW8Num17z1"/>
    <w:uiPriority w:val="99"/>
    <w:rsid w:val="003D3E26"/>
    <w:rPr>
      <w:rFonts w:ascii="Courier New" w:hAnsi="Courier New"/>
    </w:rPr>
  </w:style>
  <w:style w:type="character" w:customStyle="1" w:styleId="WW8Num17z3">
    <w:name w:val="WW8Num17z3"/>
    <w:uiPriority w:val="99"/>
    <w:rsid w:val="003D3E26"/>
    <w:rPr>
      <w:rFonts w:ascii="Symbol" w:hAnsi="Symbol"/>
    </w:rPr>
  </w:style>
  <w:style w:type="character" w:customStyle="1" w:styleId="WW8Num18z0">
    <w:name w:val="WW8Num18z0"/>
    <w:uiPriority w:val="99"/>
    <w:rsid w:val="003D3E26"/>
    <w:rPr>
      <w:rFonts w:ascii="Wingdings" w:hAnsi="Wingdings"/>
    </w:rPr>
  </w:style>
  <w:style w:type="character" w:customStyle="1" w:styleId="WW8Num18z1">
    <w:name w:val="WW8Num18z1"/>
    <w:uiPriority w:val="99"/>
    <w:rsid w:val="003D3E26"/>
    <w:rPr>
      <w:rFonts w:ascii="Courier New" w:hAnsi="Courier New"/>
    </w:rPr>
  </w:style>
  <w:style w:type="character" w:customStyle="1" w:styleId="WW8Num18z3">
    <w:name w:val="WW8Num18z3"/>
    <w:uiPriority w:val="99"/>
    <w:rsid w:val="003D3E26"/>
    <w:rPr>
      <w:rFonts w:ascii="Symbol" w:hAnsi="Symbol"/>
    </w:rPr>
  </w:style>
  <w:style w:type="character" w:customStyle="1" w:styleId="WW8Num19z0">
    <w:name w:val="WW8Num19z0"/>
    <w:uiPriority w:val="99"/>
    <w:rsid w:val="003D3E26"/>
    <w:rPr>
      <w:rFonts w:ascii="Symbol" w:hAnsi="Symbol"/>
    </w:rPr>
  </w:style>
  <w:style w:type="character" w:customStyle="1" w:styleId="WW8Num19z1">
    <w:name w:val="WW8Num19z1"/>
    <w:uiPriority w:val="99"/>
    <w:rsid w:val="003D3E26"/>
    <w:rPr>
      <w:rFonts w:ascii="Courier New" w:hAnsi="Courier New"/>
    </w:rPr>
  </w:style>
  <w:style w:type="character" w:customStyle="1" w:styleId="WW8Num19z2">
    <w:name w:val="WW8Num19z2"/>
    <w:uiPriority w:val="99"/>
    <w:rsid w:val="003D3E26"/>
    <w:rPr>
      <w:rFonts w:ascii="Wingdings" w:hAnsi="Wingdings"/>
    </w:rPr>
  </w:style>
  <w:style w:type="character" w:customStyle="1" w:styleId="WW8Num20z0">
    <w:name w:val="WW8Num20z0"/>
    <w:uiPriority w:val="99"/>
    <w:rsid w:val="003D3E26"/>
    <w:rPr>
      <w:rFonts w:ascii="Wingdings" w:hAnsi="Wingdings"/>
    </w:rPr>
  </w:style>
  <w:style w:type="character" w:customStyle="1" w:styleId="WW8Num20z1">
    <w:name w:val="WW8Num20z1"/>
    <w:uiPriority w:val="99"/>
    <w:rsid w:val="003D3E26"/>
    <w:rPr>
      <w:rFonts w:ascii="Courier New" w:hAnsi="Courier New"/>
    </w:rPr>
  </w:style>
  <w:style w:type="character" w:customStyle="1" w:styleId="WW8Num20z3">
    <w:name w:val="WW8Num20z3"/>
    <w:uiPriority w:val="99"/>
    <w:rsid w:val="003D3E26"/>
    <w:rPr>
      <w:rFonts w:ascii="Symbol" w:hAnsi="Symbol"/>
    </w:rPr>
  </w:style>
  <w:style w:type="character" w:customStyle="1" w:styleId="WW8Num21z0">
    <w:name w:val="WW8Num21z0"/>
    <w:uiPriority w:val="99"/>
    <w:rsid w:val="003D3E26"/>
    <w:rPr>
      <w:rFonts w:ascii="Symbol" w:hAnsi="Symbol"/>
    </w:rPr>
  </w:style>
  <w:style w:type="character" w:customStyle="1" w:styleId="WW8Num21z1">
    <w:name w:val="WW8Num21z1"/>
    <w:uiPriority w:val="99"/>
    <w:rsid w:val="003D3E26"/>
    <w:rPr>
      <w:rFonts w:ascii="Courier New" w:hAnsi="Courier New"/>
    </w:rPr>
  </w:style>
  <w:style w:type="character" w:customStyle="1" w:styleId="WW8Num21z2">
    <w:name w:val="WW8Num21z2"/>
    <w:uiPriority w:val="99"/>
    <w:rsid w:val="003D3E26"/>
    <w:rPr>
      <w:rFonts w:ascii="Wingdings" w:hAnsi="Wingdings"/>
    </w:rPr>
  </w:style>
  <w:style w:type="character" w:customStyle="1" w:styleId="WW8Num22z0">
    <w:name w:val="WW8Num22z0"/>
    <w:uiPriority w:val="99"/>
    <w:rsid w:val="003D3E26"/>
    <w:rPr>
      <w:rFonts w:ascii="Symbol" w:hAnsi="Symbol"/>
    </w:rPr>
  </w:style>
  <w:style w:type="character" w:customStyle="1" w:styleId="WW8Num22z1">
    <w:name w:val="WW8Num22z1"/>
    <w:uiPriority w:val="99"/>
    <w:rsid w:val="003D3E26"/>
    <w:rPr>
      <w:rFonts w:ascii="Courier New" w:hAnsi="Courier New"/>
    </w:rPr>
  </w:style>
  <w:style w:type="character" w:customStyle="1" w:styleId="WW8Num22z2">
    <w:name w:val="WW8Num22z2"/>
    <w:uiPriority w:val="99"/>
    <w:rsid w:val="003D3E26"/>
    <w:rPr>
      <w:rFonts w:ascii="Wingdings" w:hAnsi="Wingdings"/>
    </w:rPr>
  </w:style>
  <w:style w:type="character" w:customStyle="1" w:styleId="WW8Num23z0">
    <w:name w:val="WW8Num23z0"/>
    <w:uiPriority w:val="99"/>
    <w:rsid w:val="003D3E26"/>
    <w:rPr>
      <w:rFonts w:ascii="Symbol" w:hAnsi="Symbol"/>
    </w:rPr>
  </w:style>
  <w:style w:type="character" w:customStyle="1" w:styleId="WW8Num23z1">
    <w:name w:val="WW8Num23z1"/>
    <w:uiPriority w:val="99"/>
    <w:rsid w:val="003D3E26"/>
    <w:rPr>
      <w:rFonts w:ascii="Courier New" w:hAnsi="Courier New"/>
    </w:rPr>
  </w:style>
  <w:style w:type="character" w:customStyle="1" w:styleId="WW8Num23z2">
    <w:name w:val="WW8Num23z2"/>
    <w:uiPriority w:val="99"/>
    <w:rsid w:val="003D3E26"/>
    <w:rPr>
      <w:rFonts w:ascii="Wingdings" w:hAnsi="Wingdings"/>
    </w:rPr>
  </w:style>
  <w:style w:type="character" w:customStyle="1" w:styleId="WW8Num24z0">
    <w:name w:val="WW8Num24z0"/>
    <w:uiPriority w:val="99"/>
    <w:rsid w:val="003D3E26"/>
    <w:rPr>
      <w:rFonts w:ascii="Symbol" w:hAnsi="Symbol"/>
    </w:rPr>
  </w:style>
  <w:style w:type="character" w:customStyle="1" w:styleId="WW8Num24z1">
    <w:name w:val="WW8Num24z1"/>
    <w:uiPriority w:val="99"/>
    <w:rsid w:val="003D3E26"/>
    <w:rPr>
      <w:rFonts w:ascii="Courier New" w:hAnsi="Courier New"/>
    </w:rPr>
  </w:style>
  <w:style w:type="character" w:customStyle="1" w:styleId="WW8Num24z2">
    <w:name w:val="WW8Num24z2"/>
    <w:uiPriority w:val="99"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rsid w:val="003D3E26"/>
  </w:style>
  <w:style w:type="character" w:styleId="Numeropagina">
    <w:name w:val="page number"/>
    <w:uiPriority w:val="99"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rsid w:val="003D3E26"/>
    <w:rPr>
      <w:rFonts w:ascii="OpenSymbol" w:hAnsi="OpenSymbol"/>
    </w:rPr>
  </w:style>
  <w:style w:type="character" w:customStyle="1" w:styleId="WW8Num10z3">
    <w:name w:val="WW8Num10z3"/>
    <w:uiPriority w:val="99"/>
    <w:rsid w:val="003D3E26"/>
  </w:style>
  <w:style w:type="character" w:customStyle="1" w:styleId="WW8Num10z4">
    <w:name w:val="WW8Num10z4"/>
    <w:uiPriority w:val="99"/>
    <w:rsid w:val="003D3E26"/>
  </w:style>
  <w:style w:type="character" w:customStyle="1" w:styleId="WW8Num10z5">
    <w:name w:val="WW8Num10z5"/>
    <w:uiPriority w:val="99"/>
    <w:rsid w:val="003D3E26"/>
  </w:style>
  <w:style w:type="character" w:customStyle="1" w:styleId="WW8Num10z6">
    <w:name w:val="WW8Num10z6"/>
    <w:uiPriority w:val="99"/>
    <w:rsid w:val="003D3E26"/>
  </w:style>
  <w:style w:type="character" w:customStyle="1" w:styleId="WW8Num10z7">
    <w:name w:val="WW8Num10z7"/>
    <w:uiPriority w:val="99"/>
    <w:rsid w:val="003D3E26"/>
  </w:style>
  <w:style w:type="character" w:customStyle="1" w:styleId="WW8Num10z8">
    <w:name w:val="WW8Num10z8"/>
    <w:uiPriority w:val="99"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link w:val="Corpotesto"/>
    <w:uiPriority w:val="99"/>
    <w:semiHidden/>
    <w:locked/>
    <w:rPr>
      <w:sz w:val="24"/>
      <w:lang w:val="x-none"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B56D1"/>
    <w:rPr>
      <w:sz w:val="24"/>
      <w:lang w:val="x-none"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sz w:val="24"/>
      <w:lang w:val="x-none"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Pr>
      <w:sz w:val="24"/>
      <w:lang w:val="x-none" w:eastAsia="zh-CN"/>
    </w:rPr>
  </w:style>
  <w:style w:type="paragraph" w:customStyle="1" w:styleId="Rientrocorpodeltesto21">
    <w:name w:val="Rientro corpo del testo 21"/>
    <w:basedOn w:val="Normale"/>
    <w:uiPriority w:val="99"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link w:val="Testofumetto"/>
    <w:uiPriority w:val="99"/>
    <w:semiHidden/>
    <w:locked/>
    <w:rPr>
      <w:sz w:val="18"/>
      <w:lang w:val="x-none" w:eastAsia="zh-CN"/>
    </w:rPr>
  </w:style>
  <w:style w:type="paragraph" w:customStyle="1" w:styleId="Elencoacolori-Colore11">
    <w:name w:val="Elenco a colori - Colore 11"/>
    <w:basedOn w:val="Normale"/>
    <w:uiPriority w:val="99"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link w:val="Titolo"/>
    <w:uiPriority w:val="99"/>
    <w:locked/>
    <w:rPr>
      <w:rFonts w:ascii="Calibri Light" w:hAnsi="Calibri Light"/>
      <w:b/>
      <w:kern w:val="28"/>
      <w:sz w:val="32"/>
      <w:lang w:val="x-none"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link w:val="Sottotitolo"/>
    <w:uiPriority w:val="11"/>
    <w:locked/>
    <w:rPr>
      <w:rFonts w:ascii="Calibri Light" w:hAnsi="Calibri Light"/>
      <w:sz w:val="24"/>
      <w:lang w:val="x-none" w:eastAsia="zh-CN"/>
    </w:rPr>
  </w:style>
  <w:style w:type="paragraph" w:customStyle="1" w:styleId="WW-Default">
    <w:name w:val="WW-Default"/>
    <w:uiPriority w:val="99"/>
    <w:rsid w:val="003D3E26"/>
    <w:pPr>
      <w:suppressAutoHyphens/>
      <w:autoSpaceDE w:val="0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34"/>
    <w:qFormat/>
    <w:rsid w:val="00F77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16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EDB60-93C7-49EF-BC64-3FE887F0F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2123</Words>
  <Characters>12104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</dc:creator>
  <cp:keywords/>
  <dc:description/>
  <cp:lastModifiedBy>Stefania Lazzari</cp:lastModifiedBy>
  <cp:revision>11</cp:revision>
  <cp:lastPrinted>2023-09-27T17:43:00Z</cp:lastPrinted>
  <dcterms:created xsi:type="dcterms:W3CDTF">2024-09-17T08:35:00Z</dcterms:created>
  <dcterms:modified xsi:type="dcterms:W3CDTF">2026-09-01T08:07:00Z</dcterms:modified>
</cp:coreProperties>
</file>