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1B68E1" w14:textId="77777777" w:rsidR="00620623" w:rsidRPr="007A4D11" w:rsidRDefault="00620623" w:rsidP="00D32968">
      <w:pPr>
        <w:rPr>
          <w:rFonts w:ascii="Garamond" w:hAnsi="Garamond" w:cs="Garamond"/>
          <w:b/>
          <w:color w:val="002060"/>
          <w:sz w:val="36"/>
          <w:szCs w:val="36"/>
        </w:rPr>
      </w:pPr>
    </w:p>
    <w:p w14:paraId="7D937406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1CD706CA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002C298F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94312F0" w14:textId="77777777" w:rsidR="00620623" w:rsidRDefault="00620623" w:rsidP="003A233E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5D3A5FAC" w14:textId="77777777" w:rsidR="00620623" w:rsidRDefault="00620623" w:rsidP="003A233E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23753396" w14:textId="77777777" w:rsidR="00620623" w:rsidRDefault="00620623" w:rsidP="003A233E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6248BCC2" w14:textId="77777777" w:rsidR="00620623" w:rsidRPr="007A4D11" w:rsidRDefault="00620623">
      <w:pPr>
        <w:rPr>
          <w:rFonts w:ascii="Garamond" w:hAnsi="Garamond" w:cs="Garamond"/>
        </w:rPr>
      </w:pPr>
    </w:p>
    <w:p w14:paraId="1B7E5251" w14:textId="77777777" w:rsidR="00620623" w:rsidRDefault="00620623">
      <w:pPr>
        <w:rPr>
          <w:rFonts w:ascii="Garamond" w:hAnsi="Garamond" w:cs="Garamond"/>
        </w:rPr>
      </w:pPr>
    </w:p>
    <w:p w14:paraId="2E631988" w14:textId="77777777" w:rsidR="00620623" w:rsidRDefault="00620623">
      <w:pPr>
        <w:rPr>
          <w:rFonts w:ascii="Garamond" w:hAnsi="Garamond" w:cs="Garamond"/>
        </w:rPr>
      </w:pPr>
    </w:p>
    <w:p w14:paraId="2AD7538B" w14:textId="77777777" w:rsidR="00620623" w:rsidRDefault="00620623">
      <w:pPr>
        <w:rPr>
          <w:rFonts w:ascii="Garamond" w:hAnsi="Garamond" w:cs="Garamond"/>
        </w:rPr>
      </w:pPr>
    </w:p>
    <w:p w14:paraId="21ACCCDF" w14:textId="77777777" w:rsidR="00620623" w:rsidRDefault="00620623">
      <w:pPr>
        <w:rPr>
          <w:rFonts w:ascii="Garamond" w:hAnsi="Garamond" w:cs="Garamond"/>
        </w:rPr>
      </w:pPr>
    </w:p>
    <w:p w14:paraId="7D3C4486" w14:textId="77777777" w:rsidR="00620623" w:rsidRPr="007A4D11" w:rsidRDefault="00620623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620623" w:rsidRPr="00011849" w14:paraId="21050337" w14:textId="77777777" w:rsidTr="00DB3B37">
        <w:trPr>
          <w:jc w:val="center"/>
        </w:trPr>
        <w:tc>
          <w:tcPr>
            <w:tcW w:w="2698" w:type="dxa"/>
          </w:tcPr>
          <w:p w14:paraId="0C1DCDC1" w14:textId="3F87DA69" w:rsidR="00620623" w:rsidRPr="00A33FB5" w:rsidRDefault="000A6AFA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6E6B2F5D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620623" w:rsidRPr="00011849" w14:paraId="1E94B6EF" w14:textId="77777777" w:rsidTr="00DB3B37">
        <w:trPr>
          <w:jc w:val="center"/>
        </w:trPr>
        <w:tc>
          <w:tcPr>
            <w:tcW w:w="2698" w:type="dxa"/>
          </w:tcPr>
          <w:p w14:paraId="58591558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6C94ABE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620623" w:rsidRPr="00011849" w14:paraId="1180131F" w14:textId="77777777" w:rsidTr="00DB3B37">
        <w:trPr>
          <w:jc w:val="center"/>
        </w:trPr>
        <w:tc>
          <w:tcPr>
            <w:tcW w:w="2698" w:type="dxa"/>
          </w:tcPr>
          <w:p w14:paraId="4A3AB0D6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89EDC8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620623" w:rsidRPr="00011849" w14:paraId="547F9591" w14:textId="77777777" w:rsidTr="00DB3B37">
        <w:trPr>
          <w:jc w:val="center"/>
        </w:trPr>
        <w:tc>
          <w:tcPr>
            <w:tcW w:w="2698" w:type="dxa"/>
          </w:tcPr>
          <w:p w14:paraId="796A5670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7F830025" w14:textId="09319465" w:rsidR="00620623" w:rsidRDefault="00620623" w:rsidP="00DB3B37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1738E3">
              <w:rPr>
                <w:rFonts w:ascii="Garamond" w:hAnsi="Garamond" w:cs="Garamond"/>
                <w:b/>
                <w:smallCaps/>
                <w:color w:val="002060"/>
              </w:rPr>
              <w:t>Di Apparati e Impianti Marittimi</w:t>
            </w:r>
          </w:p>
          <w:p w14:paraId="5FA97636" w14:textId="77777777" w:rsidR="00620623" w:rsidRDefault="00620623" w:rsidP="00DB3B37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0328EFA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3D99ADBA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p w14:paraId="4BAA7F14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p w14:paraId="66D9F92E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620623" w:rsidRPr="007A4D11" w14:paraId="33050839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53394E86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58864B56" w14:textId="7E2D4175" w:rsidR="00620623" w:rsidRPr="007A4D11" w:rsidRDefault="000A6AFA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V </w:t>
            </w:r>
            <w:r w:rsidR="00620623">
              <w:rPr>
                <w:rFonts w:ascii="Garamond" w:hAnsi="Garamond" w:cs="Garamond"/>
                <w:b/>
              </w:rPr>
              <w:t>A</w:t>
            </w:r>
            <w:r>
              <w:rPr>
                <w:rFonts w:ascii="Garamond" w:hAnsi="Garamond" w:cs="Garamond"/>
                <w:b/>
              </w:rPr>
              <w:t xml:space="preserve"> </w:t>
            </w:r>
            <w:r w:rsidR="00962B63">
              <w:rPr>
                <w:rFonts w:ascii="Garamond" w:hAnsi="Garamond" w:cs="Garamond"/>
                <w:b/>
              </w:rPr>
              <w:t>CAIM</w:t>
            </w:r>
          </w:p>
        </w:tc>
      </w:tr>
      <w:tr w:rsidR="00620623" w:rsidRPr="007A4D11" w14:paraId="11D050DD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63192E59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5813FCA6" w14:textId="1F0F8B76" w:rsidR="00620623" w:rsidRPr="007A4D11" w:rsidRDefault="00620623" w:rsidP="00655550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620623" w:rsidRPr="007A4D11" w14:paraId="4A2B4F51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7FBAD89E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3E15174A" w14:textId="77777777" w:rsidR="00620623" w:rsidRPr="007A4D11" w:rsidRDefault="00620623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620623" w:rsidRPr="007A4D11" w14:paraId="4FF8480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7A8EC3AB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51F570E1" w14:textId="3265E17E" w:rsidR="00620623" w:rsidRPr="007A4D11" w:rsidRDefault="00620623" w:rsidP="00F30BDC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02EFD152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6217E0A5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E86AEF" w14:paraId="11285F34" w14:textId="77777777" w:rsidTr="00D614BD">
        <w:trPr>
          <w:jc w:val="center"/>
        </w:trPr>
        <w:tc>
          <w:tcPr>
            <w:tcW w:w="1560" w:type="dxa"/>
          </w:tcPr>
          <w:p w14:paraId="1B376AC3" w14:textId="77777777" w:rsidR="00E86AEF" w:rsidRDefault="00E86AEF" w:rsidP="00D614BD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vAlign w:val="center"/>
            <w:hideMark/>
          </w:tcPr>
          <w:p w14:paraId="38077536" w14:textId="77777777" w:rsidR="00E86AEF" w:rsidRPr="001C437F" w:rsidRDefault="00E86AEF" w:rsidP="00D614BD">
            <w:pPr>
              <w:spacing w:before="60" w:after="60"/>
              <w:jc w:val="center"/>
              <w:rPr>
                <w:b/>
                <w:bCs/>
                <w:color w:val="365F91"/>
                <w:sz w:val="22"/>
                <w:szCs w:val="22"/>
              </w:rPr>
            </w:pP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Tavola delle Competenze previste dalla Regola </w:t>
            </w:r>
            <w:r w:rsidRPr="001738E3">
              <w:rPr>
                <w:b/>
                <w:bCs/>
                <w:color w:val="365F91"/>
                <w:sz w:val="22"/>
                <w:szCs w:val="22"/>
                <w:highlight w:val="yellow"/>
              </w:rPr>
              <w:t>A-III/1</w:t>
            </w: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– STCW 95 </w:t>
            </w:r>
            <w:proofErr w:type="spellStart"/>
            <w:r w:rsidRPr="001C437F">
              <w:rPr>
                <w:b/>
                <w:bCs/>
                <w:color w:val="365F91"/>
                <w:sz w:val="22"/>
                <w:szCs w:val="22"/>
              </w:rPr>
              <w:t>Amended</w:t>
            </w:r>
            <w:proofErr w:type="spellEnd"/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E86AEF" w14:paraId="420E9D63" w14:textId="77777777" w:rsidTr="00D614BD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54D90569" w14:textId="77777777" w:rsidR="00E86AEF" w:rsidRDefault="00E86AEF" w:rsidP="00D614BD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24B17DD7" w14:textId="77777777" w:rsidR="00E86AEF" w:rsidRDefault="00E86AEF" w:rsidP="00D614BD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48355BC6" w14:textId="77777777" w:rsidR="00E86AEF" w:rsidRDefault="00E86AEF" w:rsidP="00D614BD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E86AEF" w14:paraId="5977C5F7" w14:textId="77777777" w:rsidTr="00D614BD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45B8AC5E" w14:textId="77777777" w:rsidR="00E86AEF" w:rsidRDefault="00E86AEF" w:rsidP="00D614BD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58B95DFA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5A5712C4" w14:textId="77777777" w:rsidR="00E86AEF" w:rsidRDefault="00E86AEF" w:rsidP="00D614BD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E86AEF" w14:paraId="4BF4C712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2F2699F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8CAF140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C95DAB8" w14:textId="77777777" w:rsidR="00E86AEF" w:rsidRDefault="00E86AEF" w:rsidP="00D614BD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E86AEF" w14:paraId="1F8058DE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885CBB1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FE40A17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3A63BE17" w14:textId="77777777" w:rsidR="00E86AEF" w:rsidRDefault="00E86AEF" w:rsidP="00D614BD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E86AEF" w14:paraId="5654676F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9DDEE54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20CD066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0A3C89F" w14:textId="77777777" w:rsidR="00E86AEF" w:rsidRDefault="00E86AEF" w:rsidP="00D614BD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E86AEF" w14:paraId="26B3B173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F10E7E9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69DC6A3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2DDA31C2" w14:textId="77777777" w:rsidR="00E86AEF" w:rsidRDefault="00E86AEF" w:rsidP="00D614BD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E86AEF" w14:paraId="518420F0" w14:textId="77777777" w:rsidTr="00D614BD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56AB57AD" w14:textId="77777777" w:rsidR="00E86AEF" w:rsidRDefault="00E86AEF" w:rsidP="00D614BD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064F6BF5" w14:textId="77777777" w:rsidR="00E86AEF" w:rsidRDefault="00E86AEF" w:rsidP="00D614BD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2FED3CE5" w14:textId="77777777" w:rsidR="00E86AEF" w:rsidRDefault="00E86AEF" w:rsidP="00D614BD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B45DB15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1F28FD2" w14:textId="77777777" w:rsidR="00E86AEF" w:rsidRDefault="00E86AEF" w:rsidP="00D614BD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E86AEF" w14:paraId="6EBBAAD8" w14:textId="77777777" w:rsidTr="00D614BD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54F07320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77D7E99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146E839C" w14:textId="77777777" w:rsidR="00E86AEF" w:rsidRDefault="00E86AEF" w:rsidP="00D614BD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E86AEF" w14:paraId="66B3C3A4" w14:textId="77777777" w:rsidTr="00D614BD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309622FF" w14:textId="77777777" w:rsidR="00E86AEF" w:rsidRDefault="00E86AEF" w:rsidP="00D614BD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0AC9544D" w14:textId="77777777" w:rsidR="00E86AEF" w:rsidRDefault="00E86AEF" w:rsidP="00D614BD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68B3C245" w14:textId="77777777" w:rsidR="00E86AEF" w:rsidRDefault="00E86AEF" w:rsidP="00D614BD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5330C907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119CE3F8" w14:textId="77777777" w:rsidR="00E86AEF" w:rsidRDefault="00E86AEF" w:rsidP="00D614BD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4AE24D14" w14:textId="77777777" w:rsidR="00E86AEF" w:rsidRDefault="00E86AEF" w:rsidP="00D614BD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E86AEF" w14:paraId="2C495587" w14:textId="77777777" w:rsidTr="00D614BD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19656071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1319E2C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478DF6FE" w14:textId="77777777" w:rsidR="00E86AEF" w:rsidRDefault="00E86AEF" w:rsidP="00D614BD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E86AEF" w14:paraId="30C2706D" w14:textId="77777777" w:rsidTr="00D614BD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1462DB10" w14:textId="77777777" w:rsidR="00E86AEF" w:rsidRDefault="00E86AEF" w:rsidP="00D614BD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2F7A9F13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E356077" w14:textId="77777777" w:rsidR="00E86AEF" w:rsidRDefault="00E86AEF" w:rsidP="00D614BD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E86AEF" w14:paraId="3B034479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E5FCC1B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C25FEBA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48A9F405" w14:textId="77777777" w:rsidR="00E86AEF" w:rsidRDefault="00E86AEF" w:rsidP="00D614BD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E86AEF" w14:paraId="3FF4CB6F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766BBF0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B44A1D5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3013255" w14:textId="77777777" w:rsidR="00E86AEF" w:rsidRDefault="00E86AEF" w:rsidP="00D614BD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E86AEF" w14:paraId="3787FAAF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D2D3206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9E4DBB5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1BCD8C31" w14:textId="77777777" w:rsidR="00E86AEF" w:rsidRDefault="00E86AEF" w:rsidP="00D614BD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E86AEF" w14:paraId="0D6F953C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6A8DEF7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77EB04D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23E5C80" w14:textId="77777777" w:rsidR="00E86AEF" w:rsidRDefault="00E86AEF" w:rsidP="00D614BD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E86AEF" w14:paraId="2C529DB7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CBCE682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5E3B62F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4BD10250" w14:textId="77777777" w:rsidR="00E86AEF" w:rsidRDefault="00E86AEF" w:rsidP="00D614BD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E86AEF" w14:paraId="2DD96863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8794979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004988C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2B5D1AC9" w14:textId="77777777" w:rsidR="00E86AEF" w:rsidRDefault="00E86AEF" w:rsidP="00D614BD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E86AEF" w14:paraId="17974D22" w14:textId="77777777" w:rsidTr="00D614BD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8866FDD" w14:textId="77777777" w:rsidR="00E86AEF" w:rsidRDefault="00E86AEF" w:rsidP="00D614BD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87E3938" w14:textId="77777777" w:rsidR="00E86AEF" w:rsidRDefault="00E86AEF" w:rsidP="00D614BD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0D65DB36" w14:textId="77777777" w:rsidR="00E86AEF" w:rsidRDefault="00E86AEF" w:rsidP="00D614BD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49120C35" w14:textId="6BE5A485" w:rsidR="00620623" w:rsidRDefault="00620623">
      <w:pPr>
        <w:spacing w:before="60" w:after="60"/>
        <w:rPr>
          <w:rFonts w:ascii="Garamond" w:hAnsi="Garamond" w:cs="Garamond"/>
        </w:rPr>
      </w:pPr>
    </w:p>
    <w:p w14:paraId="63E58118" w14:textId="76965C71" w:rsidR="001B2349" w:rsidRDefault="001B2349">
      <w:pPr>
        <w:spacing w:before="60" w:after="60"/>
        <w:rPr>
          <w:rFonts w:ascii="Garamond" w:hAnsi="Garamond" w:cs="Garamond"/>
        </w:rPr>
      </w:pPr>
    </w:p>
    <w:p w14:paraId="01655C62" w14:textId="2895BC7F" w:rsidR="001B2349" w:rsidRDefault="001B2349">
      <w:pPr>
        <w:spacing w:before="60" w:after="60"/>
        <w:rPr>
          <w:rFonts w:ascii="Garamond" w:hAnsi="Garamond" w:cs="Garamond"/>
        </w:rPr>
      </w:pPr>
    </w:p>
    <w:p w14:paraId="136D2404" w14:textId="5D0B5E31" w:rsidR="001B2349" w:rsidRDefault="001B2349">
      <w:pPr>
        <w:spacing w:before="60" w:after="60"/>
        <w:rPr>
          <w:rFonts w:ascii="Garamond" w:hAnsi="Garamond" w:cs="Garamond"/>
        </w:rPr>
      </w:pPr>
    </w:p>
    <w:p w14:paraId="182970DB" w14:textId="08DB44B3" w:rsidR="001B2349" w:rsidRDefault="001B2349">
      <w:pPr>
        <w:spacing w:before="60" w:after="60"/>
        <w:rPr>
          <w:rFonts w:ascii="Garamond" w:hAnsi="Garamond" w:cs="Garamond"/>
        </w:rPr>
      </w:pPr>
    </w:p>
    <w:p w14:paraId="5EE730E9" w14:textId="664C4916" w:rsidR="001B2349" w:rsidRDefault="001B2349">
      <w:pPr>
        <w:spacing w:before="60" w:after="60"/>
        <w:rPr>
          <w:rFonts w:ascii="Garamond" w:hAnsi="Garamond" w:cs="Garamond"/>
        </w:rPr>
      </w:pPr>
    </w:p>
    <w:p w14:paraId="179CC728" w14:textId="3463A0C5" w:rsidR="004F1A28" w:rsidRDefault="004F1A28">
      <w:pPr>
        <w:suppressAutoHyphens w:val="0"/>
        <w:spacing w:after="160" w:line="259" w:lineRule="auto"/>
        <w:rPr>
          <w:rFonts w:ascii="Garamond" w:hAnsi="Garamond" w:cs="Garamond"/>
        </w:rPr>
      </w:pPr>
      <w:r>
        <w:rPr>
          <w:rFonts w:ascii="Garamond" w:hAnsi="Garamond" w:cs="Garamond"/>
        </w:rPr>
        <w:br w:type="page"/>
      </w:r>
    </w:p>
    <w:p w14:paraId="2DCA7543" w14:textId="2FB2188D" w:rsidR="00620623" w:rsidRPr="00C97786" w:rsidRDefault="00620623" w:rsidP="001371F4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1371F4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9351FF">
        <w:rPr>
          <w:rFonts w:ascii="Garamond" w:hAnsi="Garamond"/>
          <w:sz w:val="26"/>
          <w:szCs w:val="26"/>
          <w:lang w:val="x-none" w:eastAsia="ar-SA"/>
        </w:rPr>
        <w:t>1</w:t>
      </w:r>
      <w:r w:rsidRPr="001371F4">
        <w:rPr>
          <w:rFonts w:ascii="Garamond" w:hAnsi="Garamond"/>
          <w:sz w:val="26"/>
          <w:szCs w:val="26"/>
          <w:lang w:val="x-none" w:eastAsia="ar-SA"/>
        </w:rPr>
        <w:t xml:space="preserve"> </w:t>
      </w:r>
      <w:r w:rsidR="00A7438D">
        <w:rPr>
          <w:rFonts w:ascii="Garamond" w:hAnsi="Garamond"/>
          <w:sz w:val="26"/>
          <w:szCs w:val="26"/>
          <w:lang w:eastAsia="ar-SA"/>
        </w:rPr>
        <w:t xml:space="preserve">:     </w:t>
      </w:r>
      <w:r w:rsidR="00C97786">
        <w:rPr>
          <w:rFonts w:ascii="Garamond" w:hAnsi="Garamond"/>
          <w:sz w:val="26"/>
          <w:szCs w:val="26"/>
          <w:lang w:eastAsia="ar-SA"/>
        </w:rPr>
        <w:t>Derivate</w:t>
      </w:r>
    </w:p>
    <w:p w14:paraId="3CCE9FB0" w14:textId="331AE430" w:rsidR="00A7438D" w:rsidRPr="00F85BF3" w:rsidRDefault="00A7438D" w:rsidP="00A7438D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F85BF3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F85BF3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</w:t>
      </w:r>
      <w:r w:rsidRPr="00F85BF3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20623" w:rsidRPr="007A4D11" w14:paraId="27FB0922" w14:textId="77777777" w:rsidTr="00B52831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EE40F46" w14:textId="03080FC4" w:rsidR="00620623" w:rsidRPr="00F85BF3" w:rsidRDefault="00620623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>Competenza STCW</w:t>
            </w:r>
          </w:p>
          <w:p w14:paraId="5E2AB8A9" w14:textId="77777777" w:rsidR="00620623" w:rsidRPr="007024B4" w:rsidRDefault="00620623" w:rsidP="007024B4">
            <w:pPr>
              <w:jc w:val="center"/>
              <w:rPr>
                <w:rFonts w:ascii="Garamond" w:hAnsi="Garamond"/>
              </w:rPr>
            </w:pPr>
            <w:r w:rsidRPr="007024B4">
              <w:rPr>
                <w:rFonts w:ascii="Garamond" w:hAnsi="Garamond"/>
              </w:rPr>
              <w:t>N.A.</w:t>
            </w:r>
          </w:p>
        </w:tc>
      </w:tr>
      <w:tr w:rsidR="00620623" w:rsidRPr="007A4D11" w14:paraId="0FFA5324" w14:textId="77777777" w:rsidTr="00586BEE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49A19BE" w14:textId="77777777" w:rsidR="00620623" w:rsidRPr="00F85BF3" w:rsidRDefault="00620623" w:rsidP="007024B4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06DA774D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il </w:t>
            </w:r>
            <w:r w:rsidRPr="007024B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 xml:space="preserve">inguaggio e i metodi propri della matematica per organizzare e valutare adeguatamente </w:t>
            </w:r>
            <w:r w:rsidRPr="007024B4">
              <w:rPr>
                <w:rFonts w:ascii="Garamond" w:hAnsi="Garamond"/>
              </w:rPr>
              <w:t xml:space="preserve">informazioni qualitative e quantitative; </w:t>
            </w:r>
          </w:p>
          <w:p w14:paraId="061F8052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le strategie del pensiero razionale negli aspetti dialettici e algoritmici </w:t>
            </w:r>
            <w:r w:rsidRPr="007024B4">
              <w:rPr>
                <w:rFonts w:ascii="Garamond" w:hAnsi="Garamond"/>
              </w:rPr>
              <w:t>per</w:t>
            </w:r>
            <w:r>
              <w:rPr>
                <w:rFonts w:ascii="Garamond" w:hAnsi="Garamond"/>
              </w:rPr>
              <w:t xml:space="preserve"> affrontare situazioni </w:t>
            </w:r>
            <w:r w:rsidRPr="007024B4">
              <w:rPr>
                <w:rFonts w:ascii="Garamond" w:hAnsi="Garamond"/>
              </w:rPr>
              <w:t xml:space="preserve">problematiche, elaborando opportune soluzioni; </w:t>
            </w:r>
          </w:p>
          <w:p w14:paraId="018A77E0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7024B4">
              <w:rPr>
                <w:rFonts w:ascii="Garamond" w:hAnsi="Garamond"/>
              </w:rPr>
              <w:t xml:space="preserve">tilizzare i concetti e i modelli delle scienze sperimentali per investigare fenomeni sociali e naturali e per interpretare dati; </w:t>
            </w:r>
          </w:p>
          <w:p w14:paraId="382574B0" w14:textId="77777777" w:rsidR="00620623" w:rsidRPr="007024B4" w:rsidRDefault="00620623" w:rsidP="009A657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</w:rPr>
            </w:pPr>
            <w:r w:rsidRPr="00945640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620623" w:rsidRPr="007A4D11" w14:paraId="721A54F6" w14:textId="77777777" w:rsidTr="00B52831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1544ACC" w14:textId="53C8DCAF" w:rsidR="00620623" w:rsidRPr="00764DC0" w:rsidRDefault="00620623" w:rsidP="007024B4">
            <w:pPr>
              <w:pStyle w:val="Titolo2"/>
              <w:spacing w:before="60"/>
              <w:jc w:val="center"/>
              <w:rPr>
                <w:rFonts w:ascii="Garamond" w:hAnsi="Garamond" w:cs="Garamond"/>
                <w:color w:val="FF0000"/>
                <w:sz w:val="28"/>
              </w:rPr>
            </w:pPr>
            <w:r w:rsidRPr="0058467B">
              <w:rPr>
                <w:rFonts w:ascii="Garamond" w:hAnsi="Garamond" w:cs="Garamond"/>
                <w:sz w:val="28"/>
              </w:rPr>
              <w:t xml:space="preserve">Percorso formativo di allievo Ufficiale di </w:t>
            </w:r>
            <w:r w:rsidR="00764DC0" w:rsidRPr="0058467B">
              <w:rPr>
                <w:rFonts w:ascii="Garamond" w:hAnsi="Garamond" w:cs="Garamond"/>
                <w:sz w:val="28"/>
              </w:rPr>
              <w:t>Macchina</w:t>
            </w:r>
            <w:r w:rsidRPr="0058467B">
              <w:rPr>
                <w:rFonts w:ascii="Garamond" w:hAnsi="Garamond" w:cs="Garamond"/>
                <w:sz w:val="28"/>
              </w:rPr>
              <w:t xml:space="preserve"> </w:t>
            </w:r>
          </w:p>
          <w:p w14:paraId="69C628DB" w14:textId="02AE298A" w:rsidR="00620623" w:rsidRPr="00CC48EF" w:rsidRDefault="00D86661" w:rsidP="00CC48EF">
            <w:pPr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D86661">
              <w:rPr>
                <w:rFonts w:ascii="Garamond" w:hAnsi="Garamond"/>
                <w:b/>
                <w:bCs/>
              </w:rPr>
              <w:t>N.A.</w:t>
            </w:r>
          </w:p>
        </w:tc>
      </w:tr>
      <w:tr w:rsidR="00620623" w:rsidRPr="007A4D11" w14:paraId="3A8492F7" w14:textId="77777777" w:rsidTr="00586BEE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73A67C9" w14:textId="77777777" w:rsidR="00620623" w:rsidRPr="00F85BF3" w:rsidRDefault="00620623" w:rsidP="00B52831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16AC8521" w14:textId="77777777" w:rsidR="00620623" w:rsidRPr="002562E8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737C073F" w14:textId="77777777" w:rsidR="00620623" w:rsidRPr="002562E8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782EE7EE" w14:textId="77777777" w:rsidR="00620623" w:rsidRPr="000D39FE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620623" w:rsidRPr="007A4D11" w14:paraId="0EFA7D5F" w14:textId="7777777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B06F12A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CDB08B" w14:textId="167781FB" w:rsidR="00620623" w:rsidRPr="00A7438D" w:rsidRDefault="00620623" w:rsidP="000F612C">
            <w:pPr>
              <w:jc w:val="both"/>
              <w:rPr>
                <w:rFonts w:ascii="Garamond" w:hAnsi="Garamond"/>
              </w:rPr>
            </w:pPr>
            <w:r w:rsidRPr="00A7438D">
              <w:rPr>
                <w:rFonts w:ascii="Garamond" w:hAnsi="Garamond"/>
              </w:rPr>
              <w:t>Il calcolo algebrico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l</w:t>
            </w:r>
            <w:r w:rsidRPr="00A7438D">
              <w:rPr>
                <w:rFonts w:ascii="Garamond" w:hAnsi="Garamond"/>
              </w:rPr>
              <w:t>e equazioni di 1°e di 2° grado intere e fratte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l</w:t>
            </w:r>
            <w:r w:rsidRPr="00A7438D">
              <w:rPr>
                <w:rFonts w:ascii="Garamond" w:hAnsi="Garamond"/>
              </w:rPr>
              <w:t>e disequazioni di 1° e 2° grado intere e fratte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s</w:t>
            </w:r>
            <w:r w:rsidRPr="00A7438D">
              <w:rPr>
                <w:rFonts w:ascii="Garamond" w:hAnsi="Garamond"/>
              </w:rPr>
              <w:t>istemi di equazioni e di disequazioni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d</w:t>
            </w:r>
            <w:r w:rsidRPr="00A7438D">
              <w:rPr>
                <w:rFonts w:ascii="Garamond" w:hAnsi="Garamond"/>
              </w:rPr>
              <w:t>ominio di una funzione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p</w:t>
            </w:r>
            <w:r w:rsidRPr="00A7438D">
              <w:rPr>
                <w:rFonts w:ascii="Garamond" w:hAnsi="Garamond"/>
              </w:rPr>
              <w:t>roprietà delle funzioni</w:t>
            </w:r>
            <w:r w:rsidR="000F612C">
              <w:rPr>
                <w:rFonts w:ascii="Garamond" w:hAnsi="Garamond"/>
              </w:rPr>
              <w:t xml:space="preserve">, </w:t>
            </w:r>
            <w:r w:rsidR="00D453C4">
              <w:rPr>
                <w:rFonts w:ascii="Garamond" w:hAnsi="Garamond"/>
              </w:rPr>
              <w:t>g</w:t>
            </w:r>
            <w:r w:rsidRPr="00A7438D">
              <w:rPr>
                <w:rFonts w:ascii="Garamond" w:hAnsi="Garamond"/>
              </w:rPr>
              <w:t>rafico di una funzione</w:t>
            </w:r>
            <w:r w:rsidR="00D453C4">
              <w:rPr>
                <w:rFonts w:ascii="Garamond" w:hAnsi="Garamond"/>
              </w:rPr>
              <w:t>.</w:t>
            </w:r>
          </w:p>
        </w:tc>
      </w:tr>
      <w:tr w:rsidR="00620623" w:rsidRPr="007A4D11" w14:paraId="4C58B3CA" w14:textId="77777777" w:rsidTr="003C6902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AA853D1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F2028D" w14:textId="7F771767" w:rsidR="00620623" w:rsidRPr="007A4D11" w:rsidRDefault="00620623" w:rsidP="003C6902">
            <w:pPr>
              <w:jc w:val="both"/>
              <w:rPr>
                <w:rFonts w:ascii="Garamond" w:hAnsi="Garamond"/>
              </w:rPr>
            </w:pPr>
            <w:r w:rsidRPr="009C52B5">
              <w:rPr>
                <w:rFonts w:ascii="Garamond" w:hAnsi="Garamond"/>
              </w:rPr>
              <w:t>Elettrotecnica ed elettronica</w:t>
            </w:r>
            <w:r w:rsidR="003C6902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S</w:t>
            </w:r>
            <w:r w:rsidRPr="009C52B5">
              <w:rPr>
                <w:rFonts w:ascii="Garamond" w:hAnsi="Garamond"/>
              </w:rPr>
              <w:t>cienze della navigazione</w:t>
            </w:r>
            <w:r w:rsidR="003C6902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M</w:t>
            </w:r>
            <w:r w:rsidRPr="009C52B5">
              <w:rPr>
                <w:rFonts w:ascii="Garamond" w:hAnsi="Garamond"/>
              </w:rPr>
              <w:t>eccanica e macchine</w:t>
            </w:r>
          </w:p>
        </w:tc>
      </w:tr>
      <w:tr w:rsidR="00620623" w:rsidRPr="007A4D11" w14:paraId="596A7E4B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1F61AB0" w14:textId="77777777" w:rsidR="00620623" w:rsidRPr="007A4D11" w:rsidRDefault="00620623" w:rsidP="00B52831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0623" w:rsidRPr="007A4D11" w14:paraId="16F9F09E" w14:textId="77777777" w:rsidTr="000F612C">
        <w:trPr>
          <w:cantSplit/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57BF177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EEB5A7D" w14:textId="40D11D7B" w:rsidR="00620623" w:rsidRPr="00F85BF3" w:rsidRDefault="00620623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Calcolare la derivata di funzioni</w:t>
            </w:r>
          </w:p>
          <w:p w14:paraId="05FB5BB5" w14:textId="6E6FDC92" w:rsidR="00620623" w:rsidRPr="00F85BF3" w:rsidRDefault="00620623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Calcolare la derivata di funzioni composte</w:t>
            </w:r>
          </w:p>
        </w:tc>
      </w:tr>
      <w:tr w:rsidR="00620623" w:rsidRPr="007A4D11" w14:paraId="51B3A5F6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A1FEAB" w14:textId="367F9E1C" w:rsidR="00620623" w:rsidRPr="007A4D11" w:rsidRDefault="00620623" w:rsidP="00B52831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0623" w:rsidRPr="007A4D11" w14:paraId="2AE176FF" w14:textId="7777777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3F29EEA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411D33C" w14:textId="77DB26A0" w:rsidR="00620623" w:rsidRPr="00F85BF3" w:rsidRDefault="00A7438D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Conoscere la definizione di derivata e il suo significato geometrico</w:t>
            </w:r>
          </w:p>
        </w:tc>
      </w:tr>
      <w:tr w:rsidR="001B2499" w:rsidRPr="007A4D11" w14:paraId="498F176B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FF4B34A" w14:textId="4F138170" w:rsidR="001B2499" w:rsidRPr="009C52B5" w:rsidRDefault="001B2499" w:rsidP="001B2499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1B2499" w:rsidRPr="007A4D11" w14:paraId="262A7723" w14:textId="7777777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5EE2102" w14:textId="703D1851" w:rsidR="001B2499" w:rsidRPr="007A4D11" w:rsidRDefault="00A7438D" w:rsidP="001B249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D56103F" w14:textId="13524764" w:rsidR="00A7438D" w:rsidRDefault="00A7438D" w:rsidP="0023245F">
            <w:pPr>
              <w:jc w:val="both"/>
              <w:rPr>
                <w:rFonts w:ascii="Garamond" w:hAnsi="Garamond"/>
              </w:rPr>
            </w:pPr>
            <w:r w:rsidRPr="0023245F">
              <w:rPr>
                <w:rFonts w:ascii="Garamond" w:hAnsi="Garamond"/>
              </w:rPr>
              <w:t xml:space="preserve">Concetto di derivata di una funzione </w:t>
            </w:r>
          </w:p>
          <w:p w14:paraId="7EFFD4A8" w14:textId="0DA6EF67" w:rsidR="00962B63" w:rsidRDefault="00962B63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Derivate delle funzioni elementari</w:t>
            </w:r>
          </w:p>
          <w:p w14:paraId="67433785" w14:textId="59DE5E69" w:rsidR="00962B63" w:rsidRDefault="00962B63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Derivata delle funzioni composte</w:t>
            </w:r>
          </w:p>
          <w:p w14:paraId="1076DB4C" w14:textId="2A9C0F86" w:rsidR="00962B63" w:rsidRDefault="00962B63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Teoremi sulle funzioni derivabili</w:t>
            </w:r>
          </w:p>
          <w:p w14:paraId="329384B1" w14:textId="0D091D86" w:rsidR="00962B63" w:rsidRDefault="00962B63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Studio della derivata prima di una funzione e ricerca di massimi e minimi</w:t>
            </w:r>
          </w:p>
          <w:p w14:paraId="0229FE21" w14:textId="7DEF158D" w:rsidR="001218E5" w:rsidRPr="0023245F" w:rsidRDefault="001218E5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Studio della derivata seconda di una funzione e ricerca dei punti di flesso</w:t>
            </w:r>
          </w:p>
          <w:p w14:paraId="0B75181B" w14:textId="7788BE5F" w:rsidR="001B2499" w:rsidRPr="0023245F" w:rsidRDefault="00A7438D" w:rsidP="0023245F">
            <w:pPr>
              <w:jc w:val="both"/>
              <w:rPr>
                <w:rFonts w:ascii="Garamond" w:hAnsi="Garamond"/>
              </w:rPr>
            </w:pPr>
            <w:r w:rsidRPr="0023245F">
              <w:rPr>
                <w:rFonts w:ascii="Garamond" w:hAnsi="Garamond"/>
              </w:rPr>
              <w:t>Funzioni in due variabili: definizioni</w:t>
            </w:r>
            <w:r w:rsidR="00D453C4">
              <w:rPr>
                <w:rFonts w:ascii="Garamond" w:hAnsi="Garamond"/>
              </w:rPr>
              <w:t xml:space="preserve">, </w:t>
            </w:r>
            <w:r w:rsidRPr="0023245F">
              <w:rPr>
                <w:rFonts w:ascii="Garamond" w:hAnsi="Garamond"/>
              </w:rPr>
              <w:t>dominio</w:t>
            </w:r>
            <w:r w:rsidR="00D453C4">
              <w:rPr>
                <w:rFonts w:ascii="Garamond" w:hAnsi="Garamond"/>
              </w:rPr>
              <w:t>,</w:t>
            </w:r>
            <w:r w:rsidRPr="0023245F">
              <w:rPr>
                <w:rFonts w:ascii="Garamond" w:hAnsi="Garamond"/>
              </w:rPr>
              <w:t xml:space="preserve"> rappresentazione grafica</w:t>
            </w:r>
          </w:p>
        </w:tc>
      </w:tr>
      <w:tr w:rsidR="001B2499" w:rsidRPr="007A4D11" w14:paraId="375C618F" w14:textId="77777777" w:rsidTr="00B52831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6293D73" w14:textId="77777777" w:rsidR="001B2499" w:rsidRPr="007A4D11" w:rsidRDefault="001B2499" w:rsidP="001B249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8C4F79E" w14:textId="7DBB83F6" w:rsidR="001B2499" w:rsidRPr="00B52831" w:rsidRDefault="00160736" w:rsidP="0016073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  <w:r w:rsidR="001B2499" w:rsidRPr="00B52831">
              <w:rPr>
                <w:rFonts w:ascii="Garamond" w:hAnsi="Garamond"/>
              </w:rPr>
              <w:t>La derivata</w:t>
            </w:r>
            <w:r w:rsidR="00D453C4">
              <w:rPr>
                <w:rFonts w:ascii="Garamond" w:hAnsi="Garamond"/>
              </w:rPr>
              <w:t xml:space="preserve"> e t</w:t>
            </w:r>
            <w:r w:rsidR="001B2499" w:rsidRPr="00B52831">
              <w:rPr>
                <w:rFonts w:ascii="Garamond" w:hAnsi="Garamond"/>
              </w:rPr>
              <w:t>eoremi sulle funzioni derivabil</w:t>
            </w:r>
            <w:r w:rsidR="001B2499">
              <w:rPr>
                <w:rFonts w:ascii="Garamond" w:hAnsi="Garamond"/>
              </w:rPr>
              <w:t>i</w:t>
            </w:r>
          </w:p>
        </w:tc>
      </w:tr>
    </w:tbl>
    <w:p w14:paraId="6E1779D9" w14:textId="77777777" w:rsidR="00620623" w:rsidRPr="007A4D11" w:rsidRDefault="00620623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37A84672" w14:textId="6F5C10B6" w:rsidR="008E5074" w:rsidRDefault="008E5074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8E5074" w:rsidRPr="00AE1BB0" w14:paraId="4518B5AC" w14:textId="77777777" w:rsidTr="00D614B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201613F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99B5" w14:textId="77777777" w:rsidR="008E5074" w:rsidRPr="00AE1BB0" w:rsidRDefault="008E5074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19D35" w14:textId="4946880B" w:rsidR="008E5074" w:rsidRPr="00AE1BB0" w:rsidRDefault="001218E5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4</w:t>
            </w:r>
            <w:r w:rsidR="00D453C4">
              <w:rPr>
                <w:rFonts w:ascii="Garamond" w:hAnsi="Garamond"/>
                <w:sz w:val="22"/>
                <w:szCs w:val="22"/>
              </w:rPr>
              <w:t>8</w:t>
            </w:r>
          </w:p>
        </w:tc>
      </w:tr>
      <w:tr w:rsidR="008E5074" w:rsidRPr="00AE1BB0" w14:paraId="49259D51" w14:textId="77777777" w:rsidTr="00D614BD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FE62E5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DC1C" w14:textId="77777777" w:rsidR="008E5074" w:rsidRPr="00AE1BB0" w:rsidRDefault="008E5074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A1CEDBF" w14:textId="77777777" w:rsidR="008E5074" w:rsidRPr="00AE1BB0" w:rsidRDefault="008E5074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8E7A" w14:textId="2ED032BA" w:rsidR="008E5074" w:rsidRPr="00AE1BB0" w:rsidRDefault="001218E5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F3BD334" w14:textId="77777777" w:rsidR="008E5074" w:rsidRPr="00AE1BB0" w:rsidRDefault="008E5074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5227FE1" w14:textId="77777777" w:rsidR="008E5074" w:rsidRPr="00AE1BB0" w:rsidRDefault="008E5074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0790BCAC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D578" w14:textId="2C554079" w:rsidR="008E5074" w:rsidRPr="00AE1BB0" w:rsidRDefault="009F7E88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FE44545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3423864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7A2361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EAC0BEA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951FB62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8E5074" w:rsidRPr="00AE1BB0" w14:paraId="7B27FBD0" w14:textId="77777777" w:rsidTr="00D614BD">
        <w:trPr>
          <w:trHeight w:val="1230"/>
          <w:jc w:val="center"/>
        </w:trPr>
        <w:tc>
          <w:tcPr>
            <w:tcW w:w="2860" w:type="dxa"/>
            <w:vAlign w:val="center"/>
          </w:tcPr>
          <w:p w14:paraId="4311078A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F5B0E2C" w14:textId="77777777" w:rsidR="008E5074" w:rsidRPr="00AE1BB0" w:rsidRDefault="008E5074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B467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484CE87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75F3D53A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647F727" w14:textId="77777777" w:rsidR="008E5074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1E147FE" w14:textId="77777777" w:rsidR="008E5074" w:rsidRPr="00117331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3B749" w14:textId="77777777" w:rsidR="008E5074" w:rsidRDefault="008E5074" w:rsidP="00D614BD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FEB4774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0021287A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131A8333" w14:textId="77777777" w:rsidR="008E5074" w:rsidRPr="00584F8D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8E5074" w:rsidRPr="00AE1BB0" w14:paraId="101ED609" w14:textId="77777777" w:rsidTr="00D614BD">
        <w:trPr>
          <w:trHeight w:val="795"/>
          <w:jc w:val="center"/>
        </w:trPr>
        <w:tc>
          <w:tcPr>
            <w:tcW w:w="2860" w:type="dxa"/>
            <w:vAlign w:val="center"/>
          </w:tcPr>
          <w:p w14:paraId="47F4634A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591DC30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7B8C9CB" w14:textId="77777777" w:rsidR="008E5074" w:rsidRPr="00AE1BB0" w:rsidRDefault="008E5074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5EF8" w14:textId="77777777" w:rsidR="008E5074" w:rsidRPr="00AE1BB0" w:rsidRDefault="008E5074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CA20AFD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F8C5CE9" w14:textId="77777777" w:rsidR="008E5074" w:rsidRPr="00117331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16D517AF" w14:textId="77777777" w:rsidR="008E5074" w:rsidRDefault="008E5074" w:rsidP="00D614BD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7FA6188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B7C406D" w14:textId="77777777" w:rsidR="008E5074" w:rsidRPr="00C77EF2" w:rsidRDefault="008E5074" w:rsidP="00D614BD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C05AE8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66C50CB" w14:textId="77777777" w:rsidR="008E5074" w:rsidRPr="00AE1BB0" w:rsidRDefault="008E5074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46465C5" w14:textId="77777777" w:rsidR="008E5074" w:rsidRPr="00AE1BB0" w:rsidRDefault="008E5074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AA1113A" w14:textId="77777777" w:rsidR="008E5074" w:rsidRPr="00B8309F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8E5074" w:rsidRPr="00AE1BB0" w14:paraId="1A261FBC" w14:textId="77777777" w:rsidTr="00D614BD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A05C368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8E5074" w:rsidRPr="00AE1BB0" w14:paraId="32B82D84" w14:textId="77777777" w:rsidTr="00D614BD">
        <w:trPr>
          <w:trHeight w:val="1459"/>
          <w:jc w:val="center"/>
        </w:trPr>
        <w:tc>
          <w:tcPr>
            <w:tcW w:w="2860" w:type="dxa"/>
            <w:vAlign w:val="center"/>
          </w:tcPr>
          <w:p w14:paraId="439C368E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E5B575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96F3B78" w14:textId="7B2CBB39" w:rsidR="008E5074" w:rsidRPr="00AE1BB0" w:rsidRDefault="00DF0C4A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8E5074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B494EFF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66875C3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07A8DB0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89A563A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3EADF3E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482FDC6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04E943C" w14:textId="1FC4DB86" w:rsidR="008E5074" w:rsidRPr="00AE1BB0" w:rsidRDefault="00647DB7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1998C94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B2C7E1" w14:textId="77777777" w:rsidR="008E5074" w:rsidRPr="00403EAB" w:rsidRDefault="008E5074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8EB715" wp14:editId="02128DB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6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FD454" w14:textId="77777777" w:rsidR="00D614BD" w:rsidRPr="00315B2F" w:rsidRDefault="00D614BD" w:rsidP="008E507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48EB7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6" o:spid="_x0000_s1026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2B7FD454" w14:textId="77777777" w:rsidR="00D614BD" w:rsidRPr="00315B2F" w:rsidRDefault="00D614BD" w:rsidP="008E5074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AAF2D4" w14:textId="77777777" w:rsidR="008E5074" w:rsidRPr="00403EAB" w:rsidRDefault="008E5074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432A508" w14:textId="77777777" w:rsidR="008E5074" w:rsidRDefault="008E5074" w:rsidP="00D614BD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5F1DA9B" w14:textId="77777777" w:rsidR="008E5074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6A5C36B6" w14:textId="77777777" w:rsidR="008E5074" w:rsidRPr="00B939E1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EABCC1D" w14:textId="77777777" w:rsidR="008E5074" w:rsidRPr="00B939E1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FC2793C" w14:textId="77777777" w:rsidR="008E5074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2B1C0A5" w14:textId="77777777" w:rsidR="008E5074" w:rsidRPr="00B939E1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8386F95" w14:textId="77777777" w:rsidR="008E5074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81D6180" w14:textId="77777777" w:rsidR="008E5074" w:rsidRPr="00B939E1" w:rsidRDefault="008E5074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A323215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E5074" w:rsidRPr="00AE1BB0" w14:paraId="494135EC" w14:textId="77777777" w:rsidTr="00D614BD">
        <w:trPr>
          <w:trHeight w:val="843"/>
          <w:jc w:val="center"/>
        </w:trPr>
        <w:tc>
          <w:tcPr>
            <w:tcW w:w="2860" w:type="dxa"/>
            <w:vAlign w:val="center"/>
          </w:tcPr>
          <w:p w14:paraId="5EB6EB48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0A31" w14:textId="4198CD1F" w:rsidR="008E5074" w:rsidRPr="00AE1BB0" w:rsidRDefault="00D614BD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42CB5E5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24ADF98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D70960B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3391D4E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126162D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D2D71D9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3755FD5" w14:textId="7E45A3D3" w:rsidR="008E5074" w:rsidRPr="00AE1BB0" w:rsidRDefault="00155703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DF0C4A">
              <w:rPr>
                <w:rFonts w:ascii="Garamond" w:hAnsi="Garamond"/>
                <w:sz w:val="22"/>
                <w:szCs w:val="22"/>
              </w:rPr>
              <w:t xml:space="preserve">Piattaforma istituzionale </w:t>
            </w:r>
            <w:proofErr w:type="spellStart"/>
            <w:r w:rsidR="00DF0C4A">
              <w:rPr>
                <w:rFonts w:ascii="Garamond" w:hAnsi="Garamond"/>
                <w:sz w:val="22"/>
                <w:szCs w:val="22"/>
              </w:rPr>
              <w:t>Moodle</w:t>
            </w:r>
            <w:proofErr w:type="spellEnd"/>
          </w:p>
          <w:p w14:paraId="28EA4B97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2B832" w14:textId="77777777" w:rsidR="008E5074" w:rsidRPr="00AE1BB0" w:rsidRDefault="008E5074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E5074" w:rsidRPr="00AE1BB0" w14:paraId="4D1F5CAA" w14:textId="77777777" w:rsidTr="00D614BD">
        <w:trPr>
          <w:trHeight w:val="416"/>
          <w:jc w:val="center"/>
        </w:trPr>
        <w:tc>
          <w:tcPr>
            <w:tcW w:w="2860" w:type="dxa"/>
            <w:vAlign w:val="center"/>
          </w:tcPr>
          <w:p w14:paraId="65BE7DD1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DA805" w14:textId="77777777" w:rsidR="008E5074" w:rsidRPr="006F4C3F" w:rsidRDefault="008E5074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353B3A3" w14:textId="77777777" w:rsidR="008E5074" w:rsidRPr="006F4C3F" w:rsidRDefault="008E5074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8E5074" w:rsidRPr="00AE1BB0" w14:paraId="4D6FC96A" w14:textId="77777777" w:rsidTr="00D614BD">
        <w:trPr>
          <w:trHeight w:val="314"/>
          <w:jc w:val="center"/>
        </w:trPr>
        <w:tc>
          <w:tcPr>
            <w:tcW w:w="2860" w:type="dxa"/>
            <w:vAlign w:val="center"/>
          </w:tcPr>
          <w:p w14:paraId="4732C78A" w14:textId="77777777" w:rsidR="008E5074" w:rsidRPr="00AE1BB0" w:rsidRDefault="008E5074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021DD48D" w14:textId="77777777" w:rsidR="008E5074" w:rsidRPr="006F4C3F" w:rsidRDefault="008E5074" w:rsidP="00D614BD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9FA19B1" w14:textId="4AB873A4" w:rsidR="008E5074" w:rsidRDefault="008E5074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p w14:paraId="09FA0ACD" w14:textId="31151BB1" w:rsidR="00F61ADC" w:rsidRPr="00D42A40" w:rsidRDefault="00F61ADC" w:rsidP="00F61ADC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D42A40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D86661">
        <w:rPr>
          <w:rFonts w:ascii="Garamond" w:hAnsi="Garamond"/>
          <w:sz w:val="26"/>
          <w:szCs w:val="26"/>
          <w:lang w:val="x-none" w:eastAsia="ar-SA"/>
        </w:rPr>
        <w:t>2</w:t>
      </w:r>
      <w:r>
        <w:rPr>
          <w:rFonts w:ascii="Garamond" w:hAnsi="Garamond"/>
          <w:sz w:val="26"/>
          <w:szCs w:val="26"/>
          <w:lang w:eastAsia="ar-SA"/>
        </w:rPr>
        <w:t xml:space="preserve">: </w:t>
      </w:r>
      <w:r>
        <w:rPr>
          <w:rFonts w:ascii="Garamond" w:hAnsi="Garamond"/>
          <w:sz w:val="26"/>
          <w:szCs w:val="26"/>
          <w:lang w:val="x-none" w:eastAsia="ar-SA"/>
        </w:rPr>
        <w:t>Funzioni in due variabili e derivate parziali</w:t>
      </w:r>
    </w:p>
    <w:p w14:paraId="2850DEDD" w14:textId="6A2869A6" w:rsidR="00F61ADC" w:rsidRPr="00F85BF3" w:rsidRDefault="00F61ADC" w:rsidP="00F61ADC">
      <w:pPr>
        <w:pStyle w:val="Sottotitolo"/>
        <w:spacing w:before="0" w:after="60"/>
        <w:ind w:left="1134" w:hanging="1134"/>
        <w:jc w:val="left"/>
        <w:outlineLvl w:val="1"/>
        <w:rPr>
          <w:rFonts w:ascii="Garamond" w:hAnsi="Garamond"/>
          <w:b w:val="0"/>
          <w:bCs/>
          <w:color w:val="FF0000"/>
          <w:lang w:eastAsia="ar-SA"/>
        </w:rPr>
      </w:pPr>
      <w:r w:rsidRPr="00F85BF3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F85BF3">
        <w:rPr>
          <w:rFonts w:ascii="Garamond" w:hAnsi="Garamond"/>
          <w:b w:val="0"/>
          <w:bCs/>
          <w:sz w:val="24"/>
          <w:szCs w:val="24"/>
          <w:lang w:eastAsia="ar-SA"/>
        </w:rPr>
        <w:t xml:space="preserve"> </w:t>
      </w:r>
      <w:r w:rsidR="00D3041C" w:rsidRPr="00F85BF3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</w:t>
      </w:r>
      <w:r w:rsidR="00E86AEF" w:rsidRPr="00F85BF3">
        <w:rPr>
          <w:rFonts w:ascii="Garamond" w:hAnsi="Garamond"/>
          <w:b w:val="0"/>
          <w:bCs/>
          <w:sz w:val="24"/>
          <w:szCs w:val="24"/>
          <w:lang w:eastAsia="ar-SA"/>
        </w:rPr>
        <w:t>Meccanica Navale a Livello Operativo</w:t>
      </w:r>
      <w:r w:rsidR="00D3041C" w:rsidRPr="00F85BF3">
        <w:rPr>
          <w:rFonts w:ascii="Garamond" w:hAnsi="Garamond"/>
          <w:b w:val="0"/>
          <w:bCs/>
          <w:sz w:val="24"/>
          <w:szCs w:val="24"/>
          <w:lang w:eastAsia="ar-SA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F61ADC" w:rsidRPr="007A4D11" w14:paraId="4245121F" w14:textId="77777777" w:rsidTr="00D614BD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3B1D0BD" w14:textId="0788CCB0" w:rsidR="00F61ADC" w:rsidRPr="00686915" w:rsidRDefault="00F61ADC" w:rsidP="00D614BD">
            <w:pPr>
              <w:pStyle w:val="Titolo2"/>
              <w:jc w:val="center"/>
              <w:rPr>
                <w:rFonts w:ascii="Garamond" w:hAnsi="Garamond"/>
              </w:rPr>
            </w:pPr>
            <w:r w:rsidRPr="0068691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67A1B90D" w14:textId="04100E0A" w:rsidR="00F61ADC" w:rsidRPr="00D3041C" w:rsidRDefault="00F61ADC" w:rsidP="00F85BF3">
            <w:pPr>
              <w:autoSpaceDE w:val="0"/>
              <w:autoSpaceDN w:val="0"/>
              <w:adjustRightInd w:val="0"/>
              <w:ind w:left="1695" w:hanging="1695"/>
              <w:rPr>
                <w:rFonts w:ascii="Garamond" w:hAnsi="Garamond"/>
              </w:rPr>
            </w:pPr>
            <w:r w:rsidRPr="002C36A2">
              <w:rPr>
                <w:rFonts w:ascii="Garamond" w:hAnsi="Garamond"/>
                <w:b/>
                <w:bCs/>
              </w:rPr>
              <w:t xml:space="preserve">TAB A III-1: V - </w:t>
            </w:r>
            <w:r w:rsidR="00D3041C" w:rsidRPr="00D3041C">
              <w:rPr>
                <w:rFonts w:ascii="Garamond" w:hAnsi="Garamond"/>
                <w:b/>
                <w:bCs/>
              </w:rPr>
              <w:t xml:space="preserve">Fare funzionare </w:t>
            </w:r>
            <w:r w:rsidR="00D3041C" w:rsidRPr="00D3041C">
              <w:rPr>
                <w:rFonts w:ascii="Garamond" w:hAnsi="Garamond"/>
                <w:b/>
                <w:bCs/>
                <w:i/>
                <w:iCs/>
              </w:rPr>
              <w:t xml:space="preserve">(operate) </w:t>
            </w:r>
            <w:r w:rsidR="00D3041C" w:rsidRPr="00D3041C">
              <w:rPr>
                <w:rFonts w:ascii="Garamond" w:hAnsi="Garamond"/>
                <w:b/>
                <w:bCs/>
              </w:rPr>
              <w:t xml:space="preserve">i sistemi del combustibile, lubrificazione, zavorra e gli altri sistemi di pompaggio e i sistemi di controllo associati </w:t>
            </w:r>
          </w:p>
        </w:tc>
      </w:tr>
      <w:tr w:rsidR="00F61ADC" w:rsidRPr="007A4D11" w14:paraId="7B70FB9B" w14:textId="77777777" w:rsidTr="00F85BF3">
        <w:trPr>
          <w:cantSplit/>
          <w:trHeight w:val="108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2990774" w14:textId="1C26F887" w:rsidR="008D1D0A" w:rsidRPr="00F85BF3" w:rsidRDefault="00F61ADC" w:rsidP="008D1D0A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03119E20" w14:textId="772E73E8" w:rsidR="008D1D0A" w:rsidRPr="008D1D0A" w:rsidRDefault="008D1D0A" w:rsidP="00F85BF3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="Garamond" w:hAnsi="Garamond"/>
                <w:sz w:val="32"/>
                <w:szCs w:val="32"/>
              </w:rPr>
            </w:pPr>
            <w:r w:rsidRPr="008D1D0A">
              <w:rPr>
                <w:rFonts w:ascii="Garamond" w:hAnsi="Garamond"/>
              </w:rPr>
              <w:t>Operare nel sistema qualità nel rispetto delle normative sulla sicurezza</w:t>
            </w:r>
          </w:p>
          <w:p w14:paraId="75EB0A2A" w14:textId="2577E179" w:rsidR="00D3041C" w:rsidRPr="00D3041C" w:rsidRDefault="00D3041C" w:rsidP="00F85BF3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="Garamond" w:hAnsi="Garamond"/>
              </w:rPr>
            </w:pPr>
            <w:r w:rsidRPr="00D3041C">
              <w:rPr>
                <w:rFonts w:ascii="Garamond" w:hAnsi="Garamond"/>
              </w:rPr>
              <w:t>Controllare e gestire il funzionamento dei diversi componenti di uno specifico mezzo di trasporto.</w:t>
            </w:r>
          </w:p>
          <w:p w14:paraId="4B69F7D9" w14:textId="77777777" w:rsidR="00D3041C" w:rsidRDefault="00D3041C" w:rsidP="00F85BF3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="Garamond" w:hAnsi="Garamond"/>
              </w:rPr>
            </w:pPr>
            <w:r w:rsidRPr="00D3041C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7E22B061" w14:textId="0FB26F71" w:rsidR="00D3041C" w:rsidRPr="00D3041C" w:rsidRDefault="00D3041C" w:rsidP="00F85BF3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="Garamond" w:hAnsi="Garamond"/>
              </w:rPr>
            </w:pPr>
            <w:r w:rsidRPr="00D3041C">
              <w:rPr>
                <w:rFonts w:ascii="Garamond" w:hAnsi="Garamond"/>
              </w:rPr>
              <w:t xml:space="preserve">Controllare e gestire in modo appropriato apparati e impianti di bordo anche relativi ai servizi di carico e scarico, di sistemazione delle merci e dei passeggeri. </w:t>
            </w:r>
          </w:p>
          <w:p w14:paraId="7D6380C5" w14:textId="77777777" w:rsidR="00F61ADC" w:rsidRPr="00F85BF3" w:rsidRDefault="00F61ADC" w:rsidP="00F85BF3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quantitative; </w:t>
            </w:r>
          </w:p>
          <w:p w14:paraId="6D50005F" w14:textId="77777777" w:rsidR="00F61ADC" w:rsidRPr="00F85BF3" w:rsidRDefault="00F61ADC" w:rsidP="00F85BF3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 xml:space="preserve">Utilizzare le strategie del pensiero razionale negli aspetti dialettici e algoritmici per affrontare situazioni problematiche, elaborando opportune soluzioni; </w:t>
            </w:r>
          </w:p>
          <w:p w14:paraId="611B9D5E" w14:textId="272DFAF4" w:rsidR="00F61ADC" w:rsidRPr="00F85BF3" w:rsidRDefault="00F61ADC" w:rsidP="00F85BF3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 xml:space="preserve">Utilizzare i concetti e i modelli delle scienze sperimentali per investigare fenomeni sociali e naturali e per interpretare dati; </w:t>
            </w:r>
          </w:p>
        </w:tc>
      </w:tr>
      <w:tr w:rsidR="00F61ADC" w:rsidRPr="007A4D11" w14:paraId="09E09783" w14:textId="77777777" w:rsidTr="00D614BD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8716F0E" w14:textId="7B6CFC89" w:rsidR="00F61ADC" w:rsidRPr="009A657E" w:rsidRDefault="00F61ADC" w:rsidP="00D614BD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9A657E">
              <w:rPr>
                <w:rFonts w:ascii="Garamond" w:hAnsi="Garamond" w:cs="Garamond"/>
                <w:sz w:val="28"/>
              </w:rPr>
              <w:t xml:space="preserve">Percorso formativo di allievo Ufficiale di </w:t>
            </w:r>
            <w:r w:rsidR="00D3041C">
              <w:rPr>
                <w:rFonts w:ascii="Garamond" w:hAnsi="Garamond" w:cs="Garamond"/>
                <w:sz w:val="28"/>
              </w:rPr>
              <w:t xml:space="preserve">Macchina </w:t>
            </w:r>
          </w:p>
          <w:p w14:paraId="72BE4EC4" w14:textId="26C6BD1D" w:rsidR="00F61ADC" w:rsidRPr="00F85BF3" w:rsidRDefault="008D1D0A" w:rsidP="00D614BD">
            <w:pPr>
              <w:jc w:val="center"/>
              <w:rPr>
                <w:rFonts w:ascii="Garamond" w:hAnsi="Garamond" w:cs="Garamond"/>
              </w:rPr>
            </w:pPr>
            <w:r w:rsidRPr="00F85BF3">
              <w:rPr>
                <w:rFonts w:ascii="Garamond" w:hAnsi="Garamond"/>
              </w:rPr>
              <w:t>TAB A III-1: Apparecchiature elettriche, elettroniche e di controllo</w:t>
            </w:r>
          </w:p>
        </w:tc>
      </w:tr>
      <w:tr w:rsidR="00F61ADC" w:rsidRPr="007A4D11" w14:paraId="64ECDE7C" w14:textId="77777777" w:rsidTr="00D614BD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8213C0F" w14:textId="77777777" w:rsidR="00F61ADC" w:rsidRPr="00F85BF3" w:rsidRDefault="00F61ADC" w:rsidP="00D614BD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7E09B927" w14:textId="77777777" w:rsidR="00F61ADC" w:rsidRPr="002562E8" w:rsidRDefault="00F61ADC" w:rsidP="00D614B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561105BA" w14:textId="77777777" w:rsidR="00F61ADC" w:rsidRPr="002562E8" w:rsidRDefault="00F61ADC" w:rsidP="00D614B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66159473" w14:textId="77777777" w:rsidR="00F61ADC" w:rsidRPr="000D39FE" w:rsidRDefault="00F61ADC" w:rsidP="00D614BD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F61ADC" w:rsidRPr="007A4D11" w14:paraId="746B4903" w14:textId="77777777" w:rsidTr="00D614BD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E202BA9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92A5E4E" w14:textId="77777777" w:rsidR="009351FF" w:rsidRDefault="00F61ADC" w:rsidP="00D614BD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Disequazioni algebriche e trascendenti</w:t>
            </w:r>
          </w:p>
          <w:p w14:paraId="311CEDB9" w14:textId="78C9CC37" w:rsidR="009351FF" w:rsidRDefault="009351FF" w:rsidP="00D614B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equazioni</w:t>
            </w:r>
          </w:p>
          <w:p w14:paraId="50D5CAC2" w14:textId="6FB01147" w:rsidR="009351FF" w:rsidRDefault="009351FF" w:rsidP="00D614B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Disequazioni in due variabili</w:t>
            </w:r>
          </w:p>
          <w:p w14:paraId="73376F46" w14:textId="77777777" w:rsidR="009351FF" w:rsidRDefault="009351FF" w:rsidP="00D614B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funzioni in una variabile</w:t>
            </w:r>
          </w:p>
          <w:p w14:paraId="6337F2D2" w14:textId="552478B4" w:rsidR="00F61ADC" w:rsidRPr="000F612C" w:rsidRDefault="00F61ADC" w:rsidP="00D614BD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Algebra delle derivate</w:t>
            </w:r>
          </w:p>
        </w:tc>
      </w:tr>
      <w:tr w:rsidR="00F61ADC" w:rsidRPr="007A4D11" w14:paraId="35BDD2DD" w14:textId="77777777" w:rsidTr="00D614BD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2DCF96A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2594522" w14:textId="042148ED" w:rsidR="00F61ADC" w:rsidRPr="000F612C" w:rsidRDefault="00F61ADC" w:rsidP="00D614BD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Elettrotecnica ed Elettronica</w:t>
            </w:r>
            <w:r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Meccanica e Macchine</w:t>
            </w:r>
          </w:p>
        </w:tc>
      </w:tr>
      <w:tr w:rsidR="00F61ADC" w:rsidRPr="007A4D11" w14:paraId="4F8686DF" w14:textId="77777777" w:rsidTr="00D614B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E4F33E4" w14:textId="77777777" w:rsidR="00F61ADC" w:rsidRPr="007A4D11" w:rsidRDefault="00F61ADC" w:rsidP="00D614BD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F61ADC" w:rsidRPr="007A4D11" w14:paraId="5364E243" w14:textId="77777777" w:rsidTr="00D614BD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F0F911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95DBFF6" w14:textId="757ACB9C" w:rsidR="00846E62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Funzioni in due variabili</w:t>
            </w:r>
          </w:p>
          <w:p w14:paraId="158FFC23" w14:textId="11048814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Derivate parziali</w:t>
            </w:r>
          </w:p>
          <w:p w14:paraId="52DA7459" w14:textId="77777777" w:rsidR="00F61ADC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Significato geometrico delle derivate parziali</w:t>
            </w:r>
          </w:p>
          <w:p w14:paraId="796C8630" w14:textId="41D0739D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Applicazioni</w:t>
            </w:r>
          </w:p>
        </w:tc>
      </w:tr>
      <w:tr w:rsidR="00F61ADC" w:rsidRPr="007A4D11" w14:paraId="6C26728D" w14:textId="77777777" w:rsidTr="00D614B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04903DF" w14:textId="77777777" w:rsidR="00F61ADC" w:rsidRPr="007A4D11" w:rsidRDefault="00F61ADC" w:rsidP="00D614BD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F61ADC" w:rsidRPr="007A4D11" w14:paraId="0667AAA4" w14:textId="77777777" w:rsidTr="00D614BD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0584AF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B0146B" w14:textId="77777777" w:rsidR="00F61ADC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Derivate parziali</w:t>
            </w:r>
          </w:p>
          <w:p w14:paraId="0AA566DC" w14:textId="4A82055E" w:rsidR="000E5BA9" w:rsidRPr="00F85BF3" w:rsidRDefault="000E5BA9" w:rsidP="00F85BF3">
            <w:pPr>
              <w:jc w:val="both"/>
              <w:rPr>
                <w:rFonts w:ascii="Garamond" w:hAnsi="Garamond"/>
              </w:rPr>
            </w:pPr>
            <w:r w:rsidRPr="000E5BA9">
              <w:rPr>
                <w:rFonts w:ascii="Garamond" w:hAnsi="Garamond"/>
              </w:rPr>
              <w:t xml:space="preserve">Saper rappresentare una matrice e ricavarne il determinante. </w:t>
            </w:r>
          </w:p>
        </w:tc>
      </w:tr>
      <w:tr w:rsidR="00F61ADC" w:rsidRPr="007A4D11" w14:paraId="660FEF7F" w14:textId="77777777" w:rsidTr="00D614B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20A0934" w14:textId="77777777" w:rsidR="00F61ADC" w:rsidRPr="003913A0" w:rsidRDefault="00F61ADC" w:rsidP="00D614BD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F61ADC" w:rsidRPr="007A4D11" w14:paraId="6A2202F1" w14:textId="77777777" w:rsidTr="00D614BD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C63D2A7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C94F947" w14:textId="73D09E12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Funzioni in due variabili; definizioni</w:t>
            </w:r>
          </w:p>
          <w:p w14:paraId="4F7852F8" w14:textId="77777777" w:rsidR="00F61ADC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Dominio di funzioni in due variabili</w:t>
            </w:r>
          </w:p>
          <w:p w14:paraId="29BFC906" w14:textId="77777777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Esempi di funzioni in due variabili</w:t>
            </w:r>
          </w:p>
          <w:p w14:paraId="5AD30DA1" w14:textId="77777777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Rappresentazione grafica</w:t>
            </w:r>
          </w:p>
          <w:p w14:paraId="7E93EA14" w14:textId="77777777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Curve di livello</w:t>
            </w:r>
          </w:p>
          <w:p w14:paraId="3FBE36DE" w14:textId="77777777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Derivata direzionale e derivate parziali</w:t>
            </w:r>
          </w:p>
          <w:p w14:paraId="1F90C8E0" w14:textId="77777777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Punti stazionari</w:t>
            </w:r>
          </w:p>
          <w:p w14:paraId="027C003E" w14:textId="39C0AC26" w:rsidR="009351FF" w:rsidRPr="00F85BF3" w:rsidRDefault="009351FF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Massimi e minimi per le funzioni in due variabili</w:t>
            </w:r>
          </w:p>
        </w:tc>
      </w:tr>
      <w:tr w:rsidR="00F61ADC" w:rsidRPr="007A4D11" w14:paraId="2E665748" w14:textId="77777777" w:rsidTr="00D614BD">
        <w:trPr>
          <w:trHeight w:val="85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5D7CF24" w14:textId="77777777" w:rsidR="00F61ADC" w:rsidRPr="007A4D11" w:rsidRDefault="00F61ADC" w:rsidP="00D614B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467DAF1" w14:textId="77777777" w:rsidR="00F61ADC" w:rsidRDefault="00F61ADC" w:rsidP="00F85BF3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</w:p>
          <w:p w14:paraId="6B754E5E" w14:textId="77777777" w:rsidR="009351FF" w:rsidRPr="00F85BF3" w:rsidRDefault="009351FF" w:rsidP="00F85BF3">
            <w:pPr>
              <w:ind w:left="-6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Funzioni in due variabili</w:t>
            </w:r>
          </w:p>
          <w:p w14:paraId="427665D6" w14:textId="77777777" w:rsidR="009351FF" w:rsidRPr="00F85BF3" w:rsidRDefault="009351FF" w:rsidP="00F85BF3">
            <w:pPr>
              <w:ind w:left="-6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Dominio</w:t>
            </w:r>
          </w:p>
          <w:p w14:paraId="1DB6B31F" w14:textId="77777777" w:rsidR="009351FF" w:rsidRPr="00F85BF3" w:rsidRDefault="009351FF" w:rsidP="00F85BF3">
            <w:pPr>
              <w:ind w:left="-6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Curve di livello</w:t>
            </w:r>
          </w:p>
          <w:p w14:paraId="3203E634" w14:textId="77777777" w:rsidR="009351FF" w:rsidRPr="00F85BF3" w:rsidRDefault="009351FF" w:rsidP="00F85BF3">
            <w:pPr>
              <w:ind w:left="-6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Derivate parziali</w:t>
            </w:r>
          </w:p>
          <w:p w14:paraId="33325EA9" w14:textId="060A52C8" w:rsidR="009351FF" w:rsidRPr="00F85BF3" w:rsidRDefault="009351FF" w:rsidP="00F85BF3">
            <w:pPr>
              <w:ind w:left="-6"/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</w:rPr>
              <w:t>Massimi e minimi</w:t>
            </w:r>
          </w:p>
        </w:tc>
      </w:tr>
    </w:tbl>
    <w:p w14:paraId="272F2F7D" w14:textId="77777777" w:rsidR="00F61ADC" w:rsidRPr="007A4D11" w:rsidRDefault="00F61ADC" w:rsidP="00F61ADC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F61ADC" w:rsidRPr="00AE1BB0" w14:paraId="0B913081" w14:textId="77777777" w:rsidTr="00D614B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83D8914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A6B9" w14:textId="77777777" w:rsidR="00F61ADC" w:rsidRPr="00AE1BB0" w:rsidRDefault="00F61ADC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C8D49C" w14:textId="1204DF05" w:rsidR="00F61ADC" w:rsidRPr="00AE1BB0" w:rsidRDefault="000E5BA9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D453C4">
              <w:rPr>
                <w:rFonts w:ascii="Garamond" w:hAnsi="Garamond"/>
                <w:sz w:val="22"/>
                <w:szCs w:val="22"/>
              </w:rPr>
              <w:t>5</w:t>
            </w:r>
          </w:p>
        </w:tc>
      </w:tr>
      <w:tr w:rsidR="00F61ADC" w:rsidRPr="00AE1BB0" w14:paraId="47597A59" w14:textId="77777777" w:rsidTr="00D614BD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FE7172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FF2D" w14:textId="77777777" w:rsidR="00F61ADC" w:rsidRPr="00AE1BB0" w:rsidRDefault="00F61ADC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A14363E" w14:textId="77777777" w:rsidR="00F61ADC" w:rsidRPr="00AE1BB0" w:rsidRDefault="00F61ADC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BAA6" w14:textId="77777777" w:rsidR="00F61ADC" w:rsidRPr="00AE1BB0" w:rsidRDefault="00F61ADC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1A1228C8" w14:textId="77777777" w:rsidR="00F61ADC" w:rsidRPr="00AE1BB0" w:rsidRDefault="00F61ADC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5B33628" w14:textId="77777777" w:rsidR="00F61ADC" w:rsidRPr="00AE1BB0" w:rsidRDefault="00F61ADC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07316A89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C09F" w14:textId="7286EB9E" w:rsidR="00F61ADC" w:rsidRPr="00AE1BB0" w:rsidRDefault="00846E62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C7A45BE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9D2436C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713EF5" w14:textId="3B11F21D" w:rsidR="00F61ADC" w:rsidRPr="00AE1BB0" w:rsidRDefault="00846E62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D8903BD" w14:textId="71F6D2A3" w:rsidR="00F61ADC" w:rsidRPr="00AE1BB0" w:rsidRDefault="00EE03CB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4C612F1E" w14:textId="6412152A" w:rsidR="00F61ADC" w:rsidRPr="00AE1BB0" w:rsidRDefault="00EE03CB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61ADC" w:rsidRPr="00AE1BB0" w14:paraId="5BC9FC6D" w14:textId="77777777" w:rsidTr="00D614BD">
        <w:trPr>
          <w:trHeight w:val="1230"/>
          <w:jc w:val="center"/>
        </w:trPr>
        <w:tc>
          <w:tcPr>
            <w:tcW w:w="2860" w:type="dxa"/>
            <w:vAlign w:val="center"/>
          </w:tcPr>
          <w:p w14:paraId="4EB78A1D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23A55F2" w14:textId="77777777" w:rsidR="00F61ADC" w:rsidRPr="00AE1BB0" w:rsidRDefault="00F61ADC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15D5" w14:textId="77777777" w:rsidR="00F61ADC" w:rsidRPr="00AE1BB0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5525C06" w14:textId="77777777" w:rsidR="00F61ADC" w:rsidRPr="00AE1BB0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73A1559A" w14:textId="77777777" w:rsidR="00F61ADC" w:rsidRPr="00AE1BB0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F5DE5DE" w14:textId="77777777" w:rsidR="00F61ADC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0481EF0" w14:textId="77777777" w:rsidR="00F61ADC" w:rsidRPr="00117331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D793E4" w14:textId="77777777" w:rsidR="00F61ADC" w:rsidRDefault="00F61ADC" w:rsidP="00D614BD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E5135DF" w14:textId="77777777" w:rsidR="00F61ADC" w:rsidRPr="00AE1BB0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C8C6DA5" w14:textId="77777777" w:rsidR="00F61ADC" w:rsidRPr="00AE1BB0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2F42E224" w14:textId="77777777" w:rsidR="00F61ADC" w:rsidRDefault="00F61ADC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33EA3E05" w14:textId="77777777" w:rsidR="00EE03CB" w:rsidRPr="005C2BD1" w:rsidRDefault="00EE03CB" w:rsidP="00EE03CB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25757A4" w14:textId="3D93628A" w:rsidR="00EE03CB" w:rsidRPr="00584F8D" w:rsidRDefault="00EE03CB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</w:tc>
      </w:tr>
      <w:tr w:rsidR="00F61ADC" w:rsidRPr="00AE1BB0" w14:paraId="419F332D" w14:textId="77777777" w:rsidTr="00D614BD">
        <w:trPr>
          <w:trHeight w:val="795"/>
          <w:jc w:val="center"/>
        </w:trPr>
        <w:tc>
          <w:tcPr>
            <w:tcW w:w="2860" w:type="dxa"/>
            <w:vAlign w:val="center"/>
          </w:tcPr>
          <w:p w14:paraId="6EE5D73C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27EF962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5C31DD52" w14:textId="77777777" w:rsidR="00F61ADC" w:rsidRPr="00AE1BB0" w:rsidRDefault="00F61ADC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7FE4" w14:textId="298A2B86" w:rsidR="00F61ADC" w:rsidRPr="00AE1BB0" w:rsidRDefault="00846E62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61ADC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7AB03ED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6C27A7D" w14:textId="77777777" w:rsidR="00F61ADC" w:rsidRPr="00117331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DE1B126" w14:textId="77777777" w:rsidR="00F61ADC" w:rsidRDefault="00F61ADC" w:rsidP="00D614BD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655F14D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A16B911" w14:textId="77777777" w:rsidR="00F61ADC" w:rsidRPr="00C77EF2" w:rsidRDefault="00F61ADC" w:rsidP="00D614BD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68D74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02D7189" w14:textId="77777777" w:rsidR="00F61ADC" w:rsidRPr="00AE1BB0" w:rsidRDefault="00F61ADC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A6958CE" w14:textId="77777777" w:rsidR="00F61ADC" w:rsidRPr="00AE1BB0" w:rsidRDefault="00F61ADC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680ADF9" w14:textId="77777777" w:rsidR="00F61ADC" w:rsidRPr="00B8309F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F61ADC" w:rsidRPr="00AE1BB0" w14:paraId="74994F6B" w14:textId="77777777" w:rsidTr="00D614BD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137B19CB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61ADC" w:rsidRPr="00AE1BB0" w14:paraId="3435DE79" w14:textId="77777777" w:rsidTr="00D614BD">
        <w:trPr>
          <w:trHeight w:val="1459"/>
          <w:jc w:val="center"/>
        </w:trPr>
        <w:tc>
          <w:tcPr>
            <w:tcW w:w="2860" w:type="dxa"/>
            <w:vAlign w:val="center"/>
          </w:tcPr>
          <w:p w14:paraId="3888B16F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0BC903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22B6231" w14:textId="1E0C88EF" w:rsidR="00F61ADC" w:rsidRPr="00AE1BB0" w:rsidRDefault="007E5B0D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F61ADC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562AD12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5965903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3E1C140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6BF8327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C172CE9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022B3E5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E5C3C73" w14:textId="1A022405" w:rsidR="00F61ADC" w:rsidRPr="00AE1BB0" w:rsidRDefault="007E5B0D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387BC9B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5B3BF6" w14:textId="77777777" w:rsidR="00F61ADC" w:rsidRPr="00403EAB" w:rsidRDefault="00F61ADC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833339" wp14:editId="7E50B67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370476645" name="Casella di testo 13704766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EF7474" w14:textId="77777777" w:rsidR="00D614BD" w:rsidRPr="00315B2F" w:rsidRDefault="00D614BD" w:rsidP="00F61AD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2833339" id="Casella di testo 1370476645" o:spid="_x0000_s1027" type="#_x0000_t202" style="position:absolute;margin-left:26.55pt;margin-top:2.95pt;width:124.6pt;height:21.4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64EF7474" w14:textId="77777777" w:rsidR="00D614BD" w:rsidRPr="00315B2F" w:rsidRDefault="00D614BD" w:rsidP="00F61ADC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1801F2" w14:textId="77777777" w:rsidR="00F61ADC" w:rsidRPr="00403EAB" w:rsidRDefault="00F61ADC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00F4F86" w14:textId="77777777" w:rsidR="00F61ADC" w:rsidRDefault="00F61ADC" w:rsidP="00D614BD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66A7A68" w14:textId="77777777" w:rsidR="00F61ADC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DE6C07F" w14:textId="77777777" w:rsidR="00F61ADC" w:rsidRPr="00B939E1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873A461" w14:textId="77777777" w:rsidR="00F61ADC" w:rsidRPr="00B939E1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775C15A" w14:textId="77777777" w:rsidR="00F61ADC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B8788AA" w14:textId="77777777" w:rsidR="00F61ADC" w:rsidRPr="00B939E1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992BBF8" w14:textId="77777777" w:rsidR="00F61ADC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0D420D9C" w14:textId="77777777" w:rsidR="00F61ADC" w:rsidRPr="00B939E1" w:rsidRDefault="00F61ADC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A10DE88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61ADC" w:rsidRPr="00AE1BB0" w14:paraId="2FCDCC6C" w14:textId="77777777" w:rsidTr="00D614BD">
        <w:trPr>
          <w:trHeight w:val="843"/>
          <w:jc w:val="center"/>
        </w:trPr>
        <w:tc>
          <w:tcPr>
            <w:tcW w:w="2860" w:type="dxa"/>
            <w:vAlign w:val="center"/>
          </w:tcPr>
          <w:p w14:paraId="11A4A459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9C62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14194255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8126B8E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5B4F4A9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A1ADB92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3666AA0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B1535E5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7C16DC0" w14:textId="204CA0BA" w:rsidR="00F61ADC" w:rsidRPr="00AE1BB0" w:rsidRDefault="00155703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61AD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7E5B0D">
              <w:rPr>
                <w:rFonts w:ascii="Garamond" w:hAnsi="Garamond"/>
                <w:sz w:val="22"/>
                <w:szCs w:val="22"/>
              </w:rPr>
              <w:t xml:space="preserve">Piattaforma istituzionale </w:t>
            </w:r>
            <w:proofErr w:type="spellStart"/>
            <w:r w:rsidR="007E5B0D">
              <w:rPr>
                <w:rFonts w:ascii="Garamond" w:hAnsi="Garamond"/>
                <w:sz w:val="22"/>
                <w:szCs w:val="22"/>
              </w:rPr>
              <w:t>Moodle</w:t>
            </w:r>
            <w:proofErr w:type="spellEnd"/>
          </w:p>
          <w:p w14:paraId="029C5D9C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FCAA4" w14:textId="77777777" w:rsidR="00F61ADC" w:rsidRPr="00AE1BB0" w:rsidRDefault="00F61ADC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61ADC" w:rsidRPr="00AE1BB0" w14:paraId="0C11399F" w14:textId="77777777" w:rsidTr="00D614BD">
        <w:trPr>
          <w:trHeight w:val="416"/>
          <w:jc w:val="center"/>
        </w:trPr>
        <w:tc>
          <w:tcPr>
            <w:tcW w:w="2860" w:type="dxa"/>
            <w:vAlign w:val="center"/>
          </w:tcPr>
          <w:p w14:paraId="052829B9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5538E" w14:textId="77777777" w:rsidR="00F61ADC" w:rsidRPr="006F4C3F" w:rsidRDefault="00F61ADC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2F35503" w14:textId="77777777" w:rsidR="00F61ADC" w:rsidRPr="006F4C3F" w:rsidRDefault="00F61ADC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61ADC" w:rsidRPr="00AE1BB0" w14:paraId="040FF0E2" w14:textId="77777777" w:rsidTr="00D614BD">
        <w:trPr>
          <w:trHeight w:val="314"/>
          <w:jc w:val="center"/>
        </w:trPr>
        <w:tc>
          <w:tcPr>
            <w:tcW w:w="2860" w:type="dxa"/>
            <w:vAlign w:val="center"/>
          </w:tcPr>
          <w:p w14:paraId="0BDC40F6" w14:textId="77777777" w:rsidR="00F61ADC" w:rsidRPr="00AE1BB0" w:rsidRDefault="00F61ADC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1BB4D9B0" w14:textId="77777777" w:rsidR="00F61ADC" w:rsidRPr="006F4C3F" w:rsidRDefault="00F61ADC" w:rsidP="00D614BD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298CD90" w14:textId="77777777" w:rsidR="00F61ADC" w:rsidRPr="007A4D11" w:rsidRDefault="00F61ADC" w:rsidP="00F61ADC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6B1307BE" w14:textId="77777777" w:rsidR="00F61ADC" w:rsidRPr="007A4D11" w:rsidRDefault="00F61ADC" w:rsidP="00F61ADC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1E256E26" w14:textId="58FFA092" w:rsidR="00620623" w:rsidRPr="00D42A40" w:rsidRDefault="00620623" w:rsidP="00D42A40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D42A40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1B2349" w:rsidRPr="00D42A40">
        <w:rPr>
          <w:rFonts w:ascii="Garamond" w:hAnsi="Garamond"/>
          <w:sz w:val="26"/>
          <w:szCs w:val="26"/>
          <w:lang w:val="x-none" w:eastAsia="ar-SA"/>
        </w:rPr>
        <w:t>3</w:t>
      </w:r>
      <w:r w:rsidR="000F612C">
        <w:rPr>
          <w:rFonts w:ascii="Garamond" w:hAnsi="Garamond"/>
          <w:sz w:val="26"/>
          <w:szCs w:val="26"/>
          <w:lang w:eastAsia="ar-SA"/>
        </w:rPr>
        <w:t xml:space="preserve">:    </w:t>
      </w:r>
      <w:r w:rsidRPr="00D42A40">
        <w:rPr>
          <w:rFonts w:ascii="Garamond" w:hAnsi="Garamond"/>
          <w:sz w:val="26"/>
          <w:szCs w:val="26"/>
          <w:lang w:val="x-none" w:eastAsia="ar-SA"/>
        </w:rPr>
        <w:t>Gli integrali</w:t>
      </w:r>
    </w:p>
    <w:p w14:paraId="50DAF206" w14:textId="77777777" w:rsidR="000F612C" w:rsidRPr="00F85BF3" w:rsidRDefault="000F612C" w:rsidP="000F612C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F85BF3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F85BF3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</w:t>
      </w:r>
      <w:r w:rsidRPr="00F85BF3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20623" w:rsidRPr="007A4D11" w14:paraId="594AFA16" w14:textId="77777777" w:rsidTr="00686915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33F570B" w14:textId="1B892DCD" w:rsidR="00620623" w:rsidRPr="00686915" w:rsidRDefault="00620623" w:rsidP="00C53164">
            <w:pPr>
              <w:pStyle w:val="Titolo2"/>
              <w:jc w:val="center"/>
              <w:rPr>
                <w:rFonts w:ascii="Garamond" w:hAnsi="Garamond"/>
              </w:rPr>
            </w:pPr>
            <w:r w:rsidRPr="0068691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7FFAF30B" w14:textId="77777777" w:rsidR="00620623" w:rsidRPr="007A4D11" w:rsidRDefault="00620623" w:rsidP="00686915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N.A.</w:t>
            </w:r>
          </w:p>
        </w:tc>
      </w:tr>
      <w:tr w:rsidR="00620623" w:rsidRPr="007A4D11" w14:paraId="1EB3FFB4" w14:textId="77777777" w:rsidTr="00F5789A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C68F908" w14:textId="77777777" w:rsidR="00620623" w:rsidRPr="00F85BF3" w:rsidRDefault="00620623" w:rsidP="0068691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522675FB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il </w:t>
            </w:r>
            <w:r w:rsidRPr="007024B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 xml:space="preserve">inguaggio e i metodi propri della matematica per organizzare e valutare adeguatamente </w:t>
            </w:r>
            <w:r w:rsidRPr="007024B4">
              <w:rPr>
                <w:rFonts w:ascii="Garamond" w:hAnsi="Garamond"/>
              </w:rPr>
              <w:t xml:space="preserve">informazioni qualitative e quantitative; </w:t>
            </w:r>
          </w:p>
          <w:p w14:paraId="2889025D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le strategie del pensiero razionale negli aspetti dialettici e algoritmici </w:t>
            </w:r>
            <w:r w:rsidRPr="007024B4">
              <w:rPr>
                <w:rFonts w:ascii="Garamond" w:hAnsi="Garamond"/>
              </w:rPr>
              <w:t>per</w:t>
            </w:r>
            <w:r>
              <w:rPr>
                <w:rFonts w:ascii="Garamond" w:hAnsi="Garamond"/>
              </w:rPr>
              <w:t xml:space="preserve"> affrontare situazioni </w:t>
            </w:r>
            <w:r w:rsidRPr="007024B4">
              <w:rPr>
                <w:rFonts w:ascii="Garamond" w:hAnsi="Garamond"/>
              </w:rPr>
              <w:t xml:space="preserve">problematiche, elaborando opportune soluzioni; </w:t>
            </w:r>
          </w:p>
          <w:p w14:paraId="2B2C7E02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7024B4">
              <w:rPr>
                <w:rFonts w:ascii="Garamond" w:hAnsi="Garamond"/>
              </w:rPr>
              <w:t xml:space="preserve">tilizzare i concetti e i modelli delle scienze sperimentali per investigare fenomeni sociali e naturali e per interpretare dati; </w:t>
            </w:r>
          </w:p>
          <w:p w14:paraId="64EACC7F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</w:rPr>
            </w:pPr>
            <w:r w:rsidRPr="00945640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620623" w:rsidRPr="007A4D11" w14:paraId="6705B625" w14:textId="77777777" w:rsidTr="00686915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A654E84" w14:textId="3728EC9E" w:rsidR="00620623" w:rsidRPr="009A657E" w:rsidRDefault="00620623" w:rsidP="0068691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9A657E">
              <w:rPr>
                <w:rFonts w:ascii="Garamond" w:hAnsi="Garamond" w:cs="Garamond"/>
                <w:sz w:val="28"/>
              </w:rPr>
              <w:t xml:space="preserve">Percorso formativo di allievo Ufficiale di </w:t>
            </w:r>
            <w:r w:rsidR="00BA333D">
              <w:rPr>
                <w:rFonts w:ascii="Garamond" w:hAnsi="Garamond" w:cs="Garamond"/>
                <w:sz w:val="28"/>
              </w:rPr>
              <w:t>Macchina</w:t>
            </w:r>
          </w:p>
          <w:p w14:paraId="1B820BA7" w14:textId="77777777" w:rsidR="00620623" w:rsidRPr="007024B4" w:rsidRDefault="00620623" w:rsidP="00686915">
            <w:pPr>
              <w:jc w:val="center"/>
              <w:rPr>
                <w:rFonts w:ascii="Garamond" w:hAnsi="Garamond" w:cs="Garamond"/>
              </w:rPr>
            </w:pPr>
            <w:r w:rsidRPr="007024B4">
              <w:rPr>
                <w:rFonts w:ascii="Garamond" w:hAnsi="Garamond"/>
              </w:rPr>
              <w:t>N.A.</w:t>
            </w:r>
          </w:p>
        </w:tc>
      </w:tr>
      <w:tr w:rsidR="00620623" w:rsidRPr="007A4D11" w14:paraId="5DCB1400" w14:textId="77777777" w:rsidTr="00F5789A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1299749" w14:textId="77777777" w:rsidR="00620623" w:rsidRPr="00F85BF3" w:rsidRDefault="00620623" w:rsidP="00686915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F85BF3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139DB04D" w14:textId="77777777" w:rsidR="00620623" w:rsidRPr="002562E8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23813937" w14:textId="77777777" w:rsidR="00620623" w:rsidRPr="002562E8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2F7CB225" w14:textId="77777777" w:rsidR="00620623" w:rsidRPr="000D39FE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620623" w:rsidRPr="007A4D11" w14:paraId="54D6C0BA" w14:textId="77777777" w:rsidTr="000F612C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2CB26AE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3484C9" w14:textId="74D00222" w:rsidR="00620623" w:rsidRPr="000F612C" w:rsidRDefault="00620623" w:rsidP="000F612C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Disequazioni algebriche e trascendenti</w:t>
            </w:r>
            <w:r w:rsidR="000F612C">
              <w:rPr>
                <w:rFonts w:ascii="Garamond" w:hAnsi="Garamond"/>
              </w:rPr>
              <w:t xml:space="preserve">, </w:t>
            </w:r>
            <w:r w:rsidR="00111C26">
              <w:rPr>
                <w:rFonts w:ascii="Garamond" w:hAnsi="Garamond"/>
              </w:rPr>
              <w:t>a</w:t>
            </w:r>
            <w:r w:rsidRPr="000F612C">
              <w:rPr>
                <w:rFonts w:ascii="Garamond" w:hAnsi="Garamond"/>
              </w:rPr>
              <w:t>lgebra delle derivate</w:t>
            </w:r>
          </w:p>
        </w:tc>
      </w:tr>
      <w:tr w:rsidR="00620623" w:rsidRPr="007A4D11" w14:paraId="0489BCA8" w14:textId="77777777" w:rsidTr="000F612C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AC71C4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88AE0B" w14:textId="0216AD71" w:rsidR="00620623" w:rsidRPr="000F612C" w:rsidRDefault="00620623" w:rsidP="000F612C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Elettrotecnica ed Elettronica</w:t>
            </w:r>
            <w:r w:rsidR="000F612C"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Scienze della Navigazione</w:t>
            </w:r>
            <w:r w:rsidR="000F612C"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Meccanica e Macchine</w:t>
            </w:r>
          </w:p>
        </w:tc>
      </w:tr>
      <w:tr w:rsidR="00620623" w:rsidRPr="007A4D11" w14:paraId="1CE4F3F3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1738A6" w14:textId="77777777" w:rsidR="00620623" w:rsidRPr="007A4D11" w:rsidRDefault="00620623" w:rsidP="00F5789A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0623" w:rsidRPr="007A4D11" w14:paraId="447E5F9D" w14:textId="77777777" w:rsidTr="00F5789A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66F7B3C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DD76AFD" w14:textId="22350E8F" w:rsidR="00620623" w:rsidRPr="00F85BF3" w:rsidRDefault="00620623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  <w:szCs w:val="22"/>
              </w:rPr>
              <w:t>Calcolare l’integrale di funzioni elementari per parti e per sostituzione</w:t>
            </w:r>
          </w:p>
          <w:p w14:paraId="5C303C9B" w14:textId="585A5B9B" w:rsidR="00620623" w:rsidRPr="00F85BF3" w:rsidRDefault="00620623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  <w:szCs w:val="22"/>
              </w:rPr>
              <w:t xml:space="preserve">Calcolare integrali definiti </w:t>
            </w:r>
          </w:p>
          <w:p w14:paraId="17EB99F7" w14:textId="745C420F" w:rsidR="00620623" w:rsidRPr="00F85BF3" w:rsidRDefault="00620623" w:rsidP="00F85BF3">
            <w:pPr>
              <w:jc w:val="both"/>
              <w:rPr>
                <w:rFonts w:ascii="Garamond" w:hAnsi="Garamond"/>
              </w:rPr>
            </w:pPr>
            <w:r w:rsidRPr="00F85BF3">
              <w:rPr>
                <w:rFonts w:ascii="Garamond" w:hAnsi="Garamond"/>
                <w:szCs w:val="22"/>
              </w:rPr>
              <w:t>Calcolare aree e volumi di solidi</w:t>
            </w:r>
          </w:p>
        </w:tc>
      </w:tr>
      <w:tr w:rsidR="00620623" w:rsidRPr="007A4D11" w14:paraId="2CB1906D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7C787CD" w14:textId="77777777" w:rsidR="00620623" w:rsidRPr="007A4D11" w:rsidRDefault="00620623" w:rsidP="00F5789A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0623" w:rsidRPr="007A4D11" w14:paraId="456CA24B" w14:textId="77777777" w:rsidTr="00F5789A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2FE6DFB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CDFB7E" w14:textId="0CDC0836" w:rsidR="00620623" w:rsidRPr="00F85BF3" w:rsidRDefault="00620623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 xml:space="preserve">Integrale indefinito e integrale definito </w:t>
            </w:r>
          </w:p>
          <w:p w14:paraId="2A35EB4A" w14:textId="13209C77" w:rsidR="00620623" w:rsidRPr="00F85BF3" w:rsidRDefault="00620623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Teoremi del calcolo integrale</w:t>
            </w:r>
          </w:p>
          <w:p w14:paraId="7190398A" w14:textId="540C0144" w:rsidR="00620623" w:rsidRPr="00F85BF3" w:rsidRDefault="00620623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Il calcolo integrale nella determinazione delle aree e dei volumi</w:t>
            </w:r>
          </w:p>
          <w:p w14:paraId="5D8B55EF" w14:textId="2946D43B" w:rsidR="007B4918" w:rsidRPr="00F85BF3" w:rsidRDefault="00620623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Calcolo combinatorio</w:t>
            </w:r>
          </w:p>
        </w:tc>
      </w:tr>
      <w:tr w:rsidR="001B2499" w:rsidRPr="007A4D11" w14:paraId="4B8C2908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D7423BE" w14:textId="58112FF0" w:rsidR="001B2499" w:rsidRPr="003913A0" w:rsidRDefault="001B2499" w:rsidP="001B2499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1B2499" w:rsidRPr="007A4D11" w14:paraId="767B1D26" w14:textId="77777777" w:rsidTr="00F5789A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811A255" w14:textId="72D9A747" w:rsidR="001B2499" w:rsidRPr="007A4D11" w:rsidRDefault="00615995" w:rsidP="001B249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A5538DC" w14:textId="2638B239" w:rsidR="001218E5" w:rsidRPr="00F85BF3" w:rsidRDefault="001218E5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Primitive di una funzione</w:t>
            </w:r>
          </w:p>
          <w:p w14:paraId="778D633A" w14:textId="307BD989" w:rsidR="001B2499" w:rsidRPr="00F85BF3" w:rsidRDefault="001B2499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 xml:space="preserve">Integrale indefinito e integrale definito </w:t>
            </w:r>
          </w:p>
          <w:p w14:paraId="4998EEF2" w14:textId="39309E23" w:rsidR="001218E5" w:rsidRPr="00F85BF3" w:rsidRDefault="001218E5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Criteri di ricerca delle primitive</w:t>
            </w:r>
          </w:p>
          <w:p w14:paraId="4DF460CF" w14:textId="276F12A0" w:rsidR="001218E5" w:rsidRPr="00F85BF3" w:rsidRDefault="001218E5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Primitive delle funzioni elementari</w:t>
            </w:r>
          </w:p>
          <w:p w14:paraId="0624ABCC" w14:textId="6AC7C35C" w:rsidR="001B2499" w:rsidRPr="00F85BF3" w:rsidRDefault="001B2499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Teoremi del calcolo integrale</w:t>
            </w:r>
          </w:p>
          <w:p w14:paraId="04CD24BE" w14:textId="77777777" w:rsidR="001B2499" w:rsidRPr="00F85BF3" w:rsidRDefault="001B2499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Il calcolo integrale nella determinazione delle aree e dei volumi</w:t>
            </w:r>
          </w:p>
          <w:p w14:paraId="3FCACFE3" w14:textId="7B577600" w:rsidR="007B4918" w:rsidRPr="00F85BF3" w:rsidRDefault="007B4918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Calcolo combinatorio</w:t>
            </w:r>
          </w:p>
          <w:p w14:paraId="4D073556" w14:textId="77777777" w:rsidR="007B4918" w:rsidRPr="00F85BF3" w:rsidRDefault="007B4918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Disposizioni, Combinazioni, Permutazioni</w:t>
            </w:r>
          </w:p>
          <w:p w14:paraId="5DD60498" w14:textId="2895F371" w:rsidR="007B4918" w:rsidRPr="00F85BF3" w:rsidRDefault="007B4918" w:rsidP="00F85BF3">
            <w:pPr>
              <w:jc w:val="both"/>
              <w:rPr>
                <w:rFonts w:ascii="Garamond" w:hAnsi="Garamond"/>
                <w:szCs w:val="22"/>
              </w:rPr>
            </w:pPr>
            <w:r w:rsidRPr="00F85BF3">
              <w:rPr>
                <w:rFonts w:ascii="Garamond" w:hAnsi="Garamond"/>
                <w:szCs w:val="22"/>
              </w:rPr>
              <w:t>Cenni al calcolo delle probabilità</w:t>
            </w:r>
          </w:p>
        </w:tc>
      </w:tr>
      <w:tr w:rsidR="001B2499" w:rsidRPr="007A4D11" w14:paraId="0FFABC16" w14:textId="77777777" w:rsidTr="003913A0">
        <w:trPr>
          <w:trHeight w:val="85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C1A2427" w14:textId="77777777" w:rsidR="001B2499" w:rsidRPr="007A4D11" w:rsidRDefault="001B2499" w:rsidP="001B249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1BC7572" w14:textId="6AEEBAE0" w:rsidR="001B2499" w:rsidRDefault="00A41A73" w:rsidP="00A41A7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Conoscenze di base relative a: C</w:t>
            </w:r>
            <w:r w:rsidR="001B2499" w:rsidRPr="00A40D15">
              <w:rPr>
                <w:rFonts w:ascii="Garamond" w:hAnsi="Garamond"/>
              </w:rPr>
              <w:t>alcolo di aree e volumi.</w:t>
            </w:r>
            <w:r>
              <w:rPr>
                <w:rFonts w:ascii="Garamond" w:hAnsi="Garamond"/>
              </w:rPr>
              <w:t xml:space="preserve"> </w:t>
            </w:r>
            <w:r w:rsidR="001B2499" w:rsidRPr="00A40D15">
              <w:rPr>
                <w:rFonts w:ascii="Garamond" w:hAnsi="Garamond"/>
              </w:rPr>
              <w:t>Il calcolo integrale</w:t>
            </w:r>
            <w:r w:rsidR="00111C26">
              <w:rPr>
                <w:rFonts w:ascii="Garamond" w:hAnsi="Garamond"/>
              </w:rPr>
              <w:t>,</w:t>
            </w:r>
          </w:p>
          <w:p w14:paraId="1A141873" w14:textId="5D8F8AF2" w:rsidR="007B4918" w:rsidRPr="00A40D15" w:rsidRDefault="00111C26" w:rsidP="00A41A7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="007B4918">
              <w:rPr>
                <w:rFonts w:ascii="Garamond" w:hAnsi="Garamond"/>
              </w:rPr>
              <w:t>alcolo combinatorio. Probabilità.</w:t>
            </w:r>
          </w:p>
        </w:tc>
      </w:tr>
    </w:tbl>
    <w:p w14:paraId="210E5656" w14:textId="77777777" w:rsidR="00620623" w:rsidRPr="007A4D11" w:rsidRDefault="00620623" w:rsidP="00F5789A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374C85" w:rsidRPr="00AE1BB0" w14:paraId="318F02C1" w14:textId="77777777" w:rsidTr="00D614B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EC81A9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FED7" w14:textId="77777777" w:rsidR="00374C85" w:rsidRPr="00AE1BB0" w:rsidRDefault="00374C85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DB8520" w14:textId="60574DD2" w:rsidR="00374C85" w:rsidRPr="00AE1BB0" w:rsidRDefault="00D86661" w:rsidP="00D614B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36</w:t>
            </w:r>
          </w:p>
        </w:tc>
      </w:tr>
      <w:tr w:rsidR="00374C85" w:rsidRPr="00AE1BB0" w14:paraId="61917814" w14:textId="77777777" w:rsidTr="00D614BD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696FB1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C161" w14:textId="77777777" w:rsidR="00374C85" w:rsidRPr="00AE1BB0" w:rsidRDefault="00374C85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37D652D" w14:textId="77777777" w:rsidR="00374C85" w:rsidRPr="00AE1BB0" w:rsidRDefault="00374C85" w:rsidP="00D614B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5F5E" w14:textId="77777777" w:rsidR="00374C85" w:rsidRPr="00AE1BB0" w:rsidRDefault="00374C85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91A61D4" w14:textId="28B5D5D9" w:rsidR="00374C85" w:rsidRPr="00AE1BB0" w:rsidRDefault="00374C85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427E332" w14:textId="653A6F91" w:rsidR="00374C85" w:rsidRPr="00AE1BB0" w:rsidRDefault="00374C85" w:rsidP="00D614B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943E58E" w14:textId="66750D9E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641B" w14:textId="72675E77" w:rsidR="00374C85" w:rsidRPr="00AE1BB0" w:rsidRDefault="00D8666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B6F52C0" w14:textId="765078C2" w:rsidR="00374C85" w:rsidRPr="00AE1BB0" w:rsidRDefault="00D8666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8C65BCD" w14:textId="36CCD4B5" w:rsidR="00374C85" w:rsidRPr="00AE1BB0" w:rsidRDefault="00FB698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BCAF53" w14:textId="715E8B9D" w:rsidR="00374C85" w:rsidRPr="00AE1BB0" w:rsidRDefault="00FB698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D9ED38E" w14:textId="66E1080D" w:rsidR="00374C85" w:rsidRPr="00AE1BB0" w:rsidRDefault="00FB698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1269E3E" w14:textId="69CB0E64" w:rsidR="00374C85" w:rsidRPr="00AE1BB0" w:rsidRDefault="00FB6981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374C85" w:rsidRPr="00AE1BB0" w14:paraId="111A07F4" w14:textId="77777777" w:rsidTr="00D614BD">
        <w:trPr>
          <w:trHeight w:val="1230"/>
          <w:jc w:val="center"/>
        </w:trPr>
        <w:tc>
          <w:tcPr>
            <w:tcW w:w="2860" w:type="dxa"/>
            <w:vAlign w:val="center"/>
          </w:tcPr>
          <w:p w14:paraId="24B88304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586EB92" w14:textId="77777777" w:rsidR="00374C85" w:rsidRPr="00AE1BB0" w:rsidRDefault="00374C85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25F1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7A46997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97393EE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1FEF5A4" w14:textId="77777777" w:rsidR="00374C85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D2268CC" w14:textId="77777777" w:rsidR="00374C85" w:rsidRPr="00117331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1B3A3E" w14:textId="77777777" w:rsidR="00374C85" w:rsidRDefault="00374C85" w:rsidP="00D614BD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B963815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4CF27C7B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0D9E6875" w14:textId="77777777" w:rsidR="00374C85" w:rsidRPr="00584F8D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374C85" w:rsidRPr="00AE1BB0" w14:paraId="557C683E" w14:textId="77777777" w:rsidTr="00D614BD">
        <w:trPr>
          <w:trHeight w:val="795"/>
          <w:jc w:val="center"/>
        </w:trPr>
        <w:tc>
          <w:tcPr>
            <w:tcW w:w="2860" w:type="dxa"/>
            <w:vAlign w:val="center"/>
          </w:tcPr>
          <w:p w14:paraId="2EAFDF01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C0AE828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9790240" w14:textId="77777777" w:rsidR="00374C85" w:rsidRPr="00AE1BB0" w:rsidRDefault="00374C85" w:rsidP="00D614B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222B" w14:textId="77777777" w:rsidR="00374C85" w:rsidRPr="00AE1BB0" w:rsidRDefault="00374C85" w:rsidP="00D614B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3A23D26B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B4C2406" w14:textId="77777777" w:rsidR="00374C85" w:rsidRPr="00117331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030EA2CB" w14:textId="77777777" w:rsidR="00374C85" w:rsidRDefault="00374C85" w:rsidP="00D614BD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3880A74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505F3A2" w14:textId="77777777" w:rsidR="00374C85" w:rsidRPr="00C77EF2" w:rsidRDefault="00374C85" w:rsidP="00D614BD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0897D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28728CD" w14:textId="77777777" w:rsidR="00374C85" w:rsidRPr="00AE1BB0" w:rsidRDefault="00374C85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634F047" w14:textId="77777777" w:rsidR="00374C85" w:rsidRPr="00AE1BB0" w:rsidRDefault="00374C85" w:rsidP="00D614B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7F2B7A8" w14:textId="77777777" w:rsidR="00374C85" w:rsidRPr="00B8309F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374C85" w:rsidRPr="00AE1BB0" w14:paraId="4EC7B15B" w14:textId="77777777" w:rsidTr="00D614BD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0B805EA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374C85" w:rsidRPr="00AE1BB0" w14:paraId="438A718B" w14:textId="77777777" w:rsidTr="00D614BD">
        <w:trPr>
          <w:trHeight w:val="1459"/>
          <w:jc w:val="center"/>
        </w:trPr>
        <w:tc>
          <w:tcPr>
            <w:tcW w:w="2860" w:type="dxa"/>
            <w:vAlign w:val="center"/>
          </w:tcPr>
          <w:p w14:paraId="5DEBD79C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BB568F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CF49274" w14:textId="5119AA50" w:rsidR="00374C85" w:rsidRPr="00AE1BB0" w:rsidRDefault="00C77D9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374C85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DA33232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8C9A200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A589AF6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43DBBB7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F5727FC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DA5B37A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8E353B9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40F9230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67F4D5" w14:textId="77777777" w:rsidR="00374C85" w:rsidRPr="00403EAB" w:rsidRDefault="00374C85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735716" wp14:editId="4DE0E3D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7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26DD5" w14:textId="77777777" w:rsidR="00D614BD" w:rsidRPr="00315B2F" w:rsidRDefault="00D614BD" w:rsidP="00374C8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2735716" id="Casella di testo 7" o:spid="_x0000_s1028" type="#_x0000_t202" style="position:absolute;margin-left:26.55pt;margin-top:2.95pt;width:124.6pt;height:21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7D726DD5" w14:textId="77777777" w:rsidR="00D614BD" w:rsidRPr="00315B2F" w:rsidRDefault="00D614BD" w:rsidP="00374C8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286E77" w14:textId="77777777" w:rsidR="00374C85" w:rsidRPr="00403EAB" w:rsidRDefault="00374C85" w:rsidP="00D614B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12291F7" w14:textId="77777777" w:rsidR="00374C85" w:rsidRDefault="00374C85" w:rsidP="00D614BD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467630" w14:textId="77777777" w:rsidR="00374C85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830F7E4" w14:textId="77777777" w:rsidR="00374C85" w:rsidRPr="00B939E1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9A2A165" w14:textId="77777777" w:rsidR="00374C85" w:rsidRPr="00B939E1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F16890A" w14:textId="77777777" w:rsidR="00374C85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2E942D4F" w14:textId="77777777" w:rsidR="00374C85" w:rsidRPr="00B939E1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59B0007" w14:textId="77777777" w:rsidR="00374C85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265CB53B" w14:textId="77777777" w:rsidR="00374C85" w:rsidRPr="00B939E1" w:rsidRDefault="00374C85" w:rsidP="00D614B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DA1641C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74C85" w:rsidRPr="00AE1BB0" w14:paraId="54052BCA" w14:textId="77777777" w:rsidTr="00D614BD">
        <w:trPr>
          <w:trHeight w:val="843"/>
          <w:jc w:val="center"/>
        </w:trPr>
        <w:tc>
          <w:tcPr>
            <w:tcW w:w="2860" w:type="dxa"/>
            <w:vAlign w:val="center"/>
          </w:tcPr>
          <w:p w14:paraId="3132C680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F0A6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D1DC31C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9D2C27E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57C33E4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8DF7CAE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0BF0AA9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C08BB28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600A520" w14:textId="138702D8" w:rsidR="00374C85" w:rsidRPr="00AE1BB0" w:rsidRDefault="00C77D95" w:rsidP="00D614B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 xml:space="preserve">Piattaforma istituzionale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Moodle</w:t>
            </w:r>
            <w:proofErr w:type="spellEnd"/>
          </w:p>
          <w:p w14:paraId="41CBB449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0316E" w14:textId="77777777" w:rsidR="00374C85" w:rsidRPr="00AE1BB0" w:rsidRDefault="00374C85" w:rsidP="00D614B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74C85" w:rsidRPr="00AE1BB0" w14:paraId="5D0B2757" w14:textId="77777777" w:rsidTr="00D614BD">
        <w:trPr>
          <w:trHeight w:val="416"/>
          <w:jc w:val="center"/>
        </w:trPr>
        <w:tc>
          <w:tcPr>
            <w:tcW w:w="2860" w:type="dxa"/>
            <w:vAlign w:val="center"/>
          </w:tcPr>
          <w:p w14:paraId="656DD4A0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2DBB6" w14:textId="77777777" w:rsidR="00374C85" w:rsidRPr="006F4C3F" w:rsidRDefault="00374C85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433A9EF" w14:textId="77777777" w:rsidR="00374C85" w:rsidRPr="006F4C3F" w:rsidRDefault="00374C85" w:rsidP="00D614B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374C85" w:rsidRPr="00AE1BB0" w14:paraId="3EF259FF" w14:textId="77777777" w:rsidTr="00D614BD">
        <w:trPr>
          <w:trHeight w:val="314"/>
          <w:jc w:val="center"/>
        </w:trPr>
        <w:tc>
          <w:tcPr>
            <w:tcW w:w="2860" w:type="dxa"/>
            <w:vAlign w:val="center"/>
          </w:tcPr>
          <w:p w14:paraId="0FF11591" w14:textId="77777777" w:rsidR="00374C85" w:rsidRPr="00AE1BB0" w:rsidRDefault="00374C85" w:rsidP="00D614B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2ED510CD" w14:textId="77777777" w:rsidR="00374C85" w:rsidRPr="006F4C3F" w:rsidRDefault="00374C85" w:rsidP="00D614BD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389B081" w14:textId="77777777" w:rsidR="00620623" w:rsidRPr="007A4D11" w:rsidRDefault="00620623" w:rsidP="00F5789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5444ED8C" w14:textId="77777777" w:rsidR="00620623" w:rsidRPr="007A4D11" w:rsidRDefault="00620623" w:rsidP="00F5789A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735A05E6" w14:textId="77777777" w:rsidR="00620623" w:rsidRPr="007A4D11" w:rsidRDefault="00620623" w:rsidP="00F5789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651F02D" w14:textId="77777777" w:rsidR="00620623" w:rsidRPr="007A4D11" w:rsidRDefault="00620623">
      <w:pPr>
        <w:tabs>
          <w:tab w:val="left" w:pos="2860"/>
        </w:tabs>
        <w:rPr>
          <w:rFonts w:ascii="Garamond" w:hAnsi="Garamond" w:cs="Garamond"/>
          <w:b/>
          <w:bCs/>
        </w:rPr>
      </w:pPr>
    </w:p>
    <w:sectPr w:rsidR="00620623" w:rsidRPr="007A4D11" w:rsidSect="003A233E">
      <w:headerReference w:type="default" r:id="rId7"/>
      <w:pgSz w:w="11906" w:h="16838"/>
      <w:pgMar w:top="851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70D15" w14:textId="77777777" w:rsidR="005E0449" w:rsidRDefault="005E0449" w:rsidP="000B56D1">
      <w:r>
        <w:separator/>
      </w:r>
    </w:p>
  </w:endnote>
  <w:endnote w:type="continuationSeparator" w:id="0">
    <w:p w14:paraId="0A79D1DF" w14:textId="77777777" w:rsidR="005E0449" w:rsidRDefault="005E0449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31E62" w14:textId="77777777" w:rsidR="005E0449" w:rsidRDefault="005E0449" w:rsidP="000B56D1">
      <w:r>
        <w:separator/>
      </w:r>
    </w:p>
  </w:footnote>
  <w:footnote w:type="continuationSeparator" w:id="0">
    <w:p w14:paraId="2CECFEEB" w14:textId="77777777" w:rsidR="005E0449" w:rsidRDefault="005E0449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D614BD" w:rsidRPr="006F29FB" w14:paraId="02B97D33" w14:textId="77777777" w:rsidTr="00D614BD">
      <w:trPr>
        <w:trHeight w:val="510"/>
      </w:trPr>
      <w:tc>
        <w:tcPr>
          <w:tcW w:w="2137" w:type="dxa"/>
          <w:vMerge w:val="restart"/>
          <w:hideMark/>
        </w:tcPr>
        <w:p w14:paraId="37E98254" w14:textId="77777777" w:rsidR="00D614BD" w:rsidRDefault="00D614BD" w:rsidP="001738E3">
          <w:pPr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EB7B40E" wp14:editId="0883379C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2080058766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1439A69C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>
            <w:rPr>
              <w:rFonts w:ascii="Garamond" w:eastAsia="Garamond" w:hAnsi="Garamond" w:cs="Garamond"/>
              <w:b/>
              <w:color w:val="000000"/>
            </w:rPr>
            <w:t>–</w:t>
          </w: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D614BD" w:rsidRPr="006F29FB" w14:paraId="342CE63A" w14:textId="77777777" w:rsidTr="00D614BD">
      <w:trPr>
        <w:trHeight w:val="680"/>
      </w:trPr>
      <w:tc>
        <w:tcPr>
          <w:tcW w:w="0" w:type="auto"/>
          <w:vMerge/>
          <w:vAlign w:val="center"/>
          <w:hideMark/>
        </w:tcPr>
        <w:p w14:paraId="2104CECB" w14:textId="77777777" w:rsidR="00D614BD" w:rsidRDefault="00D614BD" w:rsidP="001738E3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507DFD3E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6F29FB">
            <w:rPr>
              <w:rFonts w:ascii="Garamond" w:hAnsi="Garamond"/>
              <w:sz w:val="22"/>
            </w:rPr>
            <w:t>8.3 - Progettazione e sviluppo del servizio</w:t>
          </w:r>
        </w:p>
        <w:p w14:paraId="0C69068C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F29FB">
            <w:rPr>
              <w:rFonts w:ascii="Garamond" w:hAnsi="Garamond"/>
              <w:sz w:val="22"/>
            </w:rPr>
            <w:t>8.3_2 - Progetto Esecutivo</w:t>
          </w:r>
        </w:p>
      </w:tc>
    </w:tr>
    <w:tr w:rsidR="00D614BD" w:rsidRPr="006F29FB" w14:paraId="2E9B812F" w14:textId="77777777" w:rsidTr="00D614BD">
      <w:trPr>
        <w:trHeight w:val="368"/>
      </w:trPr>
      <w:tc>
        <w:tcPr>
          <w:tcW w:w="2137" w:type="dxa"/>
          <w:vAlign w:val="center"/>
          <w:hideMark/>
        </w:tcPr>
        <w:p w14:paraId="39890FD8" w14:textId="77777777" w:rsidR="00D614BD" w:rsidRDefault="00D614BD" w:rsidP="001738E3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5A31A3F7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3D6C140C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7649D79D" w14:textId="1BECC977" w:rsidR="00D614BD" w:rsidRPr="006F29FB" w:rsidRDefault="00D614BD" w:rsidP="001738E3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F85BF3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09E19847" w14:textId="77777777" w:rsidR="00D614BD" w:rsidRPr="006F29FB" w:rsidRDefault="00D614BD" w:rsidP="001738E3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C877B5F" w14:textId="77777777" w:rsidR="00D614BD" w:rsidRDefault="00D614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96D17"/>
    <w:multiLevelType w:val="hybridMultilevel"/>
    <w:tmpl w:val="BDB67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1" w15:restartNumberingAfterBreak="0">
    <w:nsid w:val="18605E11"/>
    <w:multiLevelType w:val="hybridMultilevel"/>
    <w:tmpl w:val="D32E2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5F62DC"/>
    <w:multiLevelType w:val="hybridMultilevel"/>
    <w:tmpl w:val="B06A5EA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593B36"/>
    <w:multiLevelType w:val="hybridMultilevel"/>
    <w:tmpl w:val="86143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02D94"/>
    <w:multiLevelType w:val="hybridMultilevel"/>
    <w:tmpl w:val="A74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3C3F8E"/>
    <w:multiLevelType w:val="hybridMultilevel"/>
    <w:tmpl w:val="D5387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4C3386"/>
    <w:multiLevelType w:val="hybridMultilevel"/>
    <w:tmpl w:val="9BA45D2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8" w15:restartNumberingAfterBreak="0">
    <w:nsid w:val="2B9529A0"/>
    <w:multiLevelType w:val="hybridMultilevel"/>
    <w:tmpl w:val="16AC471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BC3002D"/>
    <w:multiLevelType w:val="hybridMultilevel"/>
    <w:tmpl w:val="F854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21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B305F7"/>
    <w:multiLevelType w:val="hybridMultilevel"/>
    <w:tmpl w:val="EB769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5C7FA3"/>
    <w:multiLevelType w:val="hybridMultilevel"/>
    <w:tmpl w:val="B9F0D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C40440"/>
    <w:multiLevelType w:val="hybridMultilevel"/>
    <w:tmpl w:val="6C928D0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E4B7219"/>
    <w:multiLevelType w:val="hybridMultilevel"/>
    <w:tmpl w:val="166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958A4"/>
    <w:multiLevelType w:val="hybridMultilevel"/>
    <w:tmpl w:val="5E6E3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A751B"/>
    <w:multiLevelType w:val="hybridMultilevel"/>
    <w:tmpl w:val="AA3C4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B43A0F"/>
    <w:multiLevelType w:val="hybridMultilevel"/>
    <w:tmpl w:val="FDF2E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2D5028"/>
    <w:multiLevelType w:val="hybridMultilevel"/>
    <w:tmpl w:val="BC0E19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F3176"/>
    <w:multiLevelType w:val="hybridMultilevel"/>
    <w:tmpl w:val="830E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43934"/>
    <w:multiLevelType w:val="hybridMultilevel"/>
    <w:tmpl w:val="74E87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CF2DCF"/>
    <w:multiLevelType w:val="hybridMultilevel"/>
    <w:tmpl w:val="26DE7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786CCF"/>
    <w:multiLevelType w:val="hybridMultilevel"/>
    <w:tmpl w:val="10329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84A86"/>
    <w:multiLevelType w:val="hybridMultilevel"/>
    <w:tmpl w:val="53C4F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486D63"/>
    <w:multiLevelType w:val="hybridMultilevel"/>
    <w:tmpl w:val="41023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8A99A">
      <w:numFmt w:val="bullet"/>
      <w:lvlText w:val="•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A36392"/>
    <w:multiLevelType w:val="hybridMultilevel"/>
    <w:tmpl w:val="4D1A3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93B61"/>
    <w:multiLevelType w:val="hybridMultilevel"/>
    <w:tmpl w:val="63EA6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609009">
    <w:abstractNumId w:val="1"/>
  </w:num>
  <w:num w:numId="2" w16cid:durableId="1807818586">
    <w:abstractNumId w:val="2"/>
  </w:num>
  <w:num w:numId="3" w16cid:durableId="1967466802">
    <w:abstractNumId w:val="3"/>
  </w:num>
  <w:num w:numId="4" w16cid:durableId="1033306856">
    <w:abstractNumId w:val="4"/>
  </w:num>
  <w:num w:numId="5" w16cid:durableId="1289355747">
    <w:abstractNumId w:val="5"/>
  </w:num>
  <w:num w:numId="6" w16cid:durableId="1228229690">
    <w:abstractNumId w:val="6"/>
  </w:num>
  <w:num w:numId="7" w16cid:durableId="913970557">
    <w:abstractNumId w:val="2"/>
  </w:num>
  <w:num w:numId="8" w16cid:durableId="993683937">
    <w:abstractNumId w:val="2"/>
  </w:num>
  <w:num w:numId="9" w16cid:durableId="779688249">
    <w:abstractNumId w:val="2"/>
  </w:num>
  <w:num w:numId="10" w16cid:durableId="1482695843">
    <w:abstractNumId w:val="0"/>
  </w:num>
  <w:num w:numId="11" w16cid:durableId="1963026200">
    <w:abstractNumId w:val="17"/>
  </w:num>
  <w:num w:numId="12" w16cid:durableId="1671063105">
    <w:abstractNumId w:val="8"/>
  </w:num>
  <w:num w:numId="13" w16cid:durableId="1234389324">
    <w:abstractNumId w:val="10"/>
  </w:num>
  <w:num w:numId="14" w16cid:durableId="1670517227">
    <w:abstractNumId w:val="20"/>
  </w:num>
  <w:num w:numId="15" w16cid:durableId="201215343">
    <w:abstractNumId w:val="30"/>
  </w:num>
  <w:num w:numId="16" w16cid:durableId="684402645">
    <w:abstractNumId w:val="7"/>
  </w:num>
  <w:num w:numId="17" w16cid:durableId="1221793210">
    <w:abstractNumId w:val="21"/>
  </w:num>
  <w:num w:numId="18" w16cid:durableId="1920485192">
    <w:abstractNumId w:val="2"/>
  </w:num>
  <w:num w:numId="19" w16cid:durableId="1716151958">
    <w:abstractNumId w:val="2"/>
  </w:num>
  <w:num w:numId="20" w16cid:durableId="18285179">
    <w:abstractNumId w:val="2"/>
  </w:num>
  <w:num w:numId="21" w16cid:durableId="555899344">
    <w:abstractNumId w:val="36"/>
  </w:num>
  <w:num w:numId="22" w16cid:durableId="881139444">
    <w:abstractNumId w:val="31"/>
  </w:num>
  <w:num w:numId="23" w16cid:durableId="506336499">
    <w:abstractNumId w:val="22"/>
  </w:num>
  <w:num w:numId="24" w16cid:durableId="260064069">
    <w:abstractNumId w:val="15"/>
  </w:num>
  <w:num w:numId="25" w16cid:durableId="1757356622">
    <w:abstractNumId w:val="33"/>
  </w:num>
  <w:num w:numId="26" w16cid:durableId="2026400468">
    <w:abstractNumId w:val="37"/>
  </w:num>
  <w:num w:numId="27" w16cid:durableId="913007850">
    <w:abstractNumId w:val="13"/>
  </w:num>
  <w:num w:numId="28" w16cid:durableId="974943908">
    <w:abstractNumId w:val="16"/>
  </w:num>
  <w:num w:numId="29" w16cid:durableId="58410394">
    <w:abstractNumId w:val="38"/>
  </w:num>
  <w:num w:numId="30" w16cid:durableId="2126582818">
    <w:abstractNumId w:val="34"/>
  </w:num>
  <w:num w:numId="31" w16cid:durableId="906693181">
    <w:abstractNumId w:val="9"/>
  </w:num>
  <w:num w:numId="32" w16cid:durableId="1893733689">
    <w:abstractNumId w:val="24"/>
  </w:num>
  <w:num w:numId="33" w16cid:durableId="853686148">
    <w:abstractNumId w:val="11"/>
  </w:num>
  <w:num w:numId="34" w16cid:durableId="1075276587">
    <w:abstractNumId w:val="35"/>
  </w:num>
  <w:num w:numId="35" w16cid:durableId="1327048878">
    <w:abstractNumId w:val="18"/>
  </w:num>
  <w:num w:numId="36" w16cid:durableId="2076776241">
    <w:abstractNumId w:val="27"/>
  </w:num>
  <w:num w:numId="37" w16cid:durableId="372925577">
    <w:abstractNumId w:val="25"/>
  </w:num>
  <w:num w:numId="38" w16cid:durableId="1683779147">
    <w:abstractNumId w:val="32"/>
  </w:num>
  <w:num w:numId="39" w16cid:durableId="2034528072">
    <w:abstractNumId w:val="19"/>
  </w:num>
  <w:num w:numId="40" w16cid:durableId="704334452">
    <w:abstractNumId w:val="23"/>
  </w:num>
  <w:num w:numId="41" w16cid:durableId="1517575313">
    <w:abstractNumId w:val="26"/>
  </w:num>
  <w:num w:numId="42" w16cid:durableId="1846818727">
    <w:abstractNumId w:val="28"/>
  </w:num>
  <w:num w:numId="43" w16cid:durableId="1003313005">
    <w:abstractNumId w:val="29"/>
  </w:num>
  <w:num w:numId="44" w16cid:durableId="1003705656">
    <w:abstractNumId w:val="12"/>
  </w:num>
  <w:num w:numId="45" w16cid:durableId="11504846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11849"/>
    <w:rsid w:val="00017914"/>
    <w:rsid w:val="00023786"/>
    <w:rsid w:val="00034B29"/>
    <w:rsid w:val="00044284"/>
    <w:rsid w:val="00047853"/>
    <w:rsid w:val="000656A2"/>
    <w:rsid w:val="00092A25"/>
    <w:rsid w:val="000964CF"/>
    <w:rsid w:val="000A6AFA"/>
    <w:rsid w:val="000B56D1"/>
    <w:rsid w:val="000C22D4"/>
    <w:rsid w:val="000C7DD9"/>
    <w:rsid w:val="000D39FE"/>
    <w:rsid w:val="000D52CD"/>
    <w:rsid w:val="000E070E"/>
    <w:rsid w:val="000E5BA9"/>
    <w:rsid w:val="000F574F"/>
    <w:rsid w:val="000F612C"/>
    <w:rsid w:val="00111C26"/>
    <w:rsid w:val="001218E5"/>
    <w:rsid w:val="00121CC8"/>
    <w:rsid w:val="001371F4"/>
    <w:rsid w:val="0014165A"/>
    <w:rsid w:val="00147B35"/>
    <w:rsid w:val="00155703"/>
    <w:rsid w:val="00160736"/>
    <w:rsid w:val="0017371F"/>
    <w:rsid w:val="001738E3"/>
    <w:rsid w:val="001920C2"/>
    <w:rsid w:val="001B0726"/>
    <w:rsid w:val="001B2349"/>
    <w:rsid w:val="001B2499"/>
    <w:rsid w:val="001B429B"/>
    <w:rsid w:val="001B6157"/>
    <w:rsid w:val="001C3158"/>
    <w:rsid w:val="001D7028"/>
    <w:rsid w:val="001E5E57"/>
    <w:rsid w:val="001E6BDC"/>
    <w:rsid w:val="001F191F"/>
    <w:rsid w:val="001F43BA"/>
    <w:rsid w:val="001F7B6F"/>
    <w:rsid w:val="00206A92"/>
    <w:rsid w:val="00206CAF"/>
    <w:rsid w:val="0023245F"/>
    <w:rsid w:val="00242C2D"/>
    <w:rsid w:val="00245F8F"/>
    <w:rsid w:val="00250208"/>
    <w:rsid w:val="00251460"/>
    <w:rsid w:val="002562E8"/>
    <w:rsid w:val="00271F93"/>
    <w:rsid w:val="00273A44"/>
    <w:rsid w:val="0027471A"/>
    <w:rsid w:val="002772FE"/>
    <w:rsid w:val="002869CA"/>
    <w:rsid w:val="002A0A5D"/>
    <w:rsid w:val="002A2289"/>
    <w:rsid w:val="002A392D"/>
    <w:rsid w:val="002B41FC"/>
    <w:rsid w:val="002D37C4"/>
    <w:rsid w:val="0030180C"/>
    <w:rsid w:val="00317C41"/>
    <w:rsid w:val="00320A8E"/>
    <w:rsid w:val="00322009"/>
    <w:rsid w:val="003503AE"/>
    <w:rsid w:val="00353BA7"/>
    <w:rsid w:val="00374C85"/>
    <w:rsid w:val="003913A0"/>
    <w:rsid w:val="003A098C"/>
    <w:rsid w:val="003A233E"/>
    <w:rsid w:val="003C33F1"/>
    <w:rsid w:val="003C459B"/>
    <w:rsid w:val="003C6902"/>
    <w:rsid w:val="003D3E26"/>
    <w:rsid w:val="003F1678"/>
    <w:rsid w:val="003F2A77"/>
    <w:rsid w:val="00404658"/>
    <w:rsid w:val="00410292"/>
    <w:rsid w:val="00412D74"/>
    <w:rsid w:val="00444FEE"/>
    <w:rsid w:val="00456902"/>
    <w:rsid w:val="00467F64"/>
    <w:rsid w:val="00470E5A"/>
    <w:rsid w:val="004877A4"/>
    <w:rsid w:val="004A0FC5"/>
    <w:rsid w:val="004A4DC2"/>
    <w:rsid w:val="004C0942"/>
    <w:rsid w:val="004C2A5E"/>
    <w:rsid w:val="004F02FA"/>
    <w:rsid w:val="004F1A28"/>
    <w:rsid w:val="004F608C"/>
    <w:rsid w:val="00502835"/>
    <w:rsid w:val="00502EBA"/>
    <w:rsid w:val="0050552F"/>
    <w:rsid w:val="005156EC"/>
    <w:rsid w:val="005173D2"/>
    <w:rsid w:val="00517A43"/>
    <w:rsid w:val="00544023"/>
    <w:rsid w:val="00571899"/>
    <w:rsid w:val="005736ED"/>
    <w:rsid w:val="0058467B"/>
    <w:rsid w:val="00586179"/>
    <w:rsid w:val="00586BEE"/>
    <w:rsid w:val="005922D2"/>
    <w:rsid w:val="0059439F"/>
    <w:rsid w:val="005A3512"/>
    <w:rsid w:val="005A4F81"/>
    <w:rsid w:val="005C3FB9"/>
    <w:rsid w:val="005C54C0"/>
    <w:rsid w:val="005C7B3A"/>
    <w:rsid w:val="005E0449"/>
    <w:rsid w:val="005E4083"/>
    <w:rsid w:val="00615995"/>
    <w:rsid w:val="00620623"/>
    <w:rsid w:val="006234DD"/>
    <w:rsid w:val="00647DB7"/>
    <w:rsid w:val="00655550"/>
    <w:rsid w:val="00657309"/>
    <w:rsid w:val="00681CE1"/>
    <w:rsid w:val="00686915"/>
    <w:rsid w:val="006A7C71"/>
    <w:rsid w:val="006B0800"/>
    <w:rsid w:val="006B3179"/>
    <w:rsid w:val="006C67C2"/>
    <w:rsid w:val="006F4C3F"/>
    <w:rsid w:val="006F5C0F"/>
    <w:rsid w:val="007024B4"/>
    <w:rsid w:val="007067F1"/>
    <w:rsid w:val="00717756"/>
    <w:rsid w:val="00722A3B"/>
    <w:rsid w:val="0072484A"/>
    <w:rsid w:val="007625F4"/>
    <w:rsid w:val="00764DC0"/>
    <w:rsid w:val="00771BA8"/>
    <w:rsid w:val="00781D27"/>
    <w:rsid w:val="007A4D11"/>
    <w:rsid w:val="007B21D0"/>
    <w:rsid w:val="007B4553"/>
    <w:rsid w:val="007B4918"/>
    <w:rsid w:val="007C0DA4"/>
    <w:rsid w:val="007C4115"/>
    <w:rsid w:val="007E5B0D"/>
    <w:rsid w:val="00807ED2"/>
    <w:rsid w:val="0081783F"/>
    <w:rsid w:val="00846E62"/>
    <w:rsid w:val="00851D76"/>
    <w:rsid w:val="00855F7B"/>
    <w:rsid w:val="008608E6"/>
    <w:rsid w:val="00867586"/>
    <w:rsid w:val="00875521"/>
    <w:rsid w:val="00884864"/>
    <w:rsid w:val="00890458"/>
    <w:rsid w:val="008A0977"/>
    <w:rsid w:val="008B5AA1"/>
    <w:rsid w:val="008C01A9"/>
    <w:rsid w:val="008D1D0A"/>
    <w:rsid w:val="008E12B7"/>
    <w:rsid w:val="008E4822"/>
    <w:rsid w:val="008E5074"/>
    <w:rsid w:val="008F098B"/>
    <w:rsid w:val="008F17AD"/>
    <w:rsid w:val="009351FF"/>
    <w:rsid w:val="0094090F"/>
    <w:rsid w:val="00943988"/>
    <w:rsid w:val="00945640"/>
    <w:rsid w:val="00953836"/>
    <w:rsid w:val="00962B63"/>
    <w:rsid w:val="00967C5E"/>
    <w:rsid w:val="009714A5"/>
    <w:rsid w:val="00990BA9"/>
    <w:rsid w:val="009A4F23"/>
    <w:rsid w:val="009A657E"/>
    <w:rsid w:val="009A68B9"/>
    <w:rsid w:val="009B45A9"/>
    <w:rsid w:val="009B47D8"/>
    <w:rsid w:val="009C3796"/>
    <w:rsid w:val="009C4FE0"/>
    <w:rsid w:val="009C52B5"/>
    <w:rsid w:val="009D7BAF"/>
    <w:rsid w:val="009F3817"/>
    <w:rsid w:val="009F7E88"/>
    <w:rsid w:val="00A01F71"/>
    <w:rsid w:val="00A12D20"/>
    <w:rsid w:val="00A21014"/>
    <w:rsid w:val="00A33FB5"/>
    <w:rsid w:val="00A40D15"/>
    <w:rsid w:val="00A41A73"/>
    <w:rsid w:val="00A43874"/>
    <w:rsid w:val="00A7438D"/>
    <w:rsid w:val="00A97828"/>
    <w:rsid w:val="00AB10DA"/>
    <w:rsid w:val="00AC0B48"/>
    <w:rsid w:val="00AC2166"/>
    <w:rsid w:val="00AC5DF4"/>
    <w:rsid w:val="00AD2F33"/>
    <w:rsid w:val="00AE1614"/>
    <w:rsid w:val="00AF0233"/>
    <w:rsid w:val="00AF25B7"/>
    <w:rsid w:val="00B05E8F"/>
    <w:rsid w:val="00B126C2"/>
    <w:rsid w:val="00B143C4"/>
    <w:rsid w:val="00B2039E"/>
    <w:rsid w:val="00B25BD1"/>
    <w:rsid w:val="00B26D7B"/>
    <w:rsid w:val="00B314A0"/>
    <w:rsid w:val="00B508D9"/>
    <w:rsid w:val="00B52831"/>
    <w:rsid w:val="00B53988"/>
    <w:rsid w:val="00B7060A"/>
    <w:rsid w:val="00B724F8"/>
    <w:rsid w:val="00B7399F"/>
    <w:rsid w:val="00B939E1"/>
    <w:rsid w:val="00BA16D9"/>
    <w:rsid w:val="00BA333D"/>
    <w:rsid w:val="00BB23A7"/>
    <w:rsid w:val="00BB46E0"/>
    <w:rsid w:val="00BB7C46"/>
    <w:rsid w:val="00BC40C7"/>
    <w:rsid w:val="00BC498D"/>
    <w:rsid w:val="00BD7544"/>
    <w:rsid w:val="00BE0F6C"/>
    <w:rsid w:val="00BF40F6"/>
    <w:rsid w:val="00C019A7"/>
    <w:rsid w:val="00C063A1"/>
    <w:rsid w:val="00C12A58"/>
    <w:rsid w:val="00C31DC8"/>
    <w:rsid w:val="00C37E6D"/>
    <w:rsid w:val="00C41946"/>
    <w:rsid w:val="00C53164"/>
    <w:rsid w:val="00C54688"/>
    <w:rsid w:val="00C54B7D"/>
    <w:rsid w:val="00C77D95"/>
    <w:rsid w:val="00C835C4"/>
    <w:rsid w:val="00C97162"/>
    <w:rsid w:val="00C97786"/>
    <w:rsid w:val="00CC48EF"/>
    <w:rsid w:val="00CD130F"/>
    <w:rsid w:val="00CF4C08"/>
    <w:rsid w:val="00D05E9B"/>
    <w:rsid w:val="00D14BCB"/>
    <w:rsid w:val="00D2561E"/>
    <w:rsid w:val="00D3041C"/>
    <w:rsid w:val="00D32968"/>
    <w:rsid w:val="00D42A40"/>
    <w:rsid w:val="00D453C4"/>
    <w:rsid w:val="00D574F6"/>
    <w:rsid w:val="00D604C5"/>
    <w:rsid w:val="00D614BD"/>
    <w:rsid w:val="00D6410B"/>
    <w:rsid w:val="00D65604"/>
    <w:rsid w:val="00D72359"/>
    <w:rsid w:val="00D850E2"/>
    <w:rsid w:val="00D86661"/>
    <w:rsid w:val="00D91252"/>
    <w:rsid w:val="00D95914"/>
    <w:rsid w:val="00DB20BB"/>
    <w:rsid w:val="00DB3B37"/>
    <w:rsid w:val="00DD0216"/>
    <w:rsid w:val="00DF0C4A"/>
    <w:rsid w:val="00E24710"/>
    <w:rsid w:val="00E25724"/>
    <w:rsid w:val="00E37829"/>
    <w:rsid w:val="00E56027"/>
    <w:rsid w:val="00E86AEF"/>
    <w:rsid w:val="00E95758"/>
    <w:rsid w:val="00ED7DF2"/>
    <w:rsid w:val="00EE03CB"/>
    <w:rsid w:val="00EF4D81"/>
    <w:rsid w:val="00EF6455"/>
    <w:rsid w:val="00F2462B"/>
    <w:rsid w:val="00F3072C"/>
    <w:rsid w:val="00F30BDC"/>
    <w:rsid w:val="00F35F1E"/>
    <w:rsid w:val="00F37F3B"/>
    <w:rsid w:val="00F42292"/>
    <w:rsid w:val="00F4366A"/>
    <w:rsid w:val="00F566E7"/>
    <w:rsid w:val="00F5789A"/>
    <w:rsid w:val="00F61ADC"/>
    <w:rsid w:val="00F85BF3"/>
    <w:rsid w:val="00F91D77"/>
    <w:rsid w:val="00F95206"/>
    <w:rsid w:val="00F955BA"/>
    <w:rsid w:val="00FA052C"/>
    <w:rsid w:val="00FA6568"/>
    <w:rsid w:val="00FB6981"/>
    <w:rsid w:val="00FC1F79"/>
    <w:rsid w:val="00FC2675"/>
    <w:rsid w:val="00FC4D76"/>
    <w:rsid w:val="00FD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6735B4"/>
  <w15:docId w15:val="{1BEC6A44-D5E5-4B35-AC87-A7989AA1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  <w:spacing w:after="0" w:line="240" w:lineRule="auto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5E4083"/>
    <w:rPr>
      <w:rFonts w:ascii="Calibri Light" w:hAnsi="Calibri Light"/>
      <w:b/>
      <w:kern w:val="32"/>
      <w:sz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52831"/>
    <w:rPr>
      <w:b/>
      <w:sz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5E4083"/>
    <w:rPr>
      <w:rFonts w:ascii="Calibri Light" w:hAnsi="Calibri Light"/>
      <w:b/>
      <w:sz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5E4083"/>
    <w:rPr>
      <w:rFonts w:ascii="Calibri" w:hAnsi="Calibri"/>
      <w:b/>
      <w:sz w:val="28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basedOn w:val="Carpredefinitoparagrafo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5E4083"/>
    <w:rPr>
      <w:sz w:val="24"/>
      <w:lang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56D1"/>
    <w:rPr>
      <w:sz w:val="24"/>
      <w:lang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E4083"/>
    <w:rPr>
      <w:sz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5E4083"/>
    <w:rPr>
      <w:sz w:val="24"/>
      <w:lang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5E4083"/>
    <w:rPr>
      <w:sz w:val="18"/>
      <w:lang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E4083"/>
    <w:rPr>
      <w:rFonts w:ascii="Calibri Light" w:hAnsi="Calibri Light"/>
      <w:b/>
      <w:kern w:val="28"/>
      <w:sz w:val="32"/>
      <w:lang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5E4083"/>
    <w:rPr>
      <w:rFonts w:ascii="Calibri Light" w:hAnsi="Calibri Light"/>
      <w:sz w:val="24"/>
      <w:lang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  <w:spacing w:after="0" w:line="240" w:lineRule="auto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99"/>
    <w:qFormat/>
    <w:rsid w:val="000C22D4"/>
    <w:pPr>
      <w:ind w:left="720"/>
      <w:contextualSpacing/>
    </w:pPr>
  </w:style>
  <w:style w:type="paragraph" w:customStyle="1" w:styleId="Default">
    <w:name w:val="Default"/>
    <w:rsid w:val="00F61A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Stefania Lazzari</cp:lastModifiedBy>
  <cp:revision>22</cp:revision>
  <cp:lastPrinted>2017-10-30T07:57:00Z</cp:lastPrinted>
  <dcterms:created xsi:type="dcterms:W3CDTF">2024-09-16T14:07:00Z</dcterms:created>
  <dcterms:modified xsi:type="dcterms:W3CDTF">2026-08-30T16:49:00Z</dcterms:modified>
</cp:coreProperties>
</file>