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09D0BF" w14:textId="77777777" w:rsidR="004F4315" w:rsidRDefault="004F4315" w:rsidP="00863FE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56EC1C7B" w14:textId="77777777" w:rsidR="00CF3C2C" w:rsidRDefault="00CF3C2C" w:rsidP="00863FE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12525B48" w14:textId="77777777" w:rsidR="00CF3C2C" w:rsidRDefault="00CF3C2C" w:rsidP="00863FE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5221080E" w14:textId="77777777" w:rsidR="004F4315" w:rsidRDefault="004F4315" w:rsidP="00863FE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023B7B6A" w14:textId="77777777" w:rsidR="004F4315" w:rsidRDefault="004F4315" w:rsidP="00863FE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3" w14:textId="583EF4A0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2DDBFCB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0A7957">
              <w:rPr>
                <w:rFonts w:ascii="Garamond" w:hAnsi="Garamond" w:cs="Garamond"/>
                <w:b/>
                <w:smallCaps/>
                <w:color w:val="002060"/>
              </w:rPr>
              <w:t>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6" w14:textId="6DABD5D4" w:rsidR="00B7670D" w:rsidRPr="00470DAB" w:rsidRDefault="00470DAB" w:rsidP="00470DAB">
            <w:pPr>
              <w:spacing w:before="60" w:after="60"/>
              <w:rPr>
                <w:rFonts w:ascii="Garamond" w:hAnsi="Garamond" w:cs="Garamond"/>
                <w:smallCaps/>
                <w:color w:val="002060"/>
              </w:rPr>
            </w:pPr>
            <w:r w:rsidRPr="00470DAB">
              <w:rPr>
                <w:rFonts w:ascii="Garamond" w:hAnsi="Garamond" w:cs="Garamond"/>
                <w:b/>
                <w:bCs/>
                <w:smallCaps/>
                <w:color w:val="002060"/>
              </w:rPr>
              <w:t>Conduzione Di Apparati E Impianti Marittimi (Caim) / Conduzione Di Apparati E Impianti Elettronici Di Bordo (Caie</w:t>
            </w:r>
            <w:r w:rsidRPr="00470DAB">
              <w:rPr>
                <w:rFonts w:ascii="Garamond" w:hAnsi="Garamond" w:cs="Garamond"/>
                <w:smallCaps/>
                <w:color w:val="002060"/>
              </w:rPr>
              <w:t xml:space="preserve">) </w:t>
            </w: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57476C7E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III A </w:t>
            </w:r>
            <w:r w:rsidR="000013B3">
              <w:rPr>
                <w:rFonts w:ascii="Garamond" w:hAnsi="Garamond" w:cs="Garamond"/>
                <w:b/>
              </w:rPr>
              <w:t>CAIM-</w:t>
            </w:r>
            <w:r>
              <w:rPr>
                <w:rFonts w:ascii="Garamond" w:hAnsi="Garamond" w:cs="Garamond"/>
                <w:b/>
              </w:rPr>
              <w:t>C</w:t>
            </w:r>
            <w:r w:rsidR="00C26D7D">
              <w:rPr>
                <w:rFonts w:ascii="Garamond" w:hAnsi="Garamond" w:cs="Garamond"/>
                <w:b/>
              </w:rPr>
              <w:t>AI</w:t>
            </w:r>
            <w:r w:rsidR="00177BEB">
              <w:rPr>
                <w:rFonts w:ascii="Garamond" w:hAnsi="Garamond" w:cs="Garamond"/>
                <w:b/>
              </w:rPr>
              <w:t>E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358112E3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623AFB14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16036D78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115B2676" w:rsidR="00B7670D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70DF2FD1" w14:textId="77777777" w:rsidR="007B093B" w:rsidRPr="007A4D11" w:rsidRDefault="007B093B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781216" w14:paraId="4810765D" w14:textId="77777777" w:rsidTr="00E677E2">
        <w:trPr>
          <w:jc w:val="center"/>
        </w:trPr>
        <w:tc>
          <w:tcPr>
            <w:tcW w:w="1560" w:type="dxa"/>
          </w:tcPr>
          <w:p w14:paraId="7DD06E1F" w14:textId="77777777" w:rsidR="00781216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vAlign w:val="center"/>
            <w:hideMark/>
          </w:tcPr>
          <w:p w14:paraId="401D88A8" w14:textId="77777777" w:rsidR="00781216" w:rsidRPr="001C437F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  <w:sz w:val="22"/>
                <w:szCs w:val="22"/>
              </w:rPr>
            </w:pP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Tavola delle Competenze previste dalla Regola </w:t>
            </w:r>
            <w:r w:rsidRPr="000013B3">
              <w:rPr>
                <w:b/>
                <w:bCs/>
                <w:color w:val="365F91"/>
                <w:sz w:val="22"/>
                <w:szCs w:val="22"/>
                <w:highlight w:val="yellow"/>
              </w:rPr>
              <w:t>A-III/1</w:t>
            </w: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– STCW 95 </w:t>
            </w:r>
            <w:proofErr w:type="spellStart"/>
            <w:r w:rsidRPr="001C437F">
              <w:rPr>
                <w:b/>
                <w:bCs/>
                <w:color w:val="365F91"/>
                <w:sz w:val="22"/>
                <w:szCs w:val="22"/>
              </w:rPr>
              <w:t>Amended</w:t>
            </w:r>
            <w:proofErr w:type="spellEnd"/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781216" w14:paraId="5C8EACA8" w14:textId="77777777" w:rsidTr="00E677E2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3A99A5C0" w14:textId="77777777" w:rsidR="00781216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3789A08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4B9F23C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781216" w14:paraId="2EBD6A74" w14:textId="77777777" w:rsidTr="00E677E2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68828019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71791B77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4E1FA30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781216" w14:paraId="0043BC8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3A9BF1B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21535E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52C23A4F" w14:textId="77777777" w:rsidR="00781216" w:rsidRDefault="00781216" w:rsidP="00E677E2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781216" w14:paraId="11104104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1A50427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29D15F9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0F60D677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781216" w14:paraId="4C70EB6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79AE94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CF3424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2B4335BA" w14:textId="77777777" w:rsidR="00781216" w:rsidRDefault="00781216" w:rsidP="00E677E2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781216" w14:paraId="2948BBA0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30479A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DBCF42E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54F07F19" w14:textId="77777777" w:rsidR="00781216" w:rsidRDefault="00781216" w:rsidP="00E677E2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781216" w14:paraId="11E621AE" w14:textId="77777777" w:rsidTr="00E677E2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66529EEC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0AA7AD9D" w14:textId="77777777" w:rsidR="00781216" w:rsidRDefault="00781216" w:rsidP="00E677E2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5DBC066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14E50E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48232DE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781216" w14:paraId="012BFE9D" w14:textId="77777777" w:rsidTr="00E677E2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44A6B81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AF07CA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06EB0503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781216" w14:paraId="4CFDB51C" w14:textId="77777777" w:rsidTr="00E677E2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0FD37B32" w14:textId="77777777" w:rsidR="00781216" w:rsidRDefault="00781216" w:rsidP="00E677E2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3F29DC72" w14:textId="77777777" w:rsidR="00781216" w:rsidRDefault="00781216" w:rsidP="00E677E2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43FAD7FE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93D13E1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73041BC" w14:textId="77777777" w:rsidR="00781216" w:rsidRDefault="00781216" w:rsidP="00E677E2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6156761A" w14:textId="77777777" w:rsidR="00781216" w:rsidRDefault="00781216" w:rsidP="00E677E2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781216" w14:paraId="67159DA2" w14:textId="77777777" w:rsidTr="00E677E2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C19E21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802796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21F8F682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781216" w14:paraId="1F06BB0C" w14:textId="77777777" w:rsidTr="00E677E2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434D49D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716657F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14068F2" w14:textId="77777777" w:rsidR="00781216" w:rsidRDefault="00781216" w:rsidP="00E677E2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781216" w14:paraId="4920EE3D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427880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115B43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68B028FA" w14:textId="77777777" w:rsidR="00781216" w:rsidRDefault="00781216" w:rsidP="00E677E2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41E379F2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F6077D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2E18F15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223AB94D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781216" w14:paraId="494952B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ECA0185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6A9258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1211A08F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781216" w14:paraId="05B7E9EE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CF7C666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882F132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26C099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72B33863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B95F24D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27D7690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623A53F1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781216" w14:paraId="1E94B146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87271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BF4C58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84A89C9" w14:textId="77777777" w:rsidR="00781216" w:rsidRDefault="00781216" w:rsidP="00E677E2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781216" w14:paraId="60197D50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9618852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DB78CFA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45A82ED5" w14:textId="77777777" w:rsidR="00781216" w:rsidRDefault="00781216" w:rsidP="00E677E2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4BF2E0FE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55E07CE" w:rsidR="00BA74A7" w:rsidRDefault="00BA74A7" w:rsidP="001F0CCA">
      <w:pPr>
        <w:rPr>
          <w:rFonts w:ascii="Garamond" w:hAnsi="Garamond" w:cs="Garamond"/>
          <w:b/>
        </w:rPr>
      </w:pPr>
    </w:p>
    <w:p w14:paraId="335E5715" w14:textId="77777777" w:rsidR="00805B77" w:rsidRDefault="00805B7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21022411" w14:textId="77777777" w:rsidR="00781216" w:rsidRDefault="00781216" w:rsidP="001F0CCA">
      <w:pPr>
        <w:rPr>
          <w:rFonts w:ascii="Garamond" w:hAnsi="Garamond" w:cs="Garamond"/>
          <w:b/>
        </w:rPr>
      </w:pPr>
    </w:p>
    <w:p w14:paraId="7B4B9ED1" w14:textId="77777777" w:rsidR="00781216" w:rsidRDefault="00781216" w:rsidP="001F0CCA">
      <w:pPr>
        <w:rPr>
          <w:rFonts w:ascii="Garamond" w:hAnsi="Garamond" w:cs="Garamond"/>
          <w:b/>
        </w:rPr>
      </w:pPr>
    </w:p>
    <w:p w14:paraId="28B97791" w14:textId="77777777" w:rsidR="00CB7420" w:rsidRDefault="00CB7420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985"/>
        <w:gridCol w:w="1525"/>
        <w:gridCol w:w="6696"/>
      </w:tblGrid>
      <w:tr w:rsidR="003009A0" w:rsidRPr="00E267FA" w14:paraId="4B8AAEF4" w14:textId="77777777" w:rsidTr="00C8134C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757CB077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lastRenderedPageBreak/>
              <w:t xml:space="preserve">Tavola delle Competenze previste dalla Regola </w:t>
            </w:r>
            <w:r w:rsidRPr="000013B3">
              <w:rPr>
                <w:rFonts w:ascii="Calibri" w:hAnsi="Calibri" w:cs="Calibri"/>
                <w:b/>
                <w:bCs/>
                <w:color w:val="365F91"/>
                <w:highlight w:val="yellow"/>
              </w:rPr>
              <w:t>A-III/6</w:t>
            </w: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3009A0" w:rsidRPr="00E267FA" w14:paraId="2E3F14D3" w14:textId="77777777" w:rsidTr="00C8134C">
        <w:tc>
          <w:tcPr>
            <w:tcW w:w="1985" w:type="dxa"/>
            <w:shd w:val="clear" w:color="auto" w:fill="D3DFEE"/>
            <w:hideMark/>
          </w:tcPr>
          <w:p w14:paraId="2266ABD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7DC4CB2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39773BD4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3009A0" w:rsidRPr="00E267FA" w14:paraId="59AFF8CE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450EB034" w14:textId="77777777" w:rsidR="003009A0" w:rsidRPr="00E267FA" w:rsidRDefault="003009A0" w:rsidP="00C8134C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1525" w:type="dxa"/>
            <w:vAlign w:val="center"/>
            <w:hideMark/>
          </w:tcPr>
          <w:p w14:paraId="5F8A94A7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6696" w:type="dxa"/>
            <w:vAlign w:val="center"/>
            <w:hideMark/>
          </w:tcPr>
          <w:p w14:paraId="6275BBBC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3009A0" w:rsidRPr="00E267FA" w14:paraId="6745BE5A" w14:textId="77777777" w:rsidTr="00C8134C">
        <w:tc>
          <w:tcPr>
            <w:tcW w:w="1985" w:type="dxa"/>
            <w:vMerge/>
            <w:vAlign w:val="center"/>
            <w:hideMark/>
          </w:tcPr>
          <w:p w14:paraId="4EE8EB0D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88E20F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5F94B738" w14:textId="77777777" w:rsidR="003009A0" w:rsidRPr="00E267FA" w:rsidRDefault="003009A0" w:rsidP="00C8134C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3009A0" w:rsidRPr="00E267FA" w14:paraId="6C823345" w14:textId="77777777" w:rsidTr="00C8134C">
        <w:tc>
          <w:tcPr>
            <w:tcW w:w="1985" w:type="dxa"/>
            <w:vMerge/>
            <w:vAlign w:val="center"/>
            <w:hideMark/>
          </w:tcPr>
          <w:p w14:paraId="79A468D2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3356303C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6696" w:type="dxa"/>
            <w:vAlign w:val="center"/>
          </w:tcPr>
          <w:p w14:paraId="0C852FAA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3009A0" w:rsidRPr="00E267FA" w14:paraId="5797C2BC" w14:textId="77777777" w:rsidTr="00C8134C">
        <w:tc>
          <w:tcPr>
            <w:tcW w:w="1985" w:type="dxa"/>
            <w:vMerge/>
            <w:vAlign w:val="center"/>
            <w:hideMark/>
          </w:tcPr>
          <w:p w14:paraId="59F5C5D7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44B3B8F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6696" w:type="dxa"/>
            <w:shd w:val="clear" w:color="auto" w:fill="D3DFEE"/>
            <w:vAlign w:val="center"/>
          </w:tcPr>
          <w:p w14:paraId="3DCC0991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3009A0" w:rsidRPr="00E267FA" w14:paraId="2F541F29" w14:textId="77777777" w:rsidTr="00C8134C">
        <w:tc>
          <w:tcPr>
            <w:tcW w:w="1985" w:type="dxa"/>
            <w:vMerge/>
            <w:vAlign w:val="center"/>
            <w:hideMark/>
          </w:tcPr>
          <w:p w14:paraId="741695F0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21830AC1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6696" w:type="dxa"/>
            <w:vAlign w:val="center"/>
            <w:hideMark/>
          </w:tcPr>
          <w:p w14:paraId="3B405D9D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3009A0" w:rsidRPr="00E267FA" w14:paraId="190B50CF" w14:textId="77777777" w:rsidTr="00C8134C">
        <w:tc>
          <w:tcPr>
            <w:tcW w:w="1985" w:type="dxa"/>
            <w:vMerge/>
            <w:vAlign w:val="center"/>
          </w:tcPr>
          <w:p w14:paraId="493C3A8A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269EA763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2F883FF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3009A0" w:rsidRPr="00E267FA" w14:paraId="4849BD36" w14:textId="77777777" w:rsidTr="00C8134C">
        <w:tc>
          <w:tcPr>
            <w:tcW w:w="1985" w:type="dxa"/>
            <w:vMerge/>
            <w:vAlign w:val="center"/>
          </w:tcPr>
          <w:p w14:paraId="6227D9C2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</w:tcPr>
          <w:p w14:paraId="2DD9C90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6696" w:type="dxa"/>
            <w:vAlign w:val="center"/>
          </w:tcPr>
          <w:p w14:paraId="170224C8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3009A0" w:rsidRPr="00E267FA" w14:paraId="13970911" w14:textId="77777777" w:rsidTr="00C8134C">
        <w:trPr>
          <w:trHeight w:val="497"/>
        </w:trPr>
        <w:tc>
          <w:tcPr>
            <w:tcW w:w="1985" w:type="dxa"/>
            <w:vMerge w:val="restart"/>
            <w:shd w:val="clear" w:color="auto" w:fill="D9E2F3"/>
            <w:textDirection w:val="btLr"/>
            <w:vAlign w:val="center"/>
            <w:hideMark/>
          </w:tcPr>
          <w:p w14:paraId="4FEC8F11" w14:textId="77777777" w:rsidR="003009A0" w:rsidRPr="00E267FA" w:rsidRDefault="003009A0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41395FD5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511E545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3009A0" w:rsidRPr="00E267FA" w14:paraId="523447B1" w14:textId="77777777" w:rsidTr="00C8134C">
        <w:tc>
          <w:tcPr>
            <w:tcW w:w="1985" w:type="dxa"/>
            <w:vMerge/>
            <w:shd w:val="clear" w:color="auto" w:fill="D3DFEE"/>
            <w:textDirection w:val="btLr"/>
            <w:vAlign w:val="center"/>
            <w:hideMark/>
          </w:tcPr>
          <w:p w14:paraId="24439B22" w14:textId="77777777" w:rsidR="003009A0" w:rsidRPr="00E267FA" w:rsidRDefault="003009A0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50A3258B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6696" w:type="dxa"/>
            <w:vAlign w:val="center"/>
            <w:hideMark/>
          </w:tcPr>
          <w:p w14:paraId="1DE41632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3009A0" w:rsidRPr="00E267FA" w14:paraId="32483D1D" w14:textId="77777777" w:rsidTr="00C8134C">
        <w:tc>
          <w:tcPr>
            <w:tcW w:w="1985" w:type="dxa"/>
            <w:vMerge/>
            <w:vAlign w:val="center"/>
            <w:hideMark/>
          </w:tcPr>
          <w:p w14:paraId="3AAF2EBD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6DA0CF8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4D46DAE4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3009A0" w:rsidRPr="00E267FA" w14:paraId="2830170A" w14:textId="77777777" w:rsidTr="00C8134C">
        <w:tc>
          <w:tcPr>
            <w:tcW w:w="1985" w:type="dxa"/>
            <w:vMerge/>
            <w:vAlign w:val="center"/>
            <w:hideMark/>
          </w:tcPr>
          <w:p w14:paraId="185D44AC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4D204ABB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6696" w:type="dxa"/>
            <w:vAlign w:val="center"/>
            <w:hideMark/>
          </w:tcPr>
          <w:p w14:paraId="6ADFD660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3009A0" w:rsidRPr="00E267FA" w14:paraId="6489F0C8" w14:textId="77777777" w:rsidTr="00C8134C">
        <w:tc>
          <w:tcPr>
            <w:tcW w:w="1985" w:type="dxa"/>
            <w:vMerge/>
            <w:vAlign w:val="center"/>
            <w:hideMark/>
          </w:tcPr>
          <w:p w14:paraId="57F09F5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451DBC1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20C5EFB7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3009A0" w:rsidRPr="00E267FA" w14:paraId="469BD604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1AE7166E" w14:textId="77777777" w:rsidR="003009A0" w:rsidRPr="00E267FA" w:rsidRDefault="003009A0" w:rsidP="00C8134C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E54316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6EF84C81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3009A0" w:rsidRPr="00E267FA" w14:paraId="740AE0C6" w14:textId="77777777" w:rsidTr="00C8134C">
        <w:tc>
          <w:tcPr>
            <w:tcW w:w="1985" w:type="dxa"/>
            <w:vMerge/>
            <w:vAlign w:val="center"/>
            <w:hideMark/>
          </w:tcPr>
          <w:p w14:paraId="636E39AF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16A7CD70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6696" w:type="dxa"/>
            <w:vAlign w:val="center"/>
            <w:hideMark/>
          </w:tcPr>
          <w:p w14:paraId="3E80F384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3009A0" w:rsidRPr="00E267FA" w14:paraId="70D26ED5" w14:textId="77777777" w:rsidTr="00C8134C">
        <w:tc>
          <w:tcPr>
            <w:tcW w:w="1985" w:type="dxa"/>
            <w:vMerge/>
            <w:vAlign w:val="center"/>
            <w:hideMark/>
          </w:tcPr>
          <w:p w14:paraId="605DF341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0F49F10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22B0B9BE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3009A0" w:rsidRPr="00E267FA" w14:paraId="6D2627E0" w14:textId="77777777" w:rsidTr="00C8134C">
        <w:tc>
          <w:tcPr>
            <w:tcW w:w="1985" w:type="dxa"/>
            <w:vMerge/>
            <w:vAlign w:val="center"/>
            <w:hideMark/>
          </w:tcPr>
          <w:p w14:paraId="53F2E62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28743AE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6696" w:type="dxa"/>
            <w:vAlign w:val="center"/>
            <w:hideMark/>
          </w:tcPr>
          <w:p w14:paraId="0E04E732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3009A0" w:rsidRPr="00E267FA" w14:paraId="3AB8BDCF" w14:textId="77777777" w:rsidTr="00C8134C">
        <w:tc>
          <w:tcPr>
            <w:tcW w:w="1985" w:type="dxa"/>
            <w:vMerge/>
            <w:vAlign w:val="center"/>
          </w:tcPr>
          <w:p w14:paraId="6BD4BDD9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5B84293D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782EE94A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3009A0" w:rsidRPr="00E267FA" w14:paraId="219EB0A1" w14:textId="77777777" w:rsidTr="00C8134C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5C5686D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7E7FBB5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6696" w:type="dxa"/>
            <w:tcBorders>
              <w:bottom w:val="single" w:sz="4" w:space="0" w:color="auto"/>
            </w:tcBorders>
            <w:vAlign w:val="center"/>
          </w:tcPr>
          <w:p w14:paraId="0544207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486DE8F4" w14:textId="77777777" w:rsidR="003009A0" w:rsidRDefault="003009A0" w:rsidP="001F0CCA">
      <w:pPr>
        <w:rPr>
          <w:rFonts w:ascii="Garamond" w:hAnsi="Garamond" w:cs="Garamond"/>
          <w:b/>
        </w:rPr>
      </w:pPr>
    </w:p>
    <w:p w14:paraId="6C9B8252" w14:textId="77777777" w:rsidR="003009A0" w:rsidRDefault="003009A0" w:rsidP="001F0CCA">
      <w:pPr>
        <w:rPr>
          <w:rFonts w:ascii="Garamond" w:hAnsi="Garamond" w:cs="Garamond"/>
          <w:b/>
        </w:rPr>
      </w:pPr>
    </w:p>
    <w:p w14:paraId="47095BEB" w14:textId="77777777" w:rsidR="003009A0" w:rsidRDefault="003009A0" w:rsidP="001F0CCA">
      <w:pPr>
        <w:rPr>
          <w:rFonts w:ascii="Garamond" w:hAnsi="Garamond" w:cs="Garamond"/>
          <w:b/>
        </w:rPr>
      </w:pPr>
    </w:p>
    <w:p w14:paraId="343C0AE6" w14:textId="77777777" w:rsidR="003009A0" w:rsidRDefault="003009A0" w:rsidP="001F0CCA">
      <w:pPr>
        <w:rPr>
          <w:rFonts w:ascii="Garamond" w:hAnsi="Garamond" w:cs="Garamond"/>
          <w:b/>
        </w:rPr>
      </w:pPr>
    </w:p>
    <w:p w14:paraId="4C5FAC4E" w14:textId="77777777" w:rsidR="003009A0" w:rsidRDefault="003009A0" w:rsidP="001F0CCA">
      <w:pPr>
        <w:rPr>
          <w:rFonts w:ascii="Garamond" w:hAnsi="Garamond" w:cs="Garamond"/>
          <w:b/>
        </w:rPr>
      </w:pPr>
    </w:p>
    <w:p w14:paraId="04EFB9E3" w14:textId="77777777" w:rsidR="003009A0" w:rsidRDefault="003009A0" w:rsidP="001F0CCA">
      <w:pPr>
        <w:rPr>
          <w:rFonts w:ascii="Garamond" w:hAnsi="Garamond" w:cs="Garamond"/>
          <w:b/>
        </w:rPr>
      </w:pPr>
    </w:p>
    <w:p w14:paraId="4A8B88F8" w14:textId="77777777" w:rsidR="003009A0" w:rsidRDefault="003009A0" w:rsidP="001F0CCA">
      <w:pPr>
        <w:rPr>
          <w:rFonts w:ascii="Garamond" w:hAnsi="Garamond" w:cs="Garamond"/>
          <w:b/>
        </w:rPr>
      </w:pPr>
    </w:p>
    <w:p w14:paraId="6A0315AB" w14:textId="77777777" w:rsidR="003009A0" w:rsidRDefault="003009A0" w:rsidP="001F0CCA">
      <w:pPr>
        <w:rPr>
          <w:rFonts w:ascii="Garamond" w:hAnsi="Garamond" w:cs="Garamond"/>
          <w:b/>
        </w:rPr>
      </w:pPr>
    </w:p>
    <w:p w14:paraId="60582FA3" w14:textId="77777777" w:rsidR="003009A0" w:rsidRDefault="003009A0" w:rsidP="001F0CCA">
      <w:pPr>
        <w:rPr>
          <w:rFonts w:ascii="Garamond" w:hAnsi="Garamond" w:cs="Garamond"/>
          <w:b/>
        </w:rPr>
      </w:pPr>
    </w:p>
    <w:p w14:paraId="50CE9FDC" w14:textId="77777777" w:rsidR="003009A0" w:rsidRDefault="003009A0" w:rsidP="001F0CCA">
      <w:pPr>
        <w:rPr>
          <w:rFonts w:ascii="Garamond" w:hAnsi="Garamond" w:cs="Garamond"/>
          <w:b/>
        </w:rPr>
      </w:pPr>
    </w:p>
    <w:p w14:paraId="69B46901" w14:textId="77777777" w:rsidR="003009A0" w:rsidRDefault="003009A0" w:rsidP="001F0CCA">
      <w:pPr>
        <w:rPr>
          <w:rFonts w:ascii="Garamond" w:hAnsi="Garamond" w:cs="Garamond"/>
          <w:b/>
        </w:rPr>
      </w:pPr>
    </w:p>
    <w:p w14:paraId="68C75635" w14:textId="77777777" w:rsidR="003009A0" w:rsidRDefault="003009A0" w:rsidP="001F0CCA">
      <w:pPr>
        <w:rPr>
          <w:rFonts w:ascii="Garamond" w:hAnsi="Garamond" w:cs="Garamond"/>
          <w:b/>
        </w:rPr>
      </w:pPr>
    </w:p>
    <w:p w14:paraId="2691AC67" w14:textId="77777777" w:rsidR="003009A0" w:rsidRDefault="003009A0" w:rsidP="001F0CCA">
      <w:pPr>
        <w:rPr>
          <w:rFonts w:ascii="Garamond" w:hAnsi="Garamond" w:cs="Garamond"/>
          <w:b/>
        </w:rPr>
      </w:pPr>
    </w:p>
    <w:p w14:paraId="4BC9721A" w14:textId="77777777" w:rsidR="003009A0" w:rsidRDefault="003009A0" w:rsidP="001F0CCA">
      <w:pPr>
        <w:rPr>
          <w:rFonts w:ascii="Garamond" w:hAnsi="Garamond" w:cs="Garamond"/>
          <w:b/>
        </w:rPr>
      </w:pPr>
    </w:p>
    <w:p w14:paraId="355461C3" w14:textId="77777777" w:rsidR="003009A0" w:rsidRDefault="003009A0" w:rsidP="001F0CCA">
      <w:pPr>
        <w:rPr>
          <w:rFonts w:ascii="Garamond" w:hAnsi="Garamond" w:cs="Garamond"/>
          <w:b/>
        </w:rPr>
      </w:pPr>
    </w:p>
    <w:p w14:paraId="3EF63A8B" w14:textId="77777777" w:rsidR="003009A0" w:rsidRDefault="003009A0" w:rsidP="001F0CCA">
      <w:pPr>
        <w:rPr>
          <w:rFonts w:ascii="Garamond" w:hAnsi="Garamond" w:cs="Garamond"/>
          <w:b/>
        </w:rPr>
      </w:pPr>
    </w:p>
    <w:p w14:paraId="6D33C0EA" w14:textId="77777777" w:rsidR="003009A0" w:rsidRDefault="003009A0" w:rsidP="001F0CCA">
      <w:pPr>
        <w:rPr>
          <w:rFonts w:ascii="Garamond" w:hAnsi="Garamond" w:cs="Garamond"/>
          <w:b/>
        </w:rPr>
      </w:pPr>
    </w:p>
    <w:p w14:paraId="5D4235F6" w14:textId="35534514" w:rsidR="00A54EA7" w:rsidRPr="00336A7C" w:rsidRDefault="00A54EA7" w:rsidP="00A54EA7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5033C4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DA4843">
        <w:rPr>
          <w:rFonts w:ascii="Garamond" w:hAnsi="Garamond"/>
          <w:sz w:val="26"/>
          <w:szCs w:val="26"/>
          <w:lang w:eastAsia="ar-SA"/>
        </w:rPr>
        <w:t>1</w:t>
      </w:r>
      <w:r>
        <w:rPr>
          <w:rFonts w:ascii="Garamond" w:hAnsi="Garamond"/>
          <w:sz w:val="26"/>
          <w:szCs w:val="26"/>
          <w:lang w:eastAsia="ar-SA"/>
        </w:rPr>
        <w:t xml:space="preserve">:   </w:t>
      </w:r>
      <w:proofErr w:type="gramEnd"/>
      <w:r>
        <w:rPr>
          <w:rFonts w:ascii="Garamond" w:hAnsi="Garamond"/>
          <w:sz w:val="26"/>
          <w:szCs w:val="26"/>
          <w:lang w:eastAsia="ar-SA"/>
        </w:rPr>
        <w:t xml:space="preserve">  </w:t>
      </w:r>
      <w:proofErr w:type="spellStart"/>
      <w:r w:rsidR="00336A7C">
        <w:rPr>
          <w:rFonts w:ascii="Garamond" w:hAnsi="Garamond"/>
          <w:sz w:val="26"/>
          <w:szCs w:val="26"/>
          <w:lang w:eastAsia="ar-SA"/>
        </w:rPr>
        <w:t>L</w:t>
      </w:r>
      <w:r w:rsidRPr="005033C4">
        <w:rPr>
          <w:rFonts w:ascii="Garamond" w:hAnsi="Garamond"/>
          <w:sz w:val="26"/>
          <w:szCs w:val="26"/>
          <w:lang w:val="x-none" w:eastAsia="ar-SA"/>
        </w:rPr>
        <w:t>a</w:t>
      </w:r>
      <w:proofErr w:type="spellEnd"/>
      <w:r w:rsidRPr="005033C4">
        <w:rPr>
          <w:rFonts w:ascii="Garamond" w:hAnsi="Garamond"/>
          <w:sz w:val="26"/>
          <w:szCs w:val="26"/>
          <w:lang w:val="x-none" w:eastAsia="ar-SA"/>
        </w:rPr>
        <w:t xml:space="preserve"> retta</w:t>
      </w:r>
      <w:r w:rsidR="00336A7C">
        <w:rPr>
          <w:rFonts w:ascii="Garamond" w:hAnsi="Garamond"/>
          <w:sz w:val="26"/>
          <w:szCs w:val="26"/>
          <w:lang w:eastAsia="ar-SA"/>
        </w:rPr>
        <w:t xml:space="preserve"> sul piano cartesiano</w:t>
      </w:r>
    </w:p>
    <w:p w14:paraId="501D1235" w14:textId="34F0D711" w:rsidR="00A54EA7" w:rsidRPr="0029641F" w:rsidRDefault="00A54EA7" w:rsidP="00A54EA7">
      <w:pPr>
        <w:ind w:left="2127" w:hanging="2127"/>
        <w:rPr>
          <w:rFonts w:ascii="Garamond" w:hAnsi="Garamond"/>
          <w:lang w:val="x-none" w:eastAsia="ar-SA"/>
        </w:rPr>
      </w:pPr>
      <w:r w:rsidRPr="0029641F">
        <w:rPr>
          <w:rFonts w:ascii="Garamond" w:hAnsi="Garamond"/>
          <w:lang w:val="x-none" w:eastAsia="ar-SA"/>
        </w:rPr>
        <w:t>Funzione</w:t>
      </w:r>
      <w:r w:rsidRPr="0029641F">
        <w:rPr>
          <w:rFonts w:ascii="Garamond" w:hAnsi="Garamond"/>
        </w:rPr>
        <w:t xml:space="preserve">:                </w:t>
      </w:r>
      <w:r w:rsidR="00336A7C" w:rsidRPr="0029641F">
        <w:rPr>
          <w:rFonts w:ascii="Garamond" w:hAnsi="Garamond"/>
        </w:rPr>
        <w:t xml:space="preserve"> N.A.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336A7C" w:rsidRPr="00FC1019" w14:paraId="44FC3202" w14:textId="77777777" w:rsidTr="005F48D8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165D524B" w14:textId="39C1B867" w:rsidR="00336A7C" w:rsidRPr="007C20B8" w:rsidRDefault="00336A7C" w:rsidP="00336A7C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7C20B8">
              <w:rPr>
                <w:rFonts w:ascii="Garamond" w:hAnsi="Garamond"/>
                <w:b/>
                <w:bCs/>
                <w:sz w:val="28"/>
                <w:szCs w:val="28"/>
              </w:rPr>
              <w:t>Competenza</w:t>
            </w:r>
            <w:r w:rsidR="000013B3" w:rsidRPr="007C20B8">
              <w:rPr>
                <w:rFonts w:ascii="Garamond" w:hAnsi="Garamond"/>
                <w:b/>
                <w:bCs/>
                <w:sz w:val="28"/>
                <w:szCs w:val="28"/>
              </w:rPr>
              <w:t xml:space="preserve"> </w:t>
            </w:r>
            <w:r w:rsidRPr="007C20B8">
              <w:rPr>
                <w:rFonts w:ascii="Garamond" w:hAnsi="Garamond"/>
                <w:b/>
                <w:bCs/>
                <w:sz w:val="28"/>
                <w:szCs w:val="28"/>
              </w:rPr>
              <w:t xml:space="preserve">STCW </w:t>
            </w:r>
          </w:p>
          <w:p w14:paraId="10C73300" w14:textId="5DD2D35E" w:rsidR="00DA4843" w:rsidRPr="007C20B8" w:rsidRDefault="00DA4843" w:rsidP="00336A7C">
            <w:pPr>
              <w:jc w:val="center"/>
              <w:rPr>
                <w:rFonts w:ascii="Garamond" w:hAnsi="Garamond"/>
              </w:rPr>
            </w:pPr>
            <w:r w:rsidRPr="007C20B8">
              <w:rPr>
                <w:rFonts w:ascii="Garamond" w:hAnsi="Garamond"/>
              </w:rPr>
              <w:t>N.A.</w:t>
            </w:r>
          </w:p>
        </w:tc>
      </w:tr>
      <w:tr w:rsidR="00336A7C" w:rsidRPr="00FC1019" w14:paraId="7DC42AF8" w14:textId="77777777" w:rsidTr="005F48D8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53993917" w14:textId="3719A1FC" w:rsidR="00336A7C" w:rsidRPr="007C20B8" w:rsidRDefault="00336A7C" w:rsidP="007C20B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C20B8">
              <w:rPr>
                <w:rFonts w:ascii="Garamond" w:hAnsi="Garamond"/>
                <w:b/>
                <w:bCs/>
                <w:sz w:val="28"/>
                <w:szCs w:val="22"/>
              </w:rPr>
              <w:t>Competenz</w:t>
            </w:r>
            <w:r w:rsidR="008A66A9" w:rsidRPr="007C20B8">
              <w:rPr>
                <w:rFonts w:ascii="Garamond" w:hAnsi="Garamond"/>
                <w:b/>
                <w:bCs/>
                <w:sz w:val="28"/>
                <w:szCs w:val="22"/>
              </w:rPr>
              <w:t>e</w:t>
            </w:r>
            <w:r w:rsidRPr="007C20B8">
              <w:rPr>
                <w:rFonts w:ascii="Garamond" w:hAnsi="Garamond"/>
                <w:b/>
                <w:bCs/>
                <w:sz w:val="28"/>
                <w:szCs w:val="22"/>
              </w:rPr>
              <w:t xml:space="preserve"> LL GG</w:t>
            </w:r>
          </w:p>
          <w:p w14:paraId="4E42E906" w14:textId="77777777" w:rsidR="00DA4843" w:rsidRPr="007C20B8" w:rsidRDefault="00DA484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C20B8">
              <w:rPr>
                <w:rFonts w:ascii="Garamond" w:hAnsi="Garamond"/>
                <w:szCs w:val="20"/>
              </w:rPr>
              <w:t xml:space="preserve">Utilizzare il linguaggio e i metodi propri della matematica per organizzare e valutare adeguatamente informazioni qualitative e quantitative </w:t>
            </w:r>
          </w:p>
          <w:p w14:paraId="1D310CC9" w14:textId="77F27114" w:rsidR="00DA4843" w:rsidRPr="00DA4843" w:rsidRDefault="00DA484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7C20B8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A54EA7" w:rsidRPr="00FC1019" w14:paraId="3B02826C" w14:textId="77777777" w:rsidTr="00B5388D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12540AD" w14:textId="77777777" w:rsidR="00A54EA7" w:rsidRDefault="00470DAB" w:rsidP="00470DAB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0013B3">
              <w:rPr>
                <w:rFonts w:ascii="Garamond" w:hAnsi="Garamond" w:cs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  <w:p w14:paraId="580460CD" w14:textId="3253C643" w:rsidR="000013B3" w:rsidRPr="0029641F" w:rsidRDefault="000013B3" w:rsidP="00470DAB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29641F">
              <w:rPr>
                <w:rFonts w:ascii="Garamond" w:hAnsi="Garamond" w:cs="Garamond"/>
              </w:rPr>
              <w:t>NA</w:t>
            </w:r>
          </w:p>
        </w:tc>
      </w:tr>
      <w:tr w:rsidR="00470DAB" w:rsidRPr="00FC1019" w14:paraId="33C40168" w14:textId="77777777" w:rsidTr="00B5388D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ECF44C7" w14:textId="77777777" w:rsidR="00470DAB" w:rsidRDefault="00470DAB" w:rsidP="00470DAB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0013B3">
              <w:rPr>
                <w:rFonts w:ascii="Garamond" w:hAnsi="Garamond" w:cs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  <w:p w14:paraId="764AEF1C" w14:textId="14B99FAF" w:rsidR="000013B3" w:rsidRPr="00FC1019" w:rsidRDefault="000013B3" w:rsidP="00470DAB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29641F">
              <w:rPr>
                <w:rFonts w:ascii="Garamond" w:hAnsi="Garamond" w:cs="Garamond"/>
              </w:rPr>
              <w:t>NA</w:t>
            </w:r>
          </w:p>
        </w:tc>
      </w:tr>
      <w:tr w:rsidR="00A54EA7" w:rsidRPr="00FC1019" w14:paraId="1AD799D3" w14:textId="77777777" w:rsidTr="00B5388D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A523CED" w14:textId="77777777" w:rsidR="00A54EA7" w:rsidRPr="007C20B8" w:rsidRDefault="00A54EA7" w:rsidP="00B5388D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7C20B8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6FF84C2D" w14:textId="77777777" w:rsidR="00A54EA7" w:rsidRPr="00FC1019" w:rsidRDefault="00A54EA7" w:rsidP="00B5388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238F52C2" w14:textId="77777777" w:rsidR="00A54EA7" w:rsidRPr="00FC1019" w:rsidRDefault="00A54EA7" w:rsidP="00B5388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4C66B26B" w14:textId="77777777" w:rsidR="00A54EA7" w:rsidRPr="00FC1019" w:rsidRDefault="00A54EA7" w:rsidP="00B5388D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A54EA7" w:rsidRPr="00FC1019" w14:paraId="057DFEA5" w14:textId="77777777" w:rsidTr="00B5388D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C34FD28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E0C8A3" w14:textId="77777777" w:rsidR="00A54EA7" w:rsidRPr="00FC1019" w:rsidRDefault="00A54EA7" w:rsidP="00B5388D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Equazioni di primo grado, radicali, sistemi di primo grado</w:t>
            </w:r>
          </w:p>
        </w:tc>
      </w:tr>
      <w:tr w:rsidR="00A54EA7" w:rsidRPr="00FC1019" w14:paraId="21376AF1" w14:textId="77777777" w:rsidTr="00B5388D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9EA2EF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9DD7DFE" w14:textId="36421D6D" w:rsidR="00A54EA7" w:rsidRPr="00FC1019" w:rsidRDefault="00A54EA7" w:rsidP="00B5388D">
            <w:pPr>
              <w:jc w:val="both"/>
              <w:rPr>
                <w:rFonts w:ascii="Garamond" w:hAnsi="Garamond"/>
                <w:szCs w:val="20"/>
              </w:rPr>
            </w:pPr>
            <w:r w:rsidRPr="00557088">
              <w:rPr>
                <w:rFonts w:ascii="Garamond" w:hAnsi="Garamond"/>
                <w:szCs w:val="20"/>
              </w:rPr>
              <w:t>Elettrotecnica-Elettronica</w:t>
            </w:r>
            <w:r>
              <w:rPr>
                <w:rFonts w:ascii="Garamond" w:hAnsi="Garamond"/>
                <w:szCs w:val="20"/>
              </w:rPr>
              <w:t>, Meccanica e M</w:t>
            </w:r>
            <w:r w:rsidRPr="00FC1019">
              <w:rPr>
                <w:rFonts w:ascii="Garamond" w:hAnsi="Garamond"/>
                <w:szCs w:val="20"/>
              </w:rPr>
              <w:t>acchine</w:t>
            </w:r>
          </w:p>
        </w:tc>
      </w:tr>
      <w:tr w:rsidR="00A54EA7" w:rsidRPr="00FC1019" w14:paraId="51BBC0E0" w14:textId="77777777" w:rsidTr="00B5388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60E6814" w14:textId="77777777" w:rsidR="00A54EA7" w:rsidRPr="00FC1019" w:rsidRDefault="00A54EA7" w:rsidP="00B5388D">
            <w:pPr>
              <w:ind w:left="68" w:right="181"/>
              <w:jc w:val="center"/>
              <w:rPr>
                <w:rFonts w:ascii="Garamond" w:hAnsi="Garamond"/>
              </w:rPr>
            </w:pPr>
            <w:r w:rsidRPr="00961D5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A54EA7" w:rsidRPr="00FC1019" w14:paraId="183B1BC7" w14:textId="77777777" w:rsidTr="00B5388D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AE323A6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DB5BB6" w14:textId="6DB2A9B1" w:rsidR="00D51085" w:rsidRPr="007C20B8" w:rsidRDefault="00D51085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7C20B8">
              <w:rPr>
                <w:rFonts w:ascii="Garamond" w:hAnsi="Garamond"/>
                <w:szCs w:val="20"/>
              </w:rPr>
              <w:t xml:space="preserve">Rappresentare le rette sul piano cartesiano </w:t>
            </w:r>
          </w:p>
          <w:p w14:paraId="2192F0E0" w14:textId="781831A9" w:rsidR="00A54EA7" w:rsidRPr="007C20B8" w:rsidRDefault="00D51085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7C20B8">
              <w:rPr>
                <w:rFonts w:ascii="Garamond" w:hAnsi="Garamond"/>
                <w:szCs w:val="20"/>
              </w:rPr>
              <w:t>Determinare le caratteristiche di una retta a partire dalla sua equazione</w:t>
            </w:r>
          </w:p>
          <w:p w14:paraId="5E986A83" w14:textId="307E8F06" w:rsidR="00D51085" w:rsidRPr="007C20B8" w:rsidRDefault="00D51085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7C20B8">
              <w:rPr>
                <w:rFonts w:ascii="Garamond" w:hAnsi="Garamond"/>
                <w:szCs w:val="20"/>
              </w:rPr>
              <w:t>Stabilire le relazioni tra rette, in particolare parallelismo e perpendicolarità</w:t>
            </w:r>
          </w:p>
        </w:tc>
      </w:tr>
      <w:tr w:rsidR="00A54EA7" w:rsidRPr="00FC1019" w14:paraId="19B743F6" w14:textId="77777777" w:rsidTr="00B5388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EA56242" w14:textId="77777777" w:rsidR="00A54EA7" w:rsidRPr="00FC1019" w:rsidRDefault="00A54EA7" w:rsidP="00B5388D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b/>
                <w:smallCaps/>
              </w:rPr>
              <w:t>Conoscenze</w:t>
            </w:r>
            <w:r>
              <w:rPr>
                <w:rFonts w:ascii="Garamond" w:hAnsi="Garamond" w:cs="Garamond"/>
                <w:b/>
                <w:smallCaps/>
              </w:rPr>
              <w:t xml:space="preserve"> </w:t>
            </w:r>
          </w:p>
        </w:tc>
      </w:tr>
      <w:tr w:rsidR="00A54EA7" w:rsidRPr="00B13808" w14:paraId="6CA9B2A0" w14:textId="77777777" w:rsidTr="00B5388D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6B700DF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5A92FF2" w14:textId="77777777" w:rsidR="00A54EA7" w:rsidRPr="00A75B4F" w:rsidRDefault="00A54EA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A75B4F">
              <w:rPr>
                <w:rFonts w:ascii="Garamond" w:hAnsi="Garamond"/>
                <w:szCs w:val="20"/>
              </w:rPr>
              <w:t xml:space="preserve">L’alunno deve: </w:t>
            </w:r>
          </w:p>
          <w:p w14:paraId="56A134F3" w14:textId="77777777" w:rsidR="00A54EA7" w:rsidRPr="00E928F8" w:rsidRDefault="00A54EA7">
            <w:pPr>
              <w:pStyle w:val="Paragrafoelenco"/>
              <w:numPr>
                <w:ilvl w:val="0"/>
                <w:numId w:val="7"/>
              </w:numPr>
              <w:suppressAutoHyphens w:val="0"/>
              <w:autoSpaceDE w:val="0"/>
              <w:autoSpaceDN w:val="0"/>
              <w:adjustRightInd w:val="0"/>
              <w:ind w:left="57" w:hanging="357"/>
              <w:rPr>
                <w:rFonts w:ascii="Garamond" w:hAnsi="Garamond"/>
                <w:szCs w:val="20"/>
              </w:rPr>
            </w:pPr>
            <w:r w:rsidRPr="00E928F8">
              <w:rPr>
                <w:rFonts w:ascii="Garamond" w:hAnsi="Garamond"/>
                <w:szCs w:val="20"/>
              </w:rPr>
              <w:t>Rappresentare rette e figure geometriche nel piano cartesiano</w:t>
            </w:r>
          </w:p>
          <w:p w14:paraId="0179268C" w14:textId="77777777" w:rsidR="00A54EA7" w:rsidRPr="00E928F8" w:rsidRDefault="00A54EA7">
            <w:pPr>
              <w:pStyle w:val="Paragrafoelenco"/>
              <w:numPr>
                <w:ilvl w:val="0"/>
                <w:numId w:val="7"/>
              </w:numPr>
              <w:suppressAutoHyphens w:val="0"/>
              <w:autoSpaceDE w:val="0"/>
              <w:autoSpaceDN w:val="0"/>
              <w:adjustRightInd w:val="0"/>
              <w:ind w:left="57" w:hanging="357"/>
              <w:rPr>
                <w:rFonts w:ascii="Garamond" w:hAnsi="Garamond"/>
                <w:szCs w:val="20"/>
              </w:rPr>
            </w:pPr>
            <w:r w:rsidRPr="00E928F8">
              <w:rPr>
                <w:rFonts w:ascii="Garamond" w:hAnsi="Garamond"/>
                <w:szCs w:val="20"/>
              </w:rPr>
              <w:t xml:space="preserve">Calcolare la distanza tra due punti, il punto medio di un segmento, le coordinate del baricentro di un triangolo </w:t>
            </w:r>
          </w:p>
          <w:p w14:paraId="692E82B9" w14:textId="77777777" w:rsidR="00A54EA7" w:rsidRPr="00E928F8" w:rsidRDefault="00A54EA7">
            <w:pPr>
              <w:pStyle w:val="Paragrafoelenco"/>
              <w:numPr>
                <w:ilvl w:val="0"/>
                <w:numId w:val="7"/>
              </w:numPr>
              <w:suppressAutoHyphens w:val="0"/>
              <w:autoSpaceDE w:val="0"/>
              <w:autoSpaceDN w:val="0"/>
              <w:adjustRightInd w:val="0"/>
              <w:ind w:left="57" w:hanging="357"/>
              <w:rPr>
                <w:rFonts w:ascii="Garamond" w:hAnsi="Garamond"/>
                <w:szCs w:val="20"/>
              </w:rPr>
            </w:pPr>
            <w:r w:rsidRPr="00E928F8">
              <w:rPr>
                <w:rFonts w:ascii="Garamond" w:hAnsi="Garamond"/>
                <w:szCs w:val="20"/>
              </w:rPr>
              <w:t>Rappresentare una retta a partire dalla sua equazione</w:t>
            </w:r>
          </w:p>
          <w:p w14:paraId="0F6BD6E6" w14:textId="77777777" w:rsidR="00D51085" w:rsidRDefault="00A54EA7">
            <w:pPr>
              <w:pStyle w:val="Paragrafoelenco"/>
              <w:numPr>
                <w:ilvl w:val="0"/>
                <w:numId w:val="7"/>
              </w:numPr>
              <w:suppressAutoHyphens w:val="0"/>
              <w:autoSpaceDE w:val="0"/>
              <w:autoSpaceDN w:val="0"/>
              <w:adjustRightInd w:val="0"/>
              <w:ind w:left="57" w:hanging="357"/>
              <w:rPr>
                <w:rFonts w:ascii="Garamond" w:hAnsi="Garamond"/>
                <w:szCs w:val="20"/>
              </w:rPr>
            </w:pPr>
            <w:r w:rsidRPr="00E928F8">
              <w:rPr>
                <w:rFonts w:ascii="Garamond" w:hAnsi="Garamond"/>
                <w:szCs w:val="20"/>
              </w:rPr>
              <w:t>Saper applicare la formula del fascio di rette, retta passante per due punti e di assegnato coefficiente angolare</w:t>
            </w:r>
          </w:p>
          <w:p w14:paraId="3859EB6E" w14:textId="3B2827DE" w:rsidR="00A54EA7" w:rsidRPr="00E928F8" w:rsidRDefault="00D51085">
            <w:pPr>
              <w:pStyle w:val="Paragrafoelenco"/>
              <w:numPr>
                <w:ilvl w:val="0"/>
                <w:numId w:val="7"/>
              </w:numPr>
              <w:suppressAutoHyphens w:val="0"/>
              <w:autoSpaceDE w:val="0"/>
              <w:autoSpaceDN w:val="0"/>
              <w:adjustRightInd w:val="0"/>
              <w:ind w:left="57" w:hanging="3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Applicare l</w:t>
            </w:r>
            <w:r w:rsidR="00A54EA7" w:rsidRPr="00E928F8">
              <w:rPr>
                <w:rFonts w:ascii="Garamond" w:hAnsi="Garamond"/>
                <w:szCs w:val="20"/>
              </w:rPr>
              <w:t>e condizioni di parallelismo e perpendicolarità tra rette</w:t>
            </w:r>
          </w:p>
        </w:tc>
      </w:tr>
      <w:tr w:rsidR="00A54EA7" w:rsidRPr="00B13808" w14:paraId="5987DC13" w14:textId="77777777" w:rsidTr="00B5388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53691E5" w14:textId="77777777" w:rsidR="00A54EA7" w:rsidRPr="00FC1019" w:rsidRDefault="00A54EA7" w:rsidP="00B5388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hAnsi="Garamond" w:cs="Helvetica-Narrow"/>
                <w:lang w:eastAsia="it-IT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A54EA7" w:rsidRPr="00B13808" w14:paraId="1120DA8B" w14:textId="77777777" w:rsidTr="00B5388D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C12B598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CD6941" w14:textId="77777777" w:rsidR="00A54EA7" w:rsidRPr="00E928F8" w:rsidRDefault="00A54EA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 w:rsidRPr="00E928F8">
              <w:rPr>
                <w:rFonts w:ascii="Garamond" w:hAnsi="Garamond"/>
                <w:szCs w:val="20"/>
              </w:rPr>
              <w:t>Il metodo delle coordinate: il piano cartesiano. Rappresentazione grafica delle funzioni.</w:t>
            </w:r>
          </w:p>
          <w:p w14:paraId="574B9EB4" w14:textId="50E900C3" w:rsidR="000B1207" w:rsidRPr="00E928F8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La funzione lineare</w:t>
            </w:r>
          </w:p>
          <w:p w14:paraId="3A54489B" w14:textId="77777777" w:rsidR="00A54EA7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Equazione della retta sul piano cartesiano</w:t>
            </w:r>
          </w:p>
          <w:p w14:paraId="2F39A854" w14:textId="77777777" w:rsidR="000B1207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Relazione tra coefficienti dell’equazione e caratteristiche geometriche della retta</w:t>
            </w:r>
          </w:p>
          <w:p w14:paraId="1025173A" w14:textId="13846AE3" w:rsidR="000B1207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Retta passante per due punti dati</w:t>
            </w:r>
          </w:p>
          <w:p w14:paraId="4D19F5DF" w14:textId="77777777" w:rsidR="000B1207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Condizione di parallelismo e di perpendicolarità tra rette e applicazioni a problemi geometrici</w:t>
            </w:r>
          </w:p>
          <w:p w14:paraId="7D0714EC" w14:textId="774D4D6F" w:rsidR="00100411" w:rsidRDefault="00100411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Intersezione tra rette e sistemi di primo grado</w:t>
            </w:r>
          </w:p>
          <w:p w14:paraId="3F0DD7E9" w14:textId="5DCCBBBC" w:rsidR="000B1207" w:rsidRPr="00E928F8" w:rsidRDefault="000B1207" w:rsidP="007C20B8">
            <w:pPr>
              <w:suppressAutoHyphens w:val="0"/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Fasci di rette</w:t>
            </w:r>
          </w:p>
        </w:tc>
      </w:tr>
      <w:tr w:rsidR="00A54EA7" w:rsidRPr="00B13808" w14:paraId="3DB01129" w14:textId="77777777" w:rsidTr="00B5388D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46CB241" w14:textId="77777777" w:rsidR="00A54EA7" w:rsidRPr="00FC1019" w:rsidRDefault="00A54EA7" w:rsidP="00B5388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FC1019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3F1CBA5" w14:textId="77777777" w:rsidR="00A54EA7" w:rsidRPr="00BE307D" w:rsidRDefault="00A54EA7" w:rsidP="00B5388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Individuare la retta a partire dalla sua equazione</w:t>
            </w:r>
          </w:p>
          <w:p w14:paraId="6E1E2093" w14:textId="77777777" w:rsidR="00A54EA7" w:rsidRPr="00BE307D" w:rsidRDefault="00A54EA7" w:rsidP="00B5388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Conoscere le condizioni di parallelismo e perpendicolarità tra rette,</w:t>
            </w:r>
          </w:p>
          <w:p w14:paraId="14D4AAFB" w14:textId="77777777" w:rsidR="00A54EA7" w:rsidRPr="00FC1019" w:rsidRDefault="00A54EA7" w:rsidP="00B5388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Conoscere la formula del fascio di rette, retta passante per due punti e passante per un punto e di assegnato coefficiente angolare.</w:t>
            </w:r>
          </w:p>
        </w:tc>
      </w:tr>
    </w:tbl>
    <w:p w14:paraId="268F31A8" w14:textId="77777777" w:rsidR="00A54EA7" w:rsidRPr="00B13808" w:rsidRDefault="00A54EA7" w:rsidP="00A54EA7">
      <w:pPr>
        <w:rPr>
          <w:rFonts w:ascii="Garamond" w:hAnsi="Garamond" w:cs="Garamond"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ab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A54EA7" w:rsidRPr="00AE1BB0" w14:paraId="36F21D55" w14:textId="77777777" w:rsidTr="00B5388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70B2C0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5CD9" w14:textId="77777777" w:rsidR="00A54EA7" w:rsidRPr="005C2BD1" w:rsidRDefault="00A54EA7" w:rsidP="00B5388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A4B64A" w14:textId="18E8BD73" w:rsidR="00A54EA7" w:rsidRPr="005C2BD1" w:rsidRDefault="00C93D48" w:rsidP="00B5388D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22</w:t>
            </w:r>
          </w:p>
        </w:tc>
      </w:tr>
      <w:tr w:rsidR="00A54EA7" w:rsidRPr="00AE1BB0" w14:paraId="39AA27EB" w14:textId="77777777" w:rsidTr="00B5388D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5C27AA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59CF" w14:textId="77777777" w:rsidR="00A54EA7" w:rsidRPr="005C2BD1" w:rsidRDefault="00A54EA7" w:rsidP="00B5388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60424C1" w14:textId="77777777" w:rsidR="00A54EA7" w:rsidRPr="005C2BD1" w:rsidRDefault="00A54EA7" w:rsidP="00B5388D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DB26" w14:textId="255A87FF" w:rsidR="00A54EA7" w:rsidRPr="005C2BD1" w:rsidRDefault="000B1207" w:rsidP="00B5388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09E353F" w14:textId="77777777" w:rsidR="00A54EA7" w:rsidRPr="005C2BD1" w:rsidRDefault="00A54EA7" w:rsidP="00B5388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706D6FDA" w14:textId="6A5D57AE" w:rsidR="00A54EA7" w:rsidRPr="005C2BD1" w:rsidRDefault="00762914" w:rsidP="00B5388D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168E05A" w14:textId="3891330A" w:rsidR="00A54EA7" w:rsidRPr="005C2BD1" w:rsidRDefault="005B6E37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B4BD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4E97A8C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C0F1610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CE4F68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AC942B1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6104816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A54EA7" w:rsidRPr="00AE1BB0" w14:paraId="65AF5470" w14:textId="77777777" w:rsidTr="00B5388D">
        <w:trPr>
          <w:trHeight w:val="1230"/>
          <w:jc w:val="center"/>
        </w:trPr>
        <w:tc>
          <w:tcPr>
            <w:tcW w:w="2860" w:type="dxa"/>
            <w:vAlign w:val="center"/>
          </w:tcPr>
          <w:p w14:paraId="4FCA377D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1BBF9D70" w14:textId="77777777" w:rsidR="00A54EA7" w:rsidRPr="00AE1BB0" w:rsidRDefault="00A54EA7" w:rsidP="00B5388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A22A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CE4DBE2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32D4308A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1156E3E5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D717FCA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039AF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38F1A51F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9587918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422A5799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D6F662A" w14:textId="77777777" w:rsidR="00A54EA7" w:rsidRPr="005C2BD1" w:rsidRDefault="00A54EA7" w:rsidP="00B5388D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A54EA7" w:rsidRPr="00AE1BB0" w14:paraId="5DC969DB" w14:textId="77777777" w:rsidTr="00B5388D">
        <w:trPr>
          <w:trHeight w:val="795"/>
          <w:jc w:val="center"/>
        </w:trPr>
        <w:tc>
          <w:tcPr>
            <w:tcW w:w="2860" w:type="dxa"/>
            <w:vAlign w:val="center"/>
          </w:tcPr>
          <w:p w14:paraId="12473E35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22A31D9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7C72D52" w14:textId="77777777" w:rsidR="00A54EA7" w:rsidRPr="00AE1BB0" w:rsidRDefault="00A54EA7" w:rsidP="00B5388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744F" w14:textId="77777777" w:rsidR="00A54EA7" w:rsidRPr="005C2BD1" w:rsidRDefault="00A54EA7" w:rsidP="00B5388D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7D4EC85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5E825A7E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9D68C1C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6C9DD12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932DFA5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A8A31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72545E0D" w14:textId="77777777" w:rsidR="00A54EA7" w:rsidRPr="005C2BD1" w:rsidRDefault="00A54EA7" w:rsidP="00B5388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9A91A46" w14:textId="77777777" w:rsidR="00A54EA7" w:rsidRPr="005C2BD1" w:rsidRDefault="00A54EA7" w:rsidP="00B5388D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761CB84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A54EA7" w:rsidRPr="00AE1BB0" w14:paraId="73247807" w14:textId="77777777" w:rsidTr="00B5388D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12EEEDC6" w14:textId="77777777" w:rsidR="00A54EA7" w:rsidRPr="005C2BD1" w:rsidRDefault="00A54EA7" w:rsidP="00B5388D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A54EA7" w:rsidRPr="00AE1BB0" w14:paraId="385381E0" w14:textId="77777777" w:rsidTr="00B5388D">
        <w:trPr>
          <w:trHeight w:val="1459"/>
          <w:jc w:val="center"/>
        </w:trPr>
        <w:tc>
          <w:tcPr>
            <w:tcW w:w="2860" w:type="dxa"/>
            <w:vAlign w:val="center"/>
          </w:tcPr>
          <w:p w14:paraId="591DA019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93CD26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2132247E" w14:textId="71901542" w:rsidR="00A54EA7" w:rsidRPr="005C2BD1" w:rsidRDefault="004A1D82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A54EA7"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BAEA8A7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688CEF6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9786100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A2E083B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2FE8100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8A78E01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EFF8E42" w14:textId="079C4707" w:rsidR="00A54EA7" w:rsidRPr="005C2BD1" w:rsidRDefault="0034110C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D016846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0A074C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BC3AB" wp14:editId="55FE29FF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67744804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D4B762" w14:textId="77777777" w:rsidR="00A54EA7" w:rsidRPr="00315B2F" w:rsidRDefault="00A54EA7" w:rsidP="00A54EA7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C2BC3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6.55pt;margin-top:2.95pt;width:124.6pt;height:21.4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6DD4B762" w14:textId="77777777" w:rsidR="00A54EA7" w:rsidRPr="00315B2F" w:rsidRDefault="00A54EA7" w:rsidP="00A54EA7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C6951F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653AE0B" w14:textId="77777777" w:rsidR="00A54EA7" w:rsidRPr="005C2BD1" w:rsidRDefault="00A54EA7" w:rsidP="00B5388D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487F10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1F3F62F4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DC3F1D2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120F48F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2852E1AD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A86784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6D97F93C" w14:textId="77777777" w:rsidR="00A54EA7" w:rsidRPr="005C2BD1" w:rsidRDefault="00A54EA7" w:rsidP="00B5388D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A415B2B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54EA7" w:rsidRPr="00AE1BB0" w14:paraId="15F0EE80" w14:textId="77777777" w:rsidTr="00B5388D">
        <w:trPr>
          <w:trHeight w:val="843"/>
          <w:jc w:val="center"/>
        </w:trPr>
        <w:tc>
          <w:tcPr>
            <w:tcW w:w="2860" w:type="dxa"/>
            <w:vAlign w:val="center"/>
          </w:tcPr>
          <w:p w14:paraId="76AA2E96" w14:textId="77777777" w:rsidR="00A54EA7" w:rsidRPr="00AE1BB0" w:rsidRDefault="00A54EA7" w:rsidP="00B5388D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23E1" w14:textId="3889B12D" w:rsidR="00A54EA7" w:rsidRPr="005C2BD1" w:rsidRDefault="0034110C" w:rsidP="00B5388D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A54EA7"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A54EA7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ACF6473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14D7767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3EA8C45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8143BD0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B476113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C63C675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AC144F5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37F254C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6BA96" w14:textId="77777777" w:rsidR="00A54EA7" w:rsidRPr="005C2BD1" w:rsidRDefault="00A54EA7" w:rsidP="00B5388D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54EA7" w:rsidRPr="00AE1BB0" w14:paraId="36484050" w14:textId="77777777" w:rsidTr="00B5388D">
        <w:trPr>
          <w:trHeight w:val="416"/>
          <w:jc w:val="center"/>
        </w:trPr>
        <w:tc>
          <w:tcPr>
            <w:tcW w:w="2860" w:type="dxa"/>
            <w:vAlign w:val="center"/>
          </w:tcPr>
          <w:p w14:paraId="56FA6E74" w14:textId="77777777" w:rsidR="00A54EA7" w:rsidRPr="00AE1BB0" w:rsidRDefault="00A54EA7" w:rsidP="00B5388D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C3CB1" w14:textId="77777777" w:rsidR="00A54EA7" w:rsidRPr="005C2BD1" w:rsidRDefault="00A54EA7" w:rsidP="00B5388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361495D" w14:textId="77777777" w:rsidR="00A54EA7" w:rsidRPr="005C2BD1" w:rsidRDefault="00A54EA7" w:rsidP="00B5388D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A54EA7" w:rsidRPr="00AE1BB0" w14:paraId="3AF3EDFF" w14:textId="77777777" w:rsidTr="00B5388D">
        <w:trPr>
          <w:trHeight w:val="314"/>
          <w:jc w:val="center"/>
        </w:trPr>
        <w:tc>
          <w:tcPr>
            <w:tcW w:w="2860" w:type="dxa"/>
            <w:vAlign w:val="center"/>
          </w:tcPr>
          <w:p w14:paraId="0CD81A80" w14:textId="77777777" w:rsidR="00A54EA7" w:rsidRPr="00AE1BB0" w:rsidRDefault="00A54EA7" w:rsidP="00B5388D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597D6762" w14:textId="77777777" w:rsidR="00A54EA7" w:rsidRPr="005C2BD1" w:rsidRDefault="00A54EA7" w:rsidP="00B5388D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AFE2FD8" w14:textId="77777777" w:rsidR="00A54EA7" w:rsidRPr="00B13808" w:rsidRDefault="00A54EA7" w:rsidP="00A54EA7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447E5400" w14:textId="77777777" w:rsidR="00A54EA7" w:rsidRDefault="00A54EA7" w:rsidP="00A54EA7">
      <w:pPr>
        <w:rPr>
          <w:rFonts w:ascii="Garamond" w:hAnsi="Garamond" w:cs="Garamond"/>
          <w:b/>
          <w:bCs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 xml:space="preserve"> </w:t>
      </w:r>
    </w:p>
    <w:p w14:paraId="3D69585F" w14:textId="77777777" w:rsidR="00A54EA7" w:rsidRDefault="00A54EA7" w:rsidP="00A54EA7">
      <w:pPr>
        <w:suppressAutoHyphens w:val="0"/>
        <w:rPr>
          <w:rFonts w:ascii="Garamond" w:hAnsi="Garamond" w:cs="Garamond"/>
          <w:b/>
          <w:bCs/>
          <w:color w:val="FF0000"/>
        </w:rPr>
      </w:pPr>
      <w:r>
        <w:rPr>
          <w:rFonts w:ascii="Garamond" w:hAnsi="Garamond" w:cs="Garamond"/>
          <w:b/>
          <w:bCs/>
          <w:color w:val="FF0000"/>
        </w:rPr>
        <w:br w:type="page"/>
      </w:r>
    </w:p>
    <w:p w14:paraId="773C3406" w14:textId="26D02269" w:rsidR="006D1893" w:rsidRPr="006D5AA5" w:rsidRDefault="006D1893" w:rsidP="006D1893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6D5AA5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eastAsia="ar-SA"/>
        </w:rPr>
        <w:t>2</w:t>
      </w:r>
      <w:r w:rsidRPr="006D5AA5">
        <w:rPr>
          <w:rFonts w:ascii="Garamond" w:hAnsi="Garamond"/>
          <w:sz w:val="26"/>
          <w:szCs w:val="26"/>
          <w:lang w:val="x-none" w:eastAsia="ar-SA"/>
        </w:rPr>
        <w:t>:</w:t>
      </w:r>
      <w:r w:rsidRPr="006D5AA5">
        <w:rPr>
          <w:rFonts w:ascii="Garamond" w:hAnsi="Garamond"/>
          <w:sz w:val="26"/>
          <w:szCs w:val="26"/>
          <w:lang w:eastAsia="ar-SA"/>
        </w:rPr>
        <w:t xml:space="preserve"> </w:t>
      </w:r>
      <w:r>
        <w:rPr>
          <w:rFonts w:ascii="Garamond" w:hAnsi="Garamond"/>
          <w:sz w:val="26"/>
          <w:szCs w:val="26"/>
          <w:lang w:eastAsia="ar-SA"/>
        </w:rPr>
        <w:t xml:space="preserve">  </w:t>
      </w:r>
      <w:proofErr w:type="gramEnd"/>
      <w:r>
        <w:rPr>
          <w:rFonts w:ascii="Garamond" w:hAnsi="Garamond"/>
          <w:sz w:val="26"/>
          <w:szCs w:val="26"/>
          <w:lang w:eastAsia="ar-SA"/>
        </w:rPr>
        <w:t xml:space="preserve">   </w:t>
      </w:r>
      <w:r w:rsidRPr="006D5AA5">
        <w:rPr>
          <w:rFonts w:ascii="Garamond" w:hAnsi="Garamond"/>
          <w:sz w:val="26"/>
          <w:szCs w:val="26"/>
          <w:lang w:eastAsia="ar-SA"/>
        </w:rPr>
        <w:t>Calcolo combinatorio</w:t>
      </w:r>
    </w:p>
    <w:p w14:paraId="5BA4D266" w14:textId="77777777" w:rsidR="006D1893" w:rsidRPr="0029641F" w:rsidRDefault="006D1893" w:rsidP="006D1893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29641F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29641F">
        <w:rPr>
          <w:rFonts w:ascii="Garamond" w:hAnsi="Garamond"/>
          <w:b w:val="0"/>
          <w:bCs/>
          <w:sz w:val="24"/>
          <w:szCs w:val="24"/>
          <w:lang w:eastAsia="ar-SA"/>
        </w:rPr>
        <w:t xml:space="preserve">:                   </w:t>
      </w:r>
      <w:bookmarkStart w:id="0" w:name="_Hlk176338351"/>
      <w:r w:rsidRPr="0029641F">
        <w:rPr>
          <w:rFonts w:ascii="Garamond" w:hAnsi="Garamond"/>
          <w:b w:val="0"/>
          <w:bCs/>
          <w:sz w:val="24"/>
          <w:szCs w:val="24"/>
          <w:lang w:eastAsia="ar-SA"/>
        </w:rPr>
        <w:t>Controllo Elettrico, Elettronico e Meccanico a Livello Operativo</w:t>
      </w:r>
      <w:bookmarkEnd w:id="0"/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D1893" w:rsidRPr="007A4D11" w14:paraId="02BA18FF" w14:textId="77777777" w:rsidTr="00860518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D287595" w14:textId="149A046C" w:rsidR="006D1893" w:rsidRPr="006D5AA5" w:rsidRDefault="006D1893" w:rsidP="00860518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0DA1B314" w14:textId="37DC5489" w:rsidR="006D1893" w:rsidRDefault="003009A0" w:rsidP="00860518">
            <w:pPr>
              <w:pStyle w:val="Defaul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TAB A III-1: </w:t>
            </w:r>
            <w:r w:rsidR="006D1893" w:rsidRPr="006D5AA5">
              <w:rPr>
                <w:rFonts w:ascii="Garamond" w:hAnsi="Garamond"/>
                <w:b/>
                <w:bCs/>
              </w:rPr>
              <w:t xml:space="preserve">VI - Fa funzionare (operate) i sistemi elettrici, elettronici e di controllo </w:t>
            </w:r>
          </w:p>
          <w:p w14:paraId="7433CFDC" w14:textId="0F5FBF70" w:rsidR="003009A0" w:rsidRPr="006D5AA5" w:rsidRDefault="003009A0" w:rsidP="00860518">
            <w:pPr>
              <w:pStyle w:val="Default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Sorveglia il funzionamento dei sistemi elettrici, elettronici e di controllo</w:t>
            </w:r>
          </w:p>
        </w:tc>
      </w:tr>
      <w:tr w:rsidR="006D1893" w:rsidRPr="007A4D11" w14:paraId="5F8DB5D0" w14:textId="77777777" w:rsidTr="00860518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85D9BAB" w14:textId="77777777" w:rsidR="006D1893" w:rsidRPr="006D5AA5" w:rsidRDefault="006D1893" w:rsidP="00860518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7A29CF54" w14:textId="77777777" w:rsidR="006D1893" w:rsidRPr="00962B4C" w:rsidRDefault="006D1893">
            <w:pPr>
              <w:pStyle w:val="Default"/>
              <w:numPr>
                <w:ilvl w:val="0"/>
                <w:numId w:val="3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3103C30D" w14:textId="77777777" w:rsidR="006D1893" w:rsidRDefault="006D1893">
            <w:pPr>
              <w:pStyle w:val="Default"/>
              <w:numPr>
                <w:ilvl w:val="0"/>
                <w:numId w:val="3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>Intervenire in fase di programmazione, gestione e controllo della manutenzione di apparati e impianti marittimi</w:t>
            </w:r>
          </w:p>
          <w:p w14:paraId="785E952C" w14:textId="77777777" w:rsidR="006D1893" w:rsidRPr="003D42E1" w:rsidRDefault="006D1893">
            <w:pPr>
              <w:pStyle w:val="Default"/>
              <w:numPr>
                <w:ilvl w:val="0"/>
                <w:numId w:val="3"/>
              </w:numPr>
              <w:ind w:left="357" w:hanging="357"/>
              <w:rPr>
                <w:rFonts w:ascii="Garamond" w:hAnsi="Garamond"/>
              </w:rPr>
            </w:pPr>
            <w:r w:rsidRPr="003D42E1">
              <w:rPr>
                <w:rFonts w:ascii="Garamond" w:hAnsi="Garamond"/>
              </w:rPr>
              <w:t>Operare nel sistema qualità nel rispetto delle normative sulla sicurezza</w:t>
            </w:r>
            <w:r w:rsidRPr="003D42E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0229" w:rsidRPr="007A4D11" w14:paraId="36488639" w14:textId="77777777" w:rsidTr="00060A16">
        <w:trPr>
          <w:cantSplit/>
          <w:trHeight w:val="67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018F1564" w14:textId="75A7B98E" w:rsidR="00950229" w:rsidRPr="00FA14E3" w:rsidRDefault="00950229" w:rsidP="00950229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5A84DE14" w14:textId="1613D6E2" w:rsidR="00950229" w:rsidRPr="0029641F" w:rsidRDefault="00FA14E3" w:rsidP="007B4A83">
            <w:pPr>
              <w:pStyle w:val="Default"/>
              <w:jc w:val="center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TAB A III-1: </w:t>
            </w:r>
            <w:r w:rsidR="007B4A83" w:rsidRPr="0029641F">
              <w:rPr>
                <w:rFonts w:ascii="Garamond" w:hAnsi="Garamond"/>
              </w:rPr>
              <w:t xml:space="preserve">Apparecchiature elettriche, elettroniche e di controllo </w:t>
            </w:r>
          </w:p>
        </w:tc>
      </w:tr>
      <w:tr w:rsidR="00950229" w:rsidRPr="007A4D11" w14:paraId="00751FEE" w14:textId="77777777" w:rsidTr="00060A16">
        <w:trPr>
          <w:cantSplit/>
          <w:trHeight w:val="55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1BAF2BC4" w14:textId="77777777" w:rsidR="00CB5F05" w:rsidRDefault="00950229" w:rsidP="00CB5F05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1B46A6AE" w14:textId="107CB818" w:rsidR="00950229" w:rsidRPr="00FA14E3" w:rsidRDefault="00FA14E3" w:rsidP="0029641F">
            <w:pPr>
              <w:pStyle w:val="Default"/>
              <w:jc w:val="center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TAB A III-6: Monitoraggio dei sistemi elettrici, elettronici e di controllo della nave.</w:t>
            </w:r>
            <w:r w:rsidRPr="00FA14E3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950229" w:rsidRPr="007A4D11" w14:paraId="791E491C" w14:textId="77777777" w:rsidTr="00860518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7521433" w14:textId="77777777" w:rsidR="00950229" w:rsidRPr="00C661D4" w:rsidRDefault="00950229" w:rsidP="00950229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2DD93B0" w14:textId="77777777" w:rsidR="00950229" w:rsidRPr="002562E8" w:rsidRDefault="00950229" w:rsidP="0095022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49779264" w14:textId="77777777" w:rsidR="00950229" w:rsidRPr="002562E8" w:rsidRDefault="00950229" w:rsidP="0095022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0B37DCCD" w14:textId="77777777" w:rsidR="00950229" w:rsidRPr="000D39FE" w:rsidRDefault="00950229" w:rsidP="00950229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50229" w:rsidRPr="007A4D11" w14:paraId="3CBDC333" w14:textId="77777777" w:rsidTr="00860518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9E7B08F" w14:textId="77777777" w:rsidR="00950229" w:rsidRPr="00C27145" w:rsidRDefault="00950229" w:rsidP="0095022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6D1B50" w14:textId="77777777" w:rsidR="00950229" w:rsidRPr="009E3805" w:rsidRDefault="00950229" w:rsidP="0095022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 xml:space="preserve">Nozioni </w:t>
            </w:r>
            <w:r>
              <w:rPr>
                <w:rFonts w:ascii="Garamond" w:hAnsi="Garamond"/>
                <w:szCs w:val="20"/>
              </w:rPr>
              <w:t xml:space="preserve">di algebra, </w:t>
            </w:r>
            <w:r w:rsidRPr="00306BD9">
              <w:rPr>
                <w:rFonts w:ascii="Garamond" w:hAnsi="Garamond"/>
              </w:rPr>
              <w:t>Insiemi e operazioni con gli insiemi</w:t>
            </w:r>
          </w:p>
        </w:tc>
      </w:tr>
      <w:tr w:rsidR="00950229" w:rsidRPr="007A4D11" w14:paraId="4A717065" w14:textId="77777777" w:rsidTr="00860518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6F64E06" w14:textId="77777777" w:rsidR="00950229" w:rsidRPr="00C27145" w:rsidRDefault="00950229" w:rsidP="0095022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21C157F" w14:textId="356028C0" w:rsidR="00950229" w:rsidRPr="006107CF" w:rsidRDefault="00950229" w:rsidP="0095022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62B4C">
              <w:rPr>
                <w:rFonts w:ascii="Garamond" w:hAnsi="Garamond"/>
                <w:szCs w:val="20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962B4C">
              <w:rPr>
                <w:rFonts w:ascii="Garamond" w:hAnsi="Garamond"/>
                <w:szCs w:val="20"/>
              </w:rPr>
              <w:t>Meccanica e Macchine</w:t>
            </w:r>
          </w:p>
        </w:tc>
      </w:tr>
      <w:tr w:rsidR="00950229" w:rsidRPr="007A4D11" w14:paraId="5CF66047" w14:textId="77777777" w:rsidTr="0086051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CF1A290" w14:textId="77777777" w:rsidR="00950229" w:rsidRPr="007A4D11" w:rsidRDefault="00950229" w:rsidP="00950229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50229" w:rsidRPr="007A4D11" w14:paraId="718C0274" w14:textId="77777777" w:rsidTr="00860518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2D86845" w14:textId="77777777" w:rsidR="00950229" w:rsidRPr="00C27145" w:rsidRDefault="00950229" w:rsidP="0095022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3250F28" w14:textId="157B2AED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Operare</w:t>
            </w:r>
            <w:r w:rsidR="0043763A">
              <w:rPr>
                <w:rFonts w:ascii="Garamond" w:hAnsi="Garamond"/>
              </w:rPr>
              <w:t xml:space="preserve"> sugli</w:t>
            </w:r>
            <w:r w:rsidRPr="00ED25D3">
              <w:rPr>
                <w:rFonts w:ascii="Garamond" w:hAnsi="Garamond"/>
              </w:rPr>
              <w:t xml:space="preserve"> insiemi e raggruppamenti in vari sottoinsiemi</w:t>
            </w:r>
          </w:p>
          <w:p w14:paraId="6FC3678A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Stabilire il numero di raggruppamenti secondo le varie modalità</w:t>
            </w:r>
          </w:p>
          <w:p w14:paraId="36681CA2" w14:textId="77777777" w:rsidR="00950229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Saper rappresentare una matrice e ricavarne il determinante.</w:t>
            </w:r>
          </w:p>
          <w:p w14:paraId="531F444C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Operare con i numeri complessi. </w:t>
            </w:r>
          </w:p>
        </w:tc>
      </w:tr>
      <w:tr w:rsidR="00950229" w:rsidRPr="007A4D11" w14:paraId="7A33EC6B" w14:textId="77777777" w:rsidTr="00860518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3471D18" w14:textId="77777777" w:rsidR="00950229" w:rsidRPr="007A4D11" w:rsidRDefault="00950229" w:rsidP="0095022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50229" w:rsidRPr="007A4D11" w14:paraId="3CD2B978" w14:textId="77777777" w:rsidTr="00860518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501C8BF" w14:textId="77777777" w:rsidR="00950229" w:rsidRPr="00C27145" w:rsidRDefault="00950229" w:rsidP="0095022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7F153D" w14:textId="77777777" w:rsidR="00950229" w:rsidRPr="0097117A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97117A">
              <w:rPr>
                <w:rFonts w:ascii="Garamond" w:hAnsi="Garamond"/>
              </w:rPr>
              <w:t>Basi dell’algebra</w:t>
            </w:r>
          </w:p>
          <w:p w14:paraId="465E946F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Calcolo combinatorio </w:t>
            </w:r>
          </w:p>
          <w:p w14:paraId="357146E8" w14:textId="797EEB93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Disposizioni, permutazioni e combinazioni semplici e co</w:t>
            </w:r>
            <w:r w:rsidR="007D29ED">
              <w:rPr>
                <w:rFonts w:ascii="Garamond" w:hAnsi="Garamond"/>
              </w:rPr>
              <w:t>n ripetizione</w:t>
            </w:r>
            <w:r w:rsidRPr="00ED25D3">
              <w:rPr>
                <w:rFonts w:ascii="Garamond" w:hAnsi="Garamond"/>
              </w:rPr>
              <w:t xml:space="preserve"> </w:t>
            </w:r>
          </w:p>
          <w:p w14:paraId="55BA114A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Numeri immaginari </w:t>
            </w:r>
          </w:p>
          <w:p w14:paraId="5E362A02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Numeri complessi </w:t>
            </w:r>
          </w:p>
          <w:p w14:paraId="5EF67EAB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Complesso coniugato e operazioni di somma, sottrazione, moltiplicazione e quoziente in numeri complessi. </w:t>
            </w:r>
          </w:p>
          <w:p w14:paraId="31664E33" w14:textId="77777777" w:rsidR="00950229" w:rsidRPr="00ED25D3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Derivate parziali. </w:t>
            </w:r>
          </w:p>
        </w:tc>
      </w:tr>
      <w:tr w:rsidR="00950229" w:rsidRPr="007A4D11" w14:paraId="618A31EE" w14:textId="77777777" w:rsidTr="0086051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21FA3F" w14:textId="77777777" w:rsidR="00950229" w:rsidRPr="00113D3B" w:rsidRDefault="00950229" w:rsidP="00950229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950229" w:rsidRPr="007A4D11" w14:paraId="55A4E7C6" w14:textId="77777777" w:rsidTr="00860518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DAA58CC" w14:textId="77777777" w:rsidR="00950229" w:rsidRPr="00C27145" w:rsidRDefault="00950229" w:rsidP="0095022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1D3BB6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Disposizioni semplici di n oggetti di classe k</w:t>
            </w:r>
          </w:p>
          <w:p w14:paraId="0B889867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Permutazioni di n oggetti</w:t>
            </w:r>
          </w:p>
          <w:p w14:paraId="124B4E62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Disposizioni con ripetizione di n oggetti di classe k</w:t>
            </w:r>
          </w:p>
          <w:p w14:paraId="6E0ACA75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Combinazioni semplici di n oggetti di classe k</w:t>
            </w:r>
          </w:p>
          <w:p w14:paraId="2F05E7EF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Concetto di fattoriale</w:t>
            </w:r>
          </w:p>
          <w:p w14:paraId="109F985D" w14:textId="77777777" w:rsidR="00950229" w:rsidRPr="0029641F" w:rsidRDefault="00950229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Coefficienti binomiali</w:t>
            </w:r>
          </w:p>
        </w:tc>
      </w:tr>
      <w:tr w:rsidR="00950229" w:rsidRPr="007A4D11" w14:paraId="50B32DC5" w14:textId="77777777" w:rsidTr="00860518">
        <w:trPr>
          <w:trHeight w:val="113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25C756A" w14:textId="77777777" w:rsidR="00950229" w:rsidRPr="00C27145" w:rsidRDefault="00950229" w:rsidP="00950229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0113F39" w14:textId="6446823C" w:rsidR="00950229" w:rsidRPr="00EF5824" w:rsidRDefault="00950229" w:rsidP="00950229">
            <w:pPr>
              <w:pStyle w:val="Default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</w:rPr>
              <w:t xml:space="preserve">Concetti di base relativi a: </w:t>
            </w:r>
            <w:r w:rsidRPr="00EF5824">
              <w:rPr>
                <w:rFonts w:ascii="Garamond" w:hAnsi="Garamond"/>
              </w:rPr>
              <w:t>Disposizioni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Permutazioni di n oggetti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Disposizioni con ripetizione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Combinazioni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Concetto di fattoriale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Coefficienti binomial</w:t>
            </w:r>
            <w:r w:rsidR="00FB5C46">
              <w:rPr>
                <w:rFonts w:ascii="Garamond" w:hAnsi="Garamond"/>
              </w:rPr>
              <w:t>i</w:t>
            </w:r>
          </w:p>
        </w:tc>
      </w:tr>
    </w:tbl>
    <w:p w14:paraId="04EFC406" w14:textId="77777777" w:rsidR="006D1893" w:rsidRPr="007A4D11" w:rsidRDefault="006D1893" w:rsidP="006D1893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7D3FCB67" w14:textId="77777777" w:rsidR="006D1893" w:rsidRPr="00B41893" w:rsidRDefault="006D1893" w:rsidP="006D1893">
      <w:pPr>
        <w:pStyle w:val="Default"/>
        <w:ind w:left="1843" w:hanging="1843"/>
        <w:rPr>
          <w:rFonts w:ascii="Garamond" w:hAnsi="Garamond"/>
          <w:sz w:val="26"/>
          <w:szCs w:val="26"/>
        </w:rPr>
      </w:pPr>
      <w:r w:rsidRPr="00B41893">
        <w:rPr>
          <w:rFonts w:ascii="Garamond" w:hAnsi="Garamond"/>
          <w:bCs/>
          <w:sz w:val="26"/>
          <w:szCs w:val="26"/>
          <w:highlight w:val="yellow"/>
          <w:lang w:eastAsia="ar-SA"/>
        </w:rPr>
        <w:t xml:space="preserve">       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6D1893" w:rsidRPr="00AE1BB0" w14:paraId="0F508FCA" w14:textId="77777777" w:rsidTr="00860518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36B3B96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A510" w14:textId="77777777" w:rsidR="006D1893" w:rsidRPr="005C2BD1" w:rsidRDefault="006D1893" w:rsidP="0086051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E19CD" w14:textId="4D00586A" w:rsidR="006D1893" w:rsidRPr="005C2BD1" w:rsidRDefault="006D1893" w:rsidP="0086051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C93D48">
              <w:rPr>
                <w:rFonts w:ascii="Garamond" w:hAnsi="Garamond"/>
                <w:sz w:val="22"/>
                <w:szCs w:val="22"/>
              </w:rPr>
              <w:t>2</w:t>
            </w:r>
          </w:p>
        </w:tc>
      </w:tr>
      <w:tr w:rsidR="006D1893" w:rsidRPr="00AE1BB0" w14:paraId="23C4580B" w14:textId="77777777" w:rsidTr="00860518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A8E258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1906" w14:textId="77777777" w:rsidR="006D1893" w:rsidRPr="005C2BD1" w:rsidRDefault="006D1893" w:rsidP="0086051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0CCA07F" w14:textId="77777777" w:rsidR="006D1893" w:rsidRPr="005C2BD1" w:rsidRDefault="006D1893" w:rsidP="0086051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ED26" w14:textId="77777777" w:rsidR="006D1893" w:rsidRPr="005C2BD1" w:rsidRDefault="006D1893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1"/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0D78973" w14:textId="77777777" w:rsidR="006D1893" w:rsidRPr="005C2BD1" w:rsidRDefault="006D1893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7C0AE8E" w14:textId="39B02A13" w:rsidR="006D1893" w:rsidRPr="005C2BD1" w:rsidRDefault="00060A16" w:rsidP="008605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D1893"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5F57D1D" w14:textId="1720EE50" w:rsidR="006D1893" w:rsidRPr="005C2BD1" w:rsidRDefault="00060A1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D1893"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ACAF" w14:textId="173E1415" w:rsidR="006D1893" w:rsidRPr="005C2BD1" w:rsidRDefault="00060A1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D1893"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0E6685AD" w14:textId="7DDFCBFC" w:rsidR="006D1893" w:rsidRPr="005C2BD1" w:rsidRDefault="00060A1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D1893"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0E22F7FF" w14:textId="65C0F4D6" w:rsidR="006D1893" w:rsidRPr="005C2BD1" w:rsidRDefault="00060A16" w:rsidP="0086051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D1893"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90A350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DD61E50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A55AC6B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6D1893" w:rsidRPr="00AE1BB0" w14:paraId="16D0E921" w14:textId="77777777" w:rsidTr="00860518">
        <w:trPr>
          <w:trHeight w:val="1230"/>
          <w:jc w:val="center"/>
        </w:trPr>
        <w:tc>
          <w:tcPr>
            <w:tcW w:w="2860" w:type="dxa"/>
            <w:vAlign w:val="center"/>
          </w:tcPr>
          <w:p w14:paraId="3E72694D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463E7781" w14:textId="77777777" w:rsidR="006D1893" w:rsidRPr="00AE1BB0" w:rsidRDefault="006D1893" w:rsidP="0086051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631B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4995FB71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19DC08D4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94B5A46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AD2FE2E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E00E2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66248D3B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34AF3F1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0D7D206C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145187BC" w14:textId="77777777" w:rsidR="006D1893" w:rsidRPr="005C2BD1" w:rsidRDefault="006D1893" w:rsidP="00860518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6D1893" w:rsidRPr="00AE1BB0" w14:paraId="5263E1B1" w14:textId="77777777" w:rsidTr="00860518">
        <w:trPr>
          <w:trHeight w:val="795"/>
          <w:jc w:val="center"/>
        </w:trPr>
        <w:tc>
          <w:tcPr>
            <w:tcW w:w="2860" w:type="dxa"/>
            <w:vAlign w:val="center"/>
          </w:tcPr>
          <w:p w14:paraId="678C4272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ADDF6BE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04F9D03" w14:textId="77777777" w:rsidR="006D1893" w:rsidRPr="00AE1BB0" w:rsidRDefault="006D1893" w:rsidP="0086051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223B" w14:textId="77777777" w:rsidR="006D1893" w:rsidRPr="005C2BD1" w:rsidRDefault="006D1893" w:rsidP="0086051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8F8F65F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5210608F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59553886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3566592D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3277EDCA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A1B13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91D86AF" w14:textId="77777777" w:rsidR="006D1893" w:rsidRPr="005C2BD1" w:rsidRDefault="006D1893" w:rsidP="0086051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CC4DF29" w14:textId="77777777" w:rsidR="006D1893" w:rsidRPr="005C2BD1" w:rsidRDefault="006D1893" w:rsidP="0086051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7B1FDD7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6D1893" w:rsidRPr="00AE1BB0" w14:paraId="2075D9BB" w14:textId="77777777" w:rsidTr="00860518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5CD6332B" w14:textId="77777777" w:rsidR="006D1893" w:rsidRPr="005C2BD1" w:rsidRDefault="006D1893" w:rsidP="00860518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6D1893" w:rsidRPr="00AE1BB0" w14:paraId="662A6026" w14:textId="77777777" w:rsidTr="00860518">
        <w:trPr>
          <w:trHeight w:val="1459"/>
          <w:jc w:val="center"/>
        </w:trPr>
        <w:tc>
          <w:tcPr>
            <w:tcW w:w="2860" w:type="dxa"/>
            <w:vAlign w:val="center"/>
          </w:tcPr>
          <w:p w14:paraId="642E9DFE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7008EA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412EB93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4E435E7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1F4AE0A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2C5AEA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4C9B0D4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8919A6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4DCFC52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CC8915C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57D3969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10337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0C8D768" wp14:editId="23FC8F3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00994" w14:textId="77777777" w:rsidR="006D1893" w:rsidRPr="00315B2F" w:rsidRDefault="006D1893" w:rsidP="006D189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0C8D768" id="_x0000_s1027" type="#_x0000_t202" style="position:absolute;margin-left:26.55pt;margin-top:2.95pt;width:124.6pt;height:21.4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19C00994" w14:textId="77777777" w:rsidR="006D1893" w:rsidRPr="00315B2F" w:rsidRDefault="006D1893" w:rsidP="006D189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92DFD4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5A19710" w14:textId="77777777" w:rsidR="006D1893" w:rsidRPr="005C2BD1" w:rsidRDefault="006D1893" w:rsidP="00860518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32D32DB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6804C091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95C5FAF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7CF6A5C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3B2FFE39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B38B064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08D3C473" w14:textId="77777777" w:rsidR="006D1893" w:rsidRPr="005C2BD1" w:rsidRDefault="006D1893" w:rsidP="0086051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F24144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D1893" w:rsidRPr="00AE1BB0" w14:paraId="21D543EA" w14:textId="77777777" w:rsidTr="00860518">
        <w:trPr>
          <w:trHeight w:val="843"/>
          <w:jc w:val="center"/>
        </w:trPr>
        <w:tc>
          <w:tcPr>
            <w:tcW w:w="2860" w:type="dxa"/>
            <w:vAlign w:val="center"/>
          </w:tcPr>
          <w:p w14:paraId="02B77DC8" w14:textId="77777777" w:rsidR="006D1893" w:rsidRPr="00AE1BB0" w:rsidRDefault="006D1893" w:rsidP="0086051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0B51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9FBFBF8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2FE25E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B00A300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27A048D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E0D6EFD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467AA9D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809268C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21896B7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5A9365" w14:textId="77777777" w:rsidR="006D1893" w:rsidRPr="005C2BD1" w:rsidRDefault="006D1893" w:rsidP="0086051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D1893" w:rsidRPr="00AE1BB0" w14:paraId="5456B479" w14:textId="77777777" w:rsidTr="00860518">
        <w:trPr>
          <w:trHeight w:val="416"/>
          <w:jc w:val="center"/>
        </w:trPr>
        <w:tc>
          <w:tcPr>
            <w:tcW w:w="2860" w:type="dxa"/>
            <w:vAlign w:val="center"/>
          </w:tcPr>
          <w:p w14:paraId="0D9B37A7" w14:textId="77777777" w:rsidR="006D1893" w:rsidRPr="00AE1BB0" w:rsidRDefault="006D1893" w:rsidP="00860518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2A91F" w14:textId="77777777" w:rsidR="006D1893" w:rsidRPr="005C2BD1" w:rsidRDefault="006D1893" w:rsidP="0086051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F0EC2DE" w14:textId="77777777" w:rsidR="006D1893" w:rsidRPr="005C2BD1" w:rsidRDefault="006D1893" w:rsidP="0086051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6D1893" w:rsidRPr="00AE1BB0" w14:paraId="750116B8" w14:textId="77777777" w:rsidTr="00860518">
        <w:trPr>
          <w:trHeight w:val="314"/>
          <w:jc w:val="center"/>
        </w:trPr>
        <w:tc>
          <w:tcPr>
            <w:tcW w:w="2860" w:type="dxa"/>
            <w:vAlign w:val="center"/>
          </w:tcPr>
          <w:p w14:paraId="1D5664D2" w14:textId="77777777" w:rsidR="006D1893" w:rsidRPr="00AE1BB0" w:rsidRDefault="006D1893" w:rsidP="00860518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16667E1F" w14:textId="77777777" w:rsidR="006D1893" w:rsidRPr="005C2BD1" w:rsidRDefault="006D1893" w:rsidP="00860518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5D1782B" w14:textId="77777777" w:rsidR="006D1893" w:rsidRDefault="006D1893" w:rsidP="006D189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0FFBF60C" w14:textId="77777777" w:rsidR="006D1893" w:rsidRDefault="006D1893" w:rsidP="006D189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501AD777" w14:textId="77777777" w:rsidR="006D1893" w:rsidRDefault="006D1893" w:rsidP="006D189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A943C7F" w14:textId="77777777" w:rsidR="006D1893" w:rsidRDefault="006D1893" w:rsidP="00484F91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</w:p>
    <w:p w14:paraId="40F5A2EB" w14:textId="5D26A916" w:rsidR="00E24DBA" w:rsidRPr="00484F91" w:rsidRDefault="00E24DBA" w:rsidP="00484F91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  <w:r w:rsidRPr="00484F91"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MODULO N. </w:t>
      </w:r>
      <w:r w:rsidR="00CB5F05">
        <w:rPr>
          <w:rFonts w:ascii="Garamond" w:hAnsi="Garamond"/>
          <w:b/>
          <w:sz w:val="26"/>
          <w:szCs w:val="26"/>
          <w:lang w:val="x-none" w:eastAsia="ar-SA"/>
        </w:rPr>
        <w:t>3</w:t>
      </w:r>
      <w:r w:rsidR="00484F91">
        <w:rPr>
          <w:rFonts w:ascii="Garamond" w:hAnsi="Garamond"/>
          <w:b/>
          <w:sz w:val="26"/>
          <w:szCs w:val="26"/>
          <w:lang w:eastAsia="ar-SA"/>
        </w:rPr>
        <w:t xml:space="preserve">:      </w:t>
      </w:r>
      <w:r w:rsidRPr="00484F91">
        <w:rPr>
          <w:rFonts w:ascii="Garamond" w:hAnsi="Garamond"/>
          <w:b/>
          <w:sz w:val="26"/>
          <w:szCs w:val="26"/>
          <w:lang w:val="x-none" w:eastAsia="ar-SA"/>
        </w:rPr>
        <w:t>La parabola e le disequazioni di secondo grado</w:t>
      </w:r>
    </w:p>
    <w:p w14:paraId="1A4FC39D" w14:textId="5AC3203C" w:rsidR="004F1D85" w:rsidRPr="0029641F" w:rsidRDefault="004F1D85" w:rsidP="0029641F">
      <w:pPr>
        <w:pStyle w:val="Titolo2"/>
        <w:rPr>
          <w:rFonts w:ascii="Garamond" w:hAnsi="Garamond"/>
          <w:b w:val="0"/>
          <w:bCs w:val="0"/>
        </w:rPr>
      </w:pPr>
      <w:r w:rsidRPr="0029641F">
        <w:rPr>
          <w:rFonts w:ascii="Garamond" w:hAnsi="Garamond"/>
          <w:b w:val="0"/>
          <w:bCs w:val="0"/>
        </w:rPr>
        <w:t xml:space="preserve">Funzione:                 </w:t>
      </w:r>
      <w:r w:rsidR="00484F91" w:rsidRPr="0029641F">
        <w:rPr>
          <w:rFonts w:ascii="Garamond" w:hAnsi="Garamond"/>
          <w:b w:val="0"/>
          <w:bCs w:val="0"/>
        </w:rPr>
        <w:t xml:space="preserve"> </w:t>
      </w:r>
      <w:r w:rsidRPr="0029641F">
        <w:rPr>
          <w:rFonts w:ascii="Garamond" w:hAnsi="Garamond"/>
          <w:b w:val="0"/>
          <w:bCs w:val="0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E24DBA" w:rsidRPr="007A4D11" w14:paraId="6B64FA9A" w14:textId="77777777" w:rsidTr="00B802AF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CADC099" w14:textId="77777777" w:rsidR="000013B3" w:rsidRPr="000013B3" w:rsidRDefault="00E24DBA" w:rsidP="000013B3">
            <w:pPr>
              <w:pStyle w:val="Titolo2"/>
              <w:jc w:val="center"/>
              <w:rPr>
                <w:rFonts w:ascii="Garamond" w:hAnsi="Garamond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6A34170B" w14:textId="078CB94F" w:rsidR="00E24DBA" w:rsidRPr="0029641F" w:rsidRDefault="00E24DBA" w:rsidP="000013B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29641F">
              <w:rPr>
                <w:rFonts w:ascii="Garamond" w:hAnsi="Garamond"/>
                <w:b w:val="0"/>
                <w:bCs w:val="0"/>
              </w:rPr>
              <w:t>NA</w:t>
            </w:r>
          </w:p>
        </w:tc>
      </w:tr>
      <w:tr w:rsidR="00E24DBA" w:rsidRPr="007A4D11" w14:paraId="0E6899A6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BEEDE95" w14:textId="77777777" w:rsidR="00E24DBA" w:rsidRPr="002562E8" w:rsidRDefault="00E24DBA" w:rsidP="00B802AF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166754E3" w14:textId="77777777" w:rsidR="006F59F4" w:rsidRDefault="006F59F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szCs w:val="22"/>
              </w:rPr>
              <w:t>Utilizzare il linguaggio e i metodi propri della matematica per organizzare e valutare adeguatamente informazioni qualitative e quantitative.</w:t>
            </w:r>
          </w:p>
          <w:p w14:paraId="16E9477F" w14:textId="14D04EAF" w:rsidR="00E24DBA" w:rsidRPr="006F59F4" w:rsidRDefault="006F59F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6F59F4">
              <w:rPr>
                <w:rFonts w:ascii="Garamond" w:hAnsi="Garamond"/>
                <w:szCs w:val="22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060A16" w:rsidRPr="007A4D11" w14:paraId="5C81182B" w14:textId="77777777" w:rsidTr="00060A16">
        <w:trPr>
          <w:cantSplit/>
          <w:trHeight w:val="48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7330BC20" w14:textId="77777777" w:rsidR="00060A16" w:rsidRDefault="00060A16" w:rsidP="00060A16">
            <w:pPr>
              <w:ind w:right="-20"/>
              <w:jc w:val="center"/>
              <w:rPr>
                <w:rFonts w:ascii="Garamond" w:hAnsi="Garamond" w:cs="Calibri"/>
                <w:b/>
                <w:iCs/>
                <w:sz w:val="28"/>
                <w:szCs w:val="28"/>
              </w:rPr>
            </w:pPr>
            <w:r w:rsidRPr="000013B3">
              <w:rPr>
                <w:rFonts w:ascii="Garamond" w:hAnsi="Garamond" w:cs="Calibri"/>
                <w:b/>
                <w:iCs/>
                <w:sz w:val="28"/>
                <w:szCs w:val="28"/>
              </w:rPr>
              <w:t>Percorso formativo di Allievo Ufficiale di Macchina</w:t>
            </w:r>
          </w:p>
          <w:p w14:paraId="3B48375F" w14:textId="44287986" w:rsidR="000013B3" w:rsidRPr="0029641F" w:rsidRDefault="000013B3" w:rsidP="00060A16">
            <w:pPr>
              <w:ind w:right="-20"/>
              <w:jc w:val="center"/>
              <w:rPr>
                <w:rFonts w:ascii="Garamond" w:hAnsi="Garamond" w:cs="Calibri"/>
                <w:bCs/>
                <w:iCs/>
                <w:sz w:val="28"/>
                <w:szCs w:val="28"/>
              </w:rPr>
            </w:pPr>
            <w:r w:rsidRPr="0029641F">
              <w:rPr>
                <w:rFonts w:ascii="Garamond" w:hAnsi="Garamond" w:cs="Calibri"/>
                <w:bCs/>
                <w:iCs/>
              </w:rPr>
              <w:t>NA</w:t>
            </w:r>
          </w:p>
        </w:tc>
      </w:tr>
      <w:tr w:rsidR="00060A16" w:rsidRPr="007A4D11" w14:paraId="7312C374" w14:textId="77777777" w:rsidTr="00060A16">
        <w:trPr>
          <w:cantSplit/>
          <w:trHeight w:val="40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0350F078" w14:textId="77777777" w:rsidR="00060A16" w:rsidRDefault="00060A16" w:rsidP="00060A16">
            <w:pPr>
              <w:ind w:right="-20"/>
              <w:jc w:val="center"/>
              <w:rPr>
                <w:rFonts w:ascii="Garamond" w:hAnsi="Garamond" w:cs="Calibri"/>
                <w:b/>
                <w:iCs/>
                <w:sz w:val="28"/>
                <w:szCs w:val="28"/>
              </w:rPr>
            </w:pPr>
            <w:r w:rsidRPr="000013B3">
              <w:rPr>
                <w:rFonts w:ascii="Garamond" w:hAnsi="Garamond" w:cs="Calibri"/>
                <w:b/>
                <w:iCs/>
                <w:sz w:val="28"/>
                <w:szCs w:val="28"/>
              </w:rPr>
              <w:t>Percorso formativo di Allievo Ufficiale Elettrotecnico</w:t>
            </w:r>
          </w:p>
          <w:p w14:paraId="1A7419E9" w14:textId="6FC8DD41" w:rsidR="000013B3" w:rsidRPr="000013B3" w:rsidRDefault="000013B3" w:rsidP="00060A16">
            <w:pPr>
              <w:ind w:right="-20"/>
              <w:jc w:val="center"/>
              <w:rPr>
                <w:rFonts w:ascii="Garamond" w:hAnsi="Garamond" w:cs="Calibri"/>
                <w:b/>
                <w:iCs/>
                <w:sz w:val="28"/>
                <w:szCs w:val="28"/>
              </w:rPr>
            </w:pPr>
            <w:r w:rsidRPr="0029641F">
              <w:rPr>
                <w:rFonts w:ascii="Garamond" w:hAnsi="Garamond" w:cs="Calibri"/>
                <w:bCs/>
                <w:iCs/>
              </w:rPr>
              <w:t>NA</w:t>
            </w:r>
          </w:p>
        </w:tc>
      </w:tr>
      <w:tr w:rsidR="00060A16" w:rsidRPr="007A4D11" w14:paraId="2B1CE5D0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F890F99" w14:textId="77777777" w:rsidR="00060A16" w:rsidRPr="009714A5" w:rsidRDefault="00060A16" w:rsidP="00060A16">
            <w:pPr>
              <w:pStyle w:val="Titolo2"/>
              <w:spacing w:before="60"/>
              <w:jc w:val="center"/>
            </w:pPr>
            <w:r w:rsidRPr="002562E8">
              <w:rPr>
                <w:rFonts w:ascii="Garamond" w:hAnsi="Garamond" w:cs="Garamond"/>
                <w:sz w:val="32"/>
                <w:szCs w:val="32"/>
              </w:rPr>
              <w:t>Competenza Cittadinanza</w:t>
            </w:r>
          </w:p>
          <w:p w14:paraId="28284297" w14:textId="77777777" w:rsidR="00060A16" w:rsidRPr="002562E8" w:rsidRDefault="00060A16" w:rsidP="00060A16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2B8F64D0" w14:textId="77777777" w:rsidR="00060A16" w:rsidRPr="002562E8" w:rsidRDefault="00060A16" w:rsidP="00060A16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371B3DC1" w14:textId="77777777" w:rsidR="00060A16" w:rsidRPr="000D39FE" w:rsidRDefault="00060A16" w:rsidP="00060A16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060A16" w:rsidRPr="007A4D11" w14:paraId="192A4DA2" w14:textId="77777777" w:rsidTr="00B802AF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A92818" w14:textId="77777777" w:rsidR="00060A16" w:rsidRPr="000D39FE" w:rsidRDefault="00060A16" w:rsidP="00060A1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A73D7CB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Equazioni di primo e di secondo grado; scomposizione in fattori; piano cartesiano e retta sul piano cartesiano</w:t>
            </w:r>
          </w:p>
        </w:tc>
      </w:tr>
      <w:tr w:rsidR="00060A16" w:rsidRPr="007A4D11" w14:paraId="7769688A" w14:textId="77777777" w:rsidTr="006F59F4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6F0ECE3" w14:textId="77777777" w:rsidR="00060A16" w:rsidRPr="000D39FE" w:rsidRDefault="00060A16" w:rsidP="00060A1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94AACE" w14:textId="18EAF24B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Elettrotecnica-Elettronica, Scienze della Navigazione, Meccanica e Macchine</w:t>
            </w:r>
          </w:p>
        </w:tc>
      </w:tr>
      <w:tr w:rsidR="00060A16" w:rsidRPr="007A4D11" w14:paraId="20BA7E2B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1DC6FD2" w14:textId="77777777" w:rsidR="00060A16" w:rsidRPr="007A4D11" w:rsidRDefault="00060A16" w:rsidP="00060A16">
            <w:pPr>
              <w:ind w:left="68" w:right="181"/>
              <w:jc w:val="center"/>
              <w:rPr>
                <w:rFonts w:ascii="Garamond" w:hAnsi="Garamond"/>
              </w:rPr>
            </w:pPr>
            <w:r w:rsidRPr="00015C11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060A16" w:rsidRPr="007A4D11" w14:paraId="49212935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D86F7E9" w14:textId="77777777" w:rsidR="00060A16" w:rsidRPr="000D39FE" w:rsidRDefault="00060A16" w:rsidP="00060A1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E179A4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Rappresentare sul piano cartesiano le principali funzioni incontrate. </w:t>
            </w:r>
          </w:p>
          <w:p w14:paraId="3E0453CE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Studiare la funzione  </w:t>
            </w:r>
            <w:r w:rsidRPr="0029641F">
              <w:rPr>
                <w:rFonts w:ascii="Garamond" w:hAnsi="Garamond"/>
              </w:rPr>
              <w:object w:dxaOrig="1939" w:dyaOrig="360" w14:anchorId="0B0589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05pt;height:18pt" o:ole="">
                  <v:imagedata r:id="rId7" o:title=""/>
                </v:shape>
                <o:OLEObject Type="Embed" ProgID="Equation.3" ShapeID="_x0000_i1025" DrawAspect="Content" ObjectID="_1849617358" r:id="rId8"/>
              </w:object>
            </w:r>
          </w:p>
          <w:p w14:paraId="470FEDC3" w14:textId="5FD9D23E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Risolvere problemi che implicano l’uso di funzioni, di equazioni e di sistemi di equazioni anche per via grafica, collegati con altre discipline e situazioni di vita ordinaria, </w:t>
            </w:r>
            <w:proofErr w:type="gramStart"/>
            <w:r w:rsidRPr="0029641F">
              <w:rPr>
                <w:rFonts w:ascii="Garamond" w:hAnsi="Garamond"/>
              </w:rPr>
              <w:t>come  primo</w:t>
            </w:r>
            <w:proofErr w:type="gramEnd"/>
            <w:r w:rsidRPr="0029641F">
              <w:rPr>
                <w:rFonts w:ascii="Garamond" w:hAnsi="Garamond"/>
              </w:rPr>
              <w:t xml:space="preserve">  </w:t>
            </w:r>
            <w:proofErr w:type="gramStart"/>
            <w:r w:rsidRPr="0029641F">
              <w:rPr>
                <w:rFonts w:ascii="Garamond" w:hAnsi="Garamond"/>
              </w:rPr>
              <w:t>passo  verso</w:t>
            </w:r>
            <w:proofErr w:type="gramEnd"/>
            <w:r w:rsidRPr="0029641F">
              <w:rPr>
                <w:rFonts w:ascii="Garamond" w:hAnsi="Garamond"/>
              </w:rPr>
              <w:t xml:space="preserve">  </w:t>
            </w:r>
            <w:proofErr w:type="gramStart"/>
            <w:r w:rsidRPr="0029641F">
              <w:rPr>
                <w:rFonts w:ascii="Garamond" w:hAnsi="Garamond"/>
              </w:rPr>
              <w:t>la  modellizzazione</w:t>
            </w:r>
            <w:proofErr w:type="gramEnd"/>
            <w:r w:rsidRPr="0029641F">
              <w:rPr>
                <w:rFonts w:ascii="Garamond" w:hAnsi="Garamond"/>
              </w:rPr>
              <w:t xml:space="preserve"> matematica.</w:t>
            </w:r>
          </w:p>
        </w:tc>
      </w:tr>
      <w:tr w:rsidR="00060A16" w:rsidRPr="007A4D11" w14:paraId="748FB749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E210A2A" w14:textId="77777777" w:rsidR="00060A16" w:rsidRPr="007A4D11" w:rsidRDefault="00060A16" w:rsidP="00060A16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15C11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060A16" w:rsidRPr="007A4D11" w14:paraId="7E3F6C2C" w14:textId="77777777" w:rsidTr="00B802AF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877570B" w14:textId="77777777" w:rsidR="00060A16" w:rsidRPr="000D39FE" w:rsidRDefault="00060A16" w:rsidP="00060A16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A6784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Saper riconoscere e rappresentare nel piano cartesiano funzioni lineari, quadratiche, circolari, di proporzionalità diretta e inversa.</w:t>
            </w:r>
          </w:p>
          <w:p w14:paraId="24A20992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Saper risolvere le disequazioni di secondo grado.</w:t>
            </w:r>
          </w:p>
          <w:p w14:paraId="7755FEFA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Saper risolvere le disequazioni fratte anche con polinomi di grado superiore al secondo.</w:t>
            </w:r>
          </w:p>
          <w:p w14:paraId="25530DA6" w14:textId="3923ADF6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Saper risolvere sistemi di disequazioni.</w:t>
            </w:r>
          </w:p>
        </w:tc>
      </w:tr>
      <w:tr w:rsidR="00060A16" w:rsidRPr="007A4D11" w14:paraId="358CFDA2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C871713" w14:textId="61E3CEA4" w:rsidR="00060A16" w:rsidRPr="00EC753C" w:rsidRDefault="00060A16" w:rsidP="00060A16">
            <w:pPr>
              <w:jc w:val="center"/>
              <w:rPr>
                <w:rFonts w:ascii="Garamond" w:hAnsi="Garamond"/>
                <w:szCs w:val="20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060A16" w:rsidRPr="007A4D11" w14:paraId="4CE17B80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FAECE2B" w14:textId="69BAD561" w:rsidR="00060A16" w:rsidRPr="000D39FE" w:rsidRDefault="00060A16" w:rsidP="00060A16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6B4865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Equazioni e disequazioni di primo e secondo grado.  </w:t>
            </w:r>
          </w:p>
          <w:p w14:paraId="1FC5097C" w14:textId="77777777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 xml:space="preserve">Sistemi di disequazioni. </w:t>
            </w:r>
          </w:p>
          <w:p w14:paraId="2BE35FDD" w14:textId="650995C3" w:rsidR="00060A16" w:rsidRPr="0029641F" w:rsidRDefault="00060A16" w:rsidP="0029641F">
            <w:pPr>
              <w:pStyle w:val="Default"/>
              <w:ind w:left="57"/>
              <w:jc w:val="both"/>
              <w:rPr>
                <w:rFonts w:ascii="Garamond" w:hAnsi="Garamond"/>
              </w:rPr>
            </w:pPr>
            <w:r w:rsidRPr="0029641F">
              <w:rPr>
                <w:rFonts w:ascii="Garamond" w:hAnsi="Garamond"/>
              </w:rPr>
              <w:t>Disequazioni fratte.</w:t>
            </w:r>
          </w:p>
        </w:tc>
      </w:tr>
      <w:tr w:rsidR="00060A16" w:rsidRPr="007A4D11" w14:paraId="28FF186B" w14:textId="77777777" w:rsidTr="0029641F">
        <w:trPr>
          <w:trHeight w:val="96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014BABA8" w14:textId="77777777" w:rsidR="00060A16" w:rsidRPr="000D39FE" w:rsidRDefault="00060A16" w:rsidP="0029641F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FD8C60" w14:textId="786EE7D5" w:rsidR="00060A16" w:rsidRPr="00EC753C" w:rsidRDefault="00060A16" w:rsidP="00060A16">
            <w:pPr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Conoscenze di base di: </w:t>
            </w:r>
            <w:r w:rsidRPr="00EC753C">
              <w:rPr>
                <w:rFonts w:ascii="Garamond" w:hAnsi="Garamond"/>
                <w:szCs w:val="20"/>
              </w:rPr>
              <w:t>La parabola nel piano cartesiano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Pr="00EC753C">
              <w:rPr>
                <w:rFonts w:ascii="Garamond" w:hAnsi="Garamond"/>
                <w:szCs w:val="20"/>
              </w:rPr>
              <w:t>Le disequazioni di secondo grado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Pr="00EC753C">
              <w:rPr>
                <w:rFonts w:ascii="Garamond" w:hAnsi="Garamond"/>
                <w:szCs w:val="20"/>
              </w:rPr>
              <w:t>Le disequazioni fratte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Pr="00EC753C">
              <w:rPr>
                <w:rFonts w:ascii="Garamond" w:hAnsi="Garamond"/>
                <w:szCs w:val="20"/>
              </w:rPr>
              <w:t>I sistemi di disequazioni.</w:t>
            </w:r>
          </w:p>
        </w:tc>
      </w:tr>
    </w:tbl>
    <w:p w14:paraId="5D5876AB" w14:textId="77777777" w:rsidR="00E24DBA" w:rsidRPr="007A4D11" w:rsidRDefault="00E24DBA" w:rsidP="00E24DBA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66F0DDC7" w14:textId="77777777" w:rsidR="00E24DBA" w:rsidRPr="007A4D11" w:rsidRDefault="00E24DBA" w:rsidP="00E24DB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178F79B" w14:textId="77777777" w:rsidR="00E24DBA" w:rsidRPr="007A4D11" w:rsidRDefault="00E24DBA" w:rsidP="00E24DBA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7C647D" w:rsidRPr="00AE1BB0" w14:paraId="2E3DDF7F" w14:textId="77777777" w:rsidTr="00AD33D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46AF374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A8E5" w14:textId="77777777" w:rsidR="007C647D" w:rsidRPr="005C2BD1" w:rsidRDefault="007C647D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FE277E" w14:textId="568B489D" w:rsidR="007C647D" w:rsidRPr="005C2BD1" w:rsidRDefault="004D58FE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26</w:t>
            </w:r>
          </w:p>
        </w:tc>
      </w:tr>
      <w:tr w:rsidR="007C647D" w:rsidRPr="00AE1BB0" w14:paraId="15A93005" w14:textId="77777777" w:rsidTr="00AD33DA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B3D2FF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3B89" w14:textId="77777777" w:rsidR="007C647D" w:rsidRPr="005C2BD1" w:rsidRDefault="007C647D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FA2A167" w14:textId="77777777" w:rsidR="007C647D" w:rsidRPr="005C2BD1" w:rsidRDefault="007C647D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D3D2" w14:textId="776B765E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FC8EC3D" w14:textId="51FD5EE3" w:rsidR="007C647D" w:rsidRPr="005C2BD1" w:rsidRDefault="00190934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A1BCEE8" w14:textId="727C9588" w:rsidR="007C647D" w:rsidRPr="005C2BD1" w:rsidRDefault="00060A16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7DD5F97" w14:textId="237DA9B1" w:rsidR="007C647D" w:rsidRPr="005C2BD1" w:rsidRDefault="00060A16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FE5E" w14:textId="2DA6A129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0833462D" w14:textId="22AED8DC" w:rsidR="007C647D" w:rsidRPr="005C2BD1" w:rsidRDefault="00060A16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217E0A6" w14:textId="695F6A23" w:rsidR="007C647D" w:rsidRPr="005C2BD1" w:rsidRDefault="00060A16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1211E7" w14:textId="14741AF4" w:rsidR="007C647D" w:rsidRPr="005C2BD1" w:rsidRDefault="00060A16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5459D57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AB1E4F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7C647D" w:rsidRPr="00AE1BB0" w14:paraId="6A744E98" w14:textId="77777777" w:rsidTr="00AD33DA">
        <w:trPr>
          <w:trHeight w:val="1230"/>
          <w:jc w:val="center"/>
        </w:trPr>
        <w:tc>
          <w:tcPr>
            <w:tcW w:w="2860" w:type="dxa"/>
            <w:vAlign w:val="center"/>
          </w:tcPr>
          <w:p w14:paraId="16A3FF78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C8C554B" w14:textId="77777777" w:rsidR="007C647D" w:rsidRPr="00AE1BB0" w:rsidRDefault="007C647D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E8A7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3DA104F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5FB05EAB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C2CBA43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AF264A6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BF2A5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55688293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5662B0E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B8E6FE8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267FD7D" w14:textId="77777777" w:rsidR="007C647D" w:rsidRPr="005C2BD1" w:rsidRDefault="007C647D" w:rsidP="00AD33D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7C647D" w:rsidRPr="00AE1BB0" w14:paraId="56EC7D3A" w14:textId="77777777" w:rsidTr="00AD33DA">
        <w:trPr>
          <w:trHeight w:val="795"/>
          <w:jc w:val="center"/>
        </w:trPr>
        <w:tc>
          <w:tcPr>
            <w:tcW w:w="2860" w:type="dxa"/>
            <w:vAlign w:val="center"/>
          </w:tcPr>
          <w:p w14:paraId="0AF8012E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6751F1AA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DB0EA30" w14:textId="77777777" w:rsidR="007C647D" w:rsidRPr="00AE1BB0" w:rsidRDefault="007C647D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0EB4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DE1CC0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A5C408A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024E9D7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32BB2BF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E753AD5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EB102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5B952F9" w14:textId="77777777" w:rsidR="007C647D" w:rsidRPr="005C2BD1" w:rsidRDefault="007C647D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1B0EB9B" w14:textId="77777777" w:rsidR="007C647D" w:rsidRPr="005C2BD1" w:rsidRDefault="007C647D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B4B684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7C647D" w:rsidRPr="00AE1BB0" w14:paraId="42B4BDF1" w14:textId="77777777" w:rsidTr="00AD33DA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498D0990" w14:textId="77777777" w:rsidR="007C647D" w:rsidRPr="005C2BD1" w:rsidRDefault="007C647D" w:rsidP="00AD33D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7C647D" w:rsidRPr="00AE1BB0" w14:paraId="76E0517E" w14:textId="77777777" w:rsidTr="00AD33DA">
        <w:trPr>
          <w:trHeight w:val="1459"/>
          <w:jc w:val="center"/>
        </w:trPr>
        <w:tc>
          <w:tcPr>
            <w:tcW w:w="2860" w:type="dxa"/>
            <w:vAlign w:val="center"/>
          </w:tcPr>
          <w:p w14:paraId="2AE79E38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AD91C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27BD5090" w14:textId="61791834" w:rsidR="007C647D" w:rsidRPr="005C2BD1" w:rsidRDefault="00143BDE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7C647D"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4C867AD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73E16A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3F74D4B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15D2D8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EA89AD8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548FB2D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BD8DBB8" w14:textId="204FEBD0" w:rsidR="007C647D" w:rsidRPr="005C2BD1" w:rsidRDefault="00143BDE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971EAC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7977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FF545F2" wp14:editId="7F895AF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9DA5D" w14:textId="77777777" w:rsidR="007C647D" w:rsidRPr="00315B2F" w:rsidRDefault="007C647D" w:rsidP="007C647D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FF545F2" id="_x0000_s1028" type="#_x0000_t202" style="position:absolute;margin-left:26.55pt;margin-top:2.95pt;width:124.6pt;height:21.4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26E9DA5D" w14:textId="77777777" w:rsidR="007C647D" w:rsidRPr="00315B2F" w:rsidRDefault="007C647D" w:rsidP="007C647D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8AE0FC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DE61032" w14:textId="77777777" w:rsidR="007C647D" w:rsidRPr="005C2BD1" w:rsidRDefault="007C647D" w:rsidP="00AD33D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E08102E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36616929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20C296D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79E2B24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49E9D72C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AF09DAF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6BDE0F39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0FAF6F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C647D" w:rsidRPr="00AE1BB0" w14:paraId="439091BA" w14:textId="77777777" w:rsidTr="00AD33DA">
        <w:trPr>
          <w:trHeight w:val="843"/>
          <w:jc w:val="center"/>
        </w:trPr>
        <w:tc>
          <w:tcPr>
            <w:tcW w:w="2860" w:type="dxa"/>
            <w:vAlign w:val="center"/>
          </w:tcPr>
          <w:p w14:paraId="16A335BA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EA3A" w14:textId="12E47039" w:rsidR="007C647D" w:rsidRPr="005C2BD1" w:rsidRDefault="00143BDE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C647D"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7C647D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1367BC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23655EF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98B7BDA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1B45B8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C4E706B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83BAB2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2137A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95FF42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56B4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C647D" w:rsidRPr="00AE1BB0" w14:paraId="416C39FE" w14:textId="77777777" w:rsidTr="00AD33DA">
        <w:trPr>
          <w:trHeight w:val="416"/>
          <w:jc w:val="center"/>
        </w:trPr>
        <w:tc>
          <w:tcPr>
            <w:tcW w:w="2860" w:type="dxa"/>
            <w:vAlign w:val="center"/>
          </w:tcPr>
          <w:p w14:paraId="1C3362D1" w14:textId="77777777" w:rsidR="007C647D" w:rsidRPr="00AE1BB0" w:rsidRDefault="007C647D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A205" w14:textId="77777777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4EE9F90" w14:textId="77777777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7C647D" w:rsidRPr="00AE1BB0" w14:paraId="0002A15E" w14:textId="77777777" w:rsidTr="00AD33DA">
        <w:trPr>
          <w:trHeight w:val="314"/>
          <w:jc w:val="center"/>
        </w:trPr>
        <w:tc>
          <w:tcPr>
            <w:tcW w:w="2860" w:type="dxa"/>
            <w:vAlign w:val="center"/>
          </w:tcPr>
          <w:p w14:paraId="6FF9A794" w14:textId="77777777" w:rsidR="007C647D" w:rsidRPr="00AE1BB0" w:rsidRDefault="007C647D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579EBE98" w14:textId="77777777" w:rsidR="007C647D" w:rsidRPr="005C2BD1" w:rsidRDefault="007C647D" w:rsidP="00AD33DA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9D96625" w14:textId="043078AE" w:rsid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52925984" w14:textId="77777777" w:rsidR="00F05E89" w:rsidRP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22ABB883" w14:textId="77777777" w:rsidR="00ED2518" w:rsidRDefault="00ED2518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0BAA24BF" w14:textId="77777777" w:rsidR="00ED2518" w:rsidRDefault="00ED2518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7BA20C27" w14:textId="34D183F1" w:rsidR="008B0892" w:rsidRPr="00722A3B" w:rsidRDefault="008B0892" w:rsidP="008B0892">
      <w:pPr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lastRenderedPageBreak/>
        <w:t xml:space="preserve">MODULO N. </w:t>
      </w:r>
      <w:proofErr w:type="gramStart"/>
      <w:r w:rsidR="00CB5F05">
        <w:rPr>
          <w:rFonts w:ascii="Garamond" w:hAnsi="Garamond"/>
          <w:b/>
          <w:sz w:val="26"/>
          <w:szCs w:val="26"/>
        </w:rPr>
        <w:t>4</w:t>
      </w:r>
      <w:r w:rsidR="00795E20">
        <w:rPr>
          <w:rFonts w:ascii="Garamond" w:hAnsi="Garamond"/>
          <w:b/>
          <w:sz w:val="26"/>
          <w:szCs w:val="26"/>
        </w:rPr>
        <w:t xml:space="preserve">:   </w:t>
      </w:r>
      <w:proofErr w:type="gramEnd"/>
      <w:r w:rsidR="00795E20">
        <w:rPr>
          <w:rFonts w:ascii="Garamond" w:hAnsi="Garamond"/>
          <w:b/>
          <w:sz w:val="26"/>
          <w:szCs w:val="26"/>
        </w:rPr>
        <w:t xml:space="preserve">  </w:t>
      </w:r>
      <w:r w:rsidRPr="00722A3B">
        <w:rPr>
          <w:rFonts w:ascii="Garamond" w:hAnsi="Garamond"/>
          <w:b/>
          <w:sz w:val="26"/>
          <w:szCs w:val="26"/>
        </w:rPr>
        <w:t>Le coniche</w:t>
      </w:r>
    </w:p>
    <w:p w14:paraId="12B938DE" w14:textId="27CB75BC" w:rsidR="008B0892" w:rsidRPr="0029641F" w:rsidRDefault="008B0892" w:rsidP="008B0892">
      <w:pPr>
        <w:rPr>
          <w:rFonts w:ascii="Garamond" w:hAnsi="Garamond" w:cs="Garamond"/>
          <w:b/>
        </w:rPr>
      </w:pPr>
      <w:proofErr w:type="gramStart"/>
      <w:r w:rsidRPr="0029641F">
        <w:rPr>
          <w:rFonts w:ascii="Garamond" w:hAnsi="Garamond"/>
          <w:bCs/>
        </w:rPr>
        <w:t>Funzione</w:t>
      </w:r>
      <w:r w:rsidRPr="0029641F">
        <w:rPr>
          <w:rFonts w:ascii="Garamond" w:hAnsi="Garamond"/>
          <w:b/>
        </w:rPr>
        <w:t xml:space="preserve">: </w:t>
      </w:r>
      <w:r w:rsidR="00795E20" w:rsidRPr="0029641F">
        <w:rPr>
          <w:rFonts w:ascii="Garamond" w:hAnsi="Garamond"/>
          <w:b/>
        </w:rPr>
        <w:t xml:space="preserve">  </w:t>
      </w:r>
      <w:proofErr w:type="gramEnd"/>
      <w:r w:rsidR="00795E20" w:rsidRPr="0029641F">
        <w:rPr>
          <w:rFonts w:ascii="Garamond" w:hAnsi="Garamond"/>
          <w:b/>
        </w:rPr>
        <w:t xml:space="preserve">               </w:t>
      </w:r>
      <w:r w:rsidR="00795E20" w:rsidRPr="0029641F">
        <w:rPr>
          <w:rFonts w:ascii="Garamond" w:hAnsi="Garamond"/>
          <w:bCs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B0892" w:rsidRPr="007A4D11" w14:paraId="21F9139A" w14:textId="77777777" w:rsidTr="00B802AF">
        <w:trPr>
          <w:cantSplit/>
          <w:trHeight w:val="62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B4D7FC7" w14:textId="1E8F1AF8" w:rsidR="008B0892" w:rsidRPr="00F663DC" w:rsidRDefault="008B0892" w:rsidP="00B802AF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372BAF83" w14:textId="77777777" w:rsidR="008B0892" w:rsidRPr="007A4D11" w:rsidRDefault="008B0892" w:rsidP="00B802AF">
            <w:pPr>
              <w:jc w:val="center"/>
              <w:rPr>
                <w:rFonts w:ascii="Garamond" w:hAnsi="Garamond"/>
              </w:rPr>
            </w:pPr>
            <w:r w:rsidRPr="00F663DC">
              <w:rPr>
                <w:rFonts w:ascii="Garamond" w:hAnsi="Garamond"/>
              </w:rPr>
              <w:t>N.A.</w:t>
            </w:r>
          </w:p>
        </w:tc>
      </w:tr>
      <w:tr w:rsidR="008B0892" w:rsidRPr="007A4D11" w14:paraId="2F9724B5" w14:textId="77777777" w:rsidTr="00B802AF">
        <w:trPr>
          <w:cantSplit/>
          <w:trHeight w:val="161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B71BAB5" w14:textId="321F5538" w:rsidR="008B0892" w:rsidRPr="00F663DC" w:rsidRDefault="008B0892" w:rsidP="00795E20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31CE2D77" w14:textId="77777777" w:rsidR="00DD5A80" w:rsidRDefault="008B089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il linguaggio</w:t>
            </w:r>
            <w:r w:rsidRPr="00722A3B">
              <w:rPr>
                <w:rFonts w:ascii="Garamond" w:hAnsi="Garamond"/>
                <w:szCs w:val="20"/>
              </w:rPr>
              <w:t xml:space="preserve"> e i </w:t>
            </w:r>
            <w:r>
              <w:rPr>
                <w:rFonts w:ascii="Garamond" w:hAnsi="Garamond"/>
                <w:szCs w:val="20"/>
              </w:rPr>
              <w:t xml:space="preserve">metodi propri della matematica per organizzare e valutare adeguatamente informazioni </w:t>
            </w:r>
            <w:r w:rsidRPr="00722A3B">
              <w:rPr>
                <w:rFonts w:ascii="Garamond" w:hAnsi="Garamond"/>
                <w:szCs w:val="20"/>
              </w:rPr>
              <w:t xml:space="preserve">qualitative e quantitative </w:t>
            </w:r>
          </w:p>
          <w:p w14:paraId="038C11E5" w14:textId="0FA03E4F" w:rsidR="008B0892" w:rsidRPr="00DD5A80" w:rsidRDefault="00795E2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0"/>
              </w:rPr>
            </w:pPr>
            <w:r w:rsidRPr="00DD5A80">
              <w:rPr>
                <w:rFonts w:ascii="Garamond" w:hAnsi="Garamond"/>
                <w:szCs w:val="20"/>
              </w:rPr>
              <w:t>Utilizzare le</w:t>
            </w:r>
            <w:r w:rsidR="008B0892" w:rsidRPr="00DD5A80">
              <w:rPr>
                <w:rFonts w:ascii="Garamond" w:hAnsi="Garamond"/>
                <w:szCs w:val="20"/>
              </w:rPr>
              <w:t xml:space="preserve"> strategie del pensiero razionale negli aspetti dialettici e algoritmici per affrontare situazioni problematiche, elaborando opportune soluzioni</w:t>
            </w:r>
          </w:p>
        </w:tc>
      </w:tr>
      <w:tr w:rsidR="00143BDE" w:rsidRPr="007A4D11" w14:paraId="2FD571F3" w14:textId="77777777" w:rsidTr="00143BDE">
        <w:trPr>
          <w:cantSplit/>
          <w:trHeight w:val="56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F982ED1" w14:textId="77777777" w:rsidR="00143BDE" w:rsidRDefault="00143BDE" w:rsidP="00143BDE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 xml:space="preserve">Percorso formativo di Allievo Ufficiale di Macchina </w:t>
            </w:r>
          </w:p>
          <w:p w14:paraId="32458393" w14:textId="58A72D49" w:rsidR="000013B3" w:rsidRPr="0029641F" w:rsidRDefault="000013B3" w:rsidP="00143BDE">
            <w:pPr>
              <w:ind w:right="-20"/>
              <w:jc w:val="center"/>
              <w:rPr>
                <w:rFonts w:ascii="Garamond" w:hAnsi="Garamond" w:cs="Calibri"/>
                <w:bCs/>
                <w:iCs/>
              </w:rPr>
            </w:pPr>
            <w:r w:rsidRPr="0029641F">
              <w:rPr>
                <w:rFonts w:ascii="Garamond" w:hAnsi="Garamond" w:cs="Calibri"/>
                <w:bCs/>
                <w:iCs/>
              </w:rPr>
              <w:t>NA</w:t>
            </w:r>
          </w:p>
        </w:tc>
      </w:tr>
      <w:tr w:rsidR="00143BDE" w:rsidRPr="007A4D11" w14:paraId="1C4D98DD" w14:textId="77777777" w:rsidTr="00143BDE">
        <w:trPr>
          <w:cantSplit/>
          <w:trHeight w:val="5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17D9D3B4" w14:textId="77777777" w:rsidR="00143BDE" w:rsidRDefault="00143BDE" w:rsidP="00143BDE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33353C0D" w14:textId="58346C0C" w:rsidR="000013B3" w:rsidRPr="0029641F" w:rsidRDefault="000013B3" w:rsidP="00143BDE">
            <w:pPr>
              <w:ind w:right="-20"/>
              <w:jc w:val="center"/>
              <w:rPr>
                <w:rFonts w:ascii="Garamond" w:hAnsi="Garamond" w:cs="Calibri"/>
                <w:bCs/>
                <w:iCs/>
              </w:rPr>
            </w:pPr>
            <w:r w:rsidRPr="0029641F">
              <w:rPr>
                <w:rFonts w:ascii="Garamond" w:hAnsi="Garamond" w:cs="Calibri"/>
                <w:bCs/>
                <w:iCs/>
              </w:rPr>
              <w:t>NA</w:t>
            </w:r>
          </w:p>
        </w:tc>
      </w:tr>
      <w:tr w:rsidR="00143BDE" w:rsidRPr="007A4D11" w14:paraId="70B4FDF1" w14:textId="77777777" w:rsidTr="00B802AF">
        <w:trPr>
          <w:cantSplit/>
          <w:trHeight w:val="161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7EE1D77" w14:textId="77777777" w:rsidR="00143BDE" w:rsidRPr="009714A5" w:rsidRDefault="00143BDE" w:rsidP="00143BDE">
            <w:pPr>
              <w:pStyle w:val="Titolo2"/>
              <w:spacing w:before="60"/>
              <w:jc w:val="center"/>
            </w:pPr>
            <w:r w:rsidRPr="00F663DC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4ED4D80" w14:textId="77777777" w:rsidR="00143BDE" w:rsidRPr="00722A3B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b/>
                <w:szCs w:val="20"/>
              </w:rPr>
              <w:t>C1 - Ambito COSTRUZIONE DEL SÉ:</w:t>
            </w:r>
            <w:r>
              <w:rPr>
                <w:rFonts w:ascii="Garamond" w:hAnsi="Garamond"/>
                <w:szCs w:val="20"/>
              </w:rPr>
              <w:t xml:space="preserve"> Imparare ad</w:t>
            </w:r>
            <w:r w:rsidRPr="00722A3B">
              <w:rPr>
                <w:rFonts w:ascii="Garamond" w:hAnsi="Garamond"/>
                <w:szCs w:val="20"/>
              </w:rPr>
              <w:t xml:space="preserve"> i</w:t>
            </w:r>
            <w:r>
              <w:rPr>
                <w:rFonts w:ascii="Garamond" w:hAnsi="Garamond"/>
                <w:szCs w:val="20"/>
              </w:rPr>
              <w:t xml:space="preserve">mparare: </w:t>
            </w:r>
            <w:r w:rsidRPr="00722A3B">
              <w:rPr>
                <w:rFonts w:ascii="Garamond" w:hAnsi="Garamond"/>
                <w:szCs w:val="20"/>
              </w:rPr>
              <w:t>organizza</w:t>
            </w:r>
            <w:r>
              <w:rPr>
                <w:rFonts w:ascii="Garamond" w:hAnsi="Garamond"/>
                <w:szCs w:val="20"/>
              </w:rPr>
              <w:t xml:space="preserve">re il proprio apprendimento, individuando, </w:t>
            </w:r>
            <w:r w:rsidRPr="00722A3B">
              <w:rPr>
                <w:rFonts w:ascii="Garamond" w:hAnsi="Garamond"/>
                <w:szCs w:val="20"/>
              </w:rPr>
              <w:t>s</w:t>
            </w:r>
            <w:r>
              <w:rPr>
                <w:rFonts w:ascii="Garamond" w:hAnsi="Garamond"/>
                <w:szCs w:val="20"/>
              </w:rPr>
              <w:t xml:space="preserve">cegliendo ed utilizzando varie fonti e varie modalità di informazione </w:t>
            </w:r>
            <w:proofErr w:type="gramStart"/>
            <w:r w:rsidRPr="00722A3B">
              <w:rPr>
                <w:rFonts w:ascii="Garamond" w:hAnsi="Garamond"/>
                <w:szCs w:val="20"/>
              </w:rPr>
              <w:t>e  di</w:t>
            </w:r>
            <w:proofErr w:type="gramEnd"/>
            <w:r w:rsidRPr="00722A3B">
              <w:rPr>
                <w:rFonts w:ascii="Garamond" w:hAnsi="Garamond"/>
                <w:szCs w:val="20"/>
              </w:rPr>
              <w:t xml:space="preserve">  formazione (formale, non formale </w:t>
            </w:r>
            <w:proofErr w:type="spellStart"/>
            <w:r w:rsidRPr="00722A3B">
              <w:rPr>
                <w:rFonts w:ascii="Garamond" w:hAnsi="Garamond"/>
                <w:szCs w:val="20"/>
              </w:rPr>
              <w:t>ed</w:t>
            </w:r>
            <w:proofErr w:type="spellEnd"/>
            <w:r w:rsidRPr="00722A3B">
              <w:rPr>
                <w:rFonts w:ascii="Garamond" w:hAnsi="Garamond"/>
                <w:szCs w:val="20"/>
              </w:rPr>
              <w:t xml:space="preserve"> informale), anche in funzione dei tempi disponibili, delle proprie strategie e del proprio metodo di studio e di lavoro.</w:t>
            </w:r>
          </w:p>
          <w:p w14:paraId="0EC2F73A" w14:textId="77777777" w:rsidR="00143BDE" w:rsidRPr="00722A3B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722A3B">
              <w:rPr>
                <w:rFonts w:ascii="Garamond" w:hAnsi="Garamond"/>
                <w:szCs w:val="20"/>
              </w:rPr>
              <w:t xml:space="preserve"> 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722A3B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</w:t>
            </w:r>
            <w:r w:rsidRPr="00722A3B">
              <w:rPr>
                <w:rFonts w:ascii="Garamond" w:hAnsi="Garamond"/>
                <w:szCs w:val="20"/>
              </w:rPr>
              <w:t>p</w:t>
            </w:r>
            <w:r>
              <w:rPr>
                <w:rFonts w:ascii="Garamond" w:hAnsi="Garamond"/>
                <w:szCs w:val="20"/>
              </w:rPr>
              <w:t xml:space="preserve">ossibilità esistenti, definendo strategie di azione </w:t>
            </w:r>
            <w:r w:rsidRPr="00722A3B">
              <w:rPr>
                <w:rFonts w:ascii="Garamond" w:hAnsi="Garamond"/>
                <w:szCs w:val="20"/>
              </w:rPr>
              <w:t>e verificando i risultati raggiunti.</w:t>
            </w:r>
          </w:p>
          <w:p w14:paraId="689329BC" w14:textId="77777777" w:rsidR="00143BDE" w:rsidRPr="000D39FE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BE080A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</w:t>
            </w:r>
            <w:r w:rsidRPr="00722A3B">
              <w:rPr>
                <w:rFonts w:ascii="Garamond" w:hAnsi="Garamond"/>
                <w:szCs w:val="20"/>
              </w:rPr>
              <w:t>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143BDE" w:rsidRPr="007A4D11" w14:paraId="0F17AE0D" w14:textId="77777777" w:rsidTr="00B802AF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A7EEEEC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A0D4FD" w14:textId="77777777" w:rsidR="00143BDE" w:rsidRPr="00BE080A" w:rsidRDefault="00143BDE" w:rsidP="00143BDE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Equazioni di primo grado. Equazioni di secondo grado. Il piano cartesiano. La retta.</w:t>
            </w:r>
            <w:r>
              <w:rPr>
                <w:rFonts w:ascii="Garamond" w:hAnsi="Garamond"/>
                <w:szCs w:val="20"/>
              </w:rPr>
              <w:t xml:space="preserve"> La parabola.</w:t>
            </w:r>
          </w:p>
        </w:tc>
      </w:tr>
      <w:tr w:rsidR="00143BDE" w:rsidRPr="007A4D11" w14:paraId="508D3CD8" w14:textId="77777777" w:rsidTr="008D2B9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7CEEC9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9C12E1" w14:textId="54008EAB" w:rsidR="00143BDE" w:rsidRPr="006107CF" w:rsidRDefault="00143BDE" w:rsidP="00143BDE">
            <w:pPr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20"/>
              </w:rPr>
            </w:pPr>
            <w:r w:rsidRPr="00795E20">
              <w:rPr>
                <w:rFonts w:ascii="Garamond" w:hAnsi="Garamond"/>
                <w:szCs w:val="20"/>
              </w:rPr>
              <w:t>Elettrotecnica-Elettronica, Scienze della Navigazione</w:t>
            </w:r>
            <w:r>
              <w:rPr>
                <w:rFonts w:ascii="Garamond" w:hAnsi="Garamond"/>
                <w:szCs w:val="20"/>
              </w:rPr>
              <w:t>, Meccanica e M</w:t>
            </w:r>
            <w:r w:rsidRPr="00BE080A">
              <w:rPr>
                <w:rFonts w:ascii="Garamond" w:hAnsi="Garamond"/>
                <w:szCs w:val="20"/>
              </w:rPr>
              <w:t>acchine</w:t>
            </w:r>
          </w:p>
        </w:tc>
      </w:tr>
      <w:tr w:rsidR="00143BDE" w:rsidRPr="007A4D11" w14:paraId="7B89FF66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5641517" w14:textId="77777777" w:rsidR="00143BDE" w:rsidRPr="007A4D11" w:rsidRDefault="00143BDE" w:rsidP="00143BDE">
            <w:pPr>
              <w:ind w:left="68" w:right="181"/>
              <w:jc w:val="center"/>
              <w:rPr>
                <w:rFonts w:ascii="Garamond" w:hAnsi="Garamond"/>
              </w:rPr>
            </w:pPr>
            <w:r w:rsidRPr="008D2B98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143BDE" w:rsidRPr="007A4D11" w14:paraId="1ADD80A8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817E968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6236A3" w14:textId="77777777" w:rsidR="00143BDE" w:rsidRPr="00BE080A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Saper determinare l’equazione della conica come luogo geometrico.</w:t>
            </w:r>
          </w:p>
          <w:p w14:paraId="7AD6EECB" w14:textId="77777777" w:rsidR="00143BDE" w:rsidRPr="00BE080A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Saper rappresentare la conica anche in posizioni particolari. Saper ricavare l’equazione della conica assegnate alcune condizioni. </w:t>
            </w:r>
          </w:p>
          <w:p w14:paraId="2293CAF3" w14:textId="77777777" w:rsidR="00143BDE" w:rsidRPr="00015C11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Saper ricavare gli elementi principali della conica dalla sua equazione.</w:t>
            </w:r>
          </w:p>
        </w:tc>
      </w:tr>
      <w:tr w:rsidR="00143BDE" w:rsidRPr="007A4D11" w14:paraId="2136198F" w14:textId="77777777" w:rsidTr="00B802AF">
        <w:trPr>
          <w:cantSplit/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E9D5F3C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 w:cs="Garamond"/>
              </w:rPr>
            </w:pPr>
            <w:r w:rsidRPr="000D39FE">
              <w:rPr>
                <w:rFonts w:ascii="Garamond" w:hAnsi="Garamond" w:cs="Garamond"/>
              </w:rPr>
              <w:t xml:space="preserve">Abilità </w:t>
            </w:r>
          </w:p>
          <w:p w14:paraId="365B4F19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da formulare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F644CD" w14:textId="77777777" w:rsidR="00143BDE" w:rsidRPr="00015C11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Saper rappresentare le coniche nel piano cartesiano.  </w:t>
            </w:r>
          </w:p>
          <w:p w14:paraId="6DBA5AB1" w14:textId="77777777" w:rsidR="00143BDE" w:rsidRPr="00015C11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Saper riso</w:t>
            </w:r>
            <w:r>
              <w:rPr>
                <w:rFonts w:ascii="Garamond" w:hAnsi="Garamond"/>
                <w:szCs w:val="20"/>
              </w:rPr>
              <w:t>l</w:t>
            </w:r>
            <w:r w:rsidRPr="00BE080A">
              <w:rPr>
                <w:rFonts w:ascii="Garamond" w:hAnsi="Garamond"/>
                <w:szCs w:val="20"/>
              </w:rPr>
              <w:t>vere problemi sulle coniche</w:t>
            </w:r>
          </w:p>
        </w:tc>
      </w:tr>
      <w:tr w:rsidR="00143BDE" w:rsidRPr="007A4D11" w14:paraId="36CA120F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7F5419" w14:textId="77777777" w:rsidR="00143BDE" w:rsidRPr="007A4D11" w:rsidRDefault="00143BDE" w:rsidP="00143BDE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D2B98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143BDE" w:rsidRPr="007A4D11" w14:paraId="05000E2C" w14:textId="77777777" w:rsidTr="00B802AF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238E2A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E9F245" w14:textId="4FB855CF" w:rsidR="00143BDE" w:rsidRPr="00BE080A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Conoscere le equazioni delle coniche e saper risolvere problemi con esse</w:t>
            </w:r>
          </w:p>
        </w:tc>
      </w:tr>
      <w:tr w:rsidR="00143BDE" w:rsidRPr="007A4D11" w14:paraId="118D5867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82293CF" w14:textId="05CDC828" w:rsidR="00143BDE" w:rsidRDefault="00143BDE" w:rsidP="00143BDE">
            <w:pPr>
              <w:autoSpaceDE w:val="0"/>
              <w:autoSpaceDN w:val="0"/>
              <w:adjustRightInd w:val="0"/>
              <w:ind w:left="357"/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143BDE" w:rsidRPr="007A4D11" w14:paraId="6A71793E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71CA39E" w14:textId="48E189FF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29D5B80" w14:textId="77777777" w:rsidR="00143BDE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Funzioni di vario tipo (lineari, quadratiche, circolari, </w:t>
            </w:r>
            <w:r w:rsidRPr="00BE080A">
              <w:rPr>
                <w:rFonts w:ascii="Garamond" w:hAnsi="Garamond"/>
                <w:szCs w:val="20"/>
              </w:rPr>
              <w:t xml:space="preserve">di proporzionalità diretta e inversa). </w:t>
            </w:r>
          </w:p>
          <w:p w14:paraId="2BCBDB14" w14:textId="416A5281" w:rsidR="00143BDE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La parabola </w:t>
            </w:r>
          </w:p>
          <w:p w14:paraId="677BD994" w14:textId="4B234623" w:rsidR="008A772D" w:rsidRPr="00BE080A" w:rsidRDefault="008A772D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L’ellisse</w:t>
            </w:r>
          </w:p>
          <w:p w14:paraId="46A059F1" w14:textId="77777777" w:rsidR="00143BDE" w:rsidRPr="00BE080A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La circonferenza.</w:t>
            </w:r>
          </w:p>
          <w:p w14:paraId="60BDBFBC" w14:textId="10A75DED" w:rsidR="00143BDE" w:rsidRPr="00BE080A" w:rsidRDefault="00143BDE" w:rsidP="0029641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L’iperbole.</w:t>
            </w:r>
          </w:p>
        </w:tc>
      </w:tr>
      <w:tr w:rsidR="00143BDE" w:rsidRPr="007A4D11" w14:paraId="583C2F4A" w14:textId="77777777" w:rsidTr="00B802AF">
        <w:trPr>
          <w:trHeight w:val="10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1E453996" w14:textId="77777777" w:rsidR="00143BDE" w:rsidRPr="000D39FE" w:rsidRDefault="00143BDE" w:rsidP="00143BD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0BEDED8" w14:textId="507C396B" w:rsidR="00143BDE" w:rsidRPr="00BE080A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La parabola: definizione e </w:t>
            </w:r>
            <w:r>
              <w:rPr>
                <w:rFonts w:ascii="Garamond" w:hAnsi="Garamond"/>
                <w:szCs w:val="20"/>
              </w:rPr>
              <w:t>suoi</w:t>
            </w:r>
            <w:r w:rsidRPr="00BE080A">
              <w:rPr>
                <w:rFonts w:ascii="Garamond" w:hAnsi="Garamond"/>
                <w:szCs w:val="20"/>
              </w:rPr>
              <w:t xml:space="preserve"> elementi principali</w:t>
            </w:r>
          </w:p>
          <w:p w14:paraId="1577FCE2" w14:textId="2EC9558F" w:rsidR="00143BDE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La circonferenza: definizione e </w:t>
            </w:r>
            <w:r>
              <w:rPr>
                <w:rFonts w:ascii="Garamond" w:hAnsi="Garamond"/>
                <w:szCs w:val="20"/>
              </w:rPr>
              <w:t>suoi</w:t>
            </w:r>
            <w:r w:rsidRPr="00BE080A">
              <w:rPr>
                <w:rFonts w:ascii="Garamond" w:hAnsi="Garamond"/>
                <w:szCs w:val="20"/>
              </w:rPr>
              <w:t xml:space="preserve"> elementi principali</w:t>
            </w:r>
          </w:p>
          <w:p w14:paraId="50A29CE4" w14:textId="6A037AA1" w:rsidR="00442B74" w:rsidRPr="00BE080A" w:rsidRDefault="00A06912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L’ellisse</w:t>
            </w:r>
            <w:r w:rsidR="00442B74" w:rsidRPr="00BE080A">
              <w:rPr>
                <w:rFonts w:ascii="Garamond" w:hAnsi="Garamond"/>
                <w:szCs w:val="20"/>
              </w:rPr>
              <w:t xml:space="preserve">: definizione e </w:t>
            </w:r>
            <w:r w:rsidR="00442B74">
              <w:rPr>
                <w:rFonts w:ascii="Garamond" w:hAnsi="Garamond"/>
                <w:szCs w:val="20"/>
              </w:rPr>
              <w:t>suoi</w:t>
            </w:r>
            <w:r w:rsidR="00442B74" w:rsidRPr="00BE080A">
              <w:rPr>
                <w:rFonts w:ascii="Garamond" w:hAnsi="Garamond"/>
                <w:szCs w:val="20"/>
              </w:rPr>
              <w:t xml:space="preserve"> elementi principali</w:t>
            </w:r>
          </w:p>
          <w:p w14:paraId="372D199B" w14:textId="393AF0CB" w:rsidR="00143BDE" w:rsidRPr="00BE080A" w:rsidRDefault="00143BDE" w:rsidP="00143BDE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L’iperbole: definizione e su</w:t>
            </w:r>
            <w:r w:rsidR="008A772D">
              <w:rPr>
                <w:rFonts w:ascii="Garamond" w:hAnsi="Garamond"/>
                <w:szCs w:val="20"/>
              </w:rPr>
              <w:t>o</w:t>
            </w:r>
            <w:r w:rsidRPr="00BE080A">
              <w:rPr>
                <w:rFonts w:ascii="Garamond" w:hAnsi="Garamond"/>
                <w:szCs w:val="20"/>
              </w:rPr>
              <w:t>i elementi principali</w:t>
            </w:r>
          </w:p>
        </w:tc>
      </w:tr>
    </w:tbl>
    <w:p w14:paraId="17EF1DE0" w14:textId="77777777" w:rsidR="008B0892" w:rsidRPr="007A4D11" w:rsidRDefault="008B0892" w:rsidP="008B0892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3391838D" w14:textId="77777777" w:rsidR="008B0892" w:rsidRPr="007A4D11" w:rsidRDefault="008B0892" w:rsidP="008B0892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0708CD0" w14:textId="77777777" w:rsidR="008B0892" w:rsidRDefault="008B0892" w:rsidP="008B0892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68F59509" w14:textId="77777777" w:rsidR="008B0892" w:rsidRPr="00B41893" w:rsidRDefault="008B0892" w:rsidP="009C6E03">
      <w:pPr>
        <w:pStyle w:val="Default"/>
        <w:ind w:left="1843" w:hanging="1843"/>
        <w:rPr>
          <w:rFonts w:ascii="Garamond" w:hAnsi="Garamond"/>
          <w:sz w:val="26"/>
          <w:szCs w:val="26"/>
        </w:rPr>
      </w:pP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9C6E03" w:rsidRPr="00AE1BB0" w14:paraId="586178CF" w14:textId="77777777" w:rsidTr="00B802A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0D6ECBD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E368" w14:textId="77777777" w:rsidR="009C6E03" w:rsidRPr="00301288" w:rsidRDefault="009C6E03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D4D0F8" w14:textId="14960431" w:rsidR="009C6E03" w:rsidRPr="00301288" w:rsidRDefault="004D58FE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C93D48">
              <w:rPr>
                <w:rFonts w:ascii="Garamond" w:hAnsi="Garamond"/>
                <w:sz w:val="22"/>
                <w:szCs w:val="22"/>
              </w:rPr>
              <w:t>9</w:t>
            </w:r>
          </w:p>
        </w:tc>
      </w:tr>
      <w:tr w:rsidR="009C6E03" w:rsidRPr="00AE1BB0" w14:paraId="2996B176" w14:textId="77777777" w:rsidTr="00B802AF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647850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6A1B" w14:textId="77777777" w:rsidR="009C6E03" w:rsidRPr="00301288" w:rsidRDefault="009C6E03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3BB6DDE" w14:textId="77777777" w:rsidR="009C6E03" w:rsidRPr="00301288" w:rsidRDefault="009C6E03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B23F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332CD123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95FF2AC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0ED8AD9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82E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64F5448" w14:textId="663BC88E" w:rsidR="009C6E03" w:rsidRPr="00301288" w:rsidRDefault="00301288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C60F8A3" w14:textId="5B11C734" w:rsidR="009C6E03" w:rsidRPr="00301288" w:rsidRDefault="00190934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2F850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D0FCC5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21EFB2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C6E03" w:rsidRPr="00AE1BB0" w14:paraId="6672FAEF" w14:textId="77777777" w:rsidTr="00B802AF">
        <w:trPr>
          <w:trHeight w:val="1230"/>
          <w:jc w:val="center"/>
        </w:trPr>
        <w:tc>
          <w:tcPr>
            <w:tcW w:w="2860" w:type="dxa"/>
            <w:vAlign w:val="center"/>
          </w:tcPr>
          <w:p w14:paraId="1522B3B1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6F544D23" w14:textId="77777777" w:rsidR="009C6E03" w:rsidRPr="00AE1BB0" w:rsidRDefault="009C6E03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2EA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DA99428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2DA588D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27E7BF0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0965810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12BC89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67D79DF2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5D3465F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253F9536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134C0546" w14:textId="77777777" w:rsidR="009C6E03" w:rsidRPr="00301288" w:rsidRDefault="009C6E03" w:rsidP="00B802A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301288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9C6E03" w:rsidRPr="00AE1BB0" w14:paraId="566B979F" w14:textId="77777777" w:rsidTr="00B802AF">
        <w:trPr>
          <w:trHeight w:val="795"/>
          <w:jc w:val="center"/>
        </w:trPr>
        <w:tc>
          <w:tcPr>
            <w:tcW w:w="2860" w:type="dxa"/>
            <w:vAlign w:val="center"/>
          </w:tcPr>
          <w:p w14:paraId="64119EFB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30CDC34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6F686246" w14:textId="77777777" w:rsidR="009C6E03" w:rsidRPr="00AE1BB0" w:rsidRDefault="009C6E03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F7CA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1C4CAA4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59EA94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2D0EF5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47BDC89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EC8697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37B3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41B87B0" w14:textId="77777777" w:rsidR="009C6E03" w:rsidRPr="00301288" w:rsidRDefault="009C6E03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F312B13" w14:textId="77777777" w:rsidR="009C6E03" w:rsidRPr="00301288" w:rsidRDefault="009C6E03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2C4E645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9C6E03" w:rsidRPr="00AE1BB0" w14:paraId="5D18F698" w14:textId="77777777" w:rsidTr="00B802AF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78A495EF" w14:textId="77777777" w:rsidR="009C6E03" w:rsidRPr="00301288" w:rsidRDefault="009C6E03" w:rsidP="00B802A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301288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C6E03" w:rsidRPr="00AE1BB0" w14:paraId="126B0FC2" w14:textId="77777777" w:rsidTr="00B802AF">
        <w:trPr>
          <w:trHeight w:val="1459"/>
          <w:jc w:val="center"/>
        </w:trPr>
        <w:tc>
          <w:tcPr>
            <w:tcW w:w="2860" w:type="dxa"/>
            <w:vAlign w:val="center"/>
          </w:tcPr>
          <w:p w14:paraId="21B92054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19FAB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3DB38A1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301288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BC608E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7511AC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D7D245A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4E8654A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282A47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8ED631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5FF6A15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29583DD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F0A62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1FA214" wp14:editId="7199CE7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378A7" w14:textId="77777777" w:rsidR="009C6E03" w:rsidRPr="00315B2F" w:rsidRDefault="009C6E03" w:rsidP="009C6E0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D1FA214" id="_x0000_s1029" type="#_x0000_t202" style="position:absolute;margin-left:26.55pt;margin-top:2.95pt;width:124.6pt;height:21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514378A7" w14:textId="77777777" w:rsidR="009C6E03" w:rsidRPr="00315B2F" w:rsidRDefault="009C6E03" w:rsidP="009C6E0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2208B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FB64940" w14:textId="77777777" w:rsidR="009C6E03" w:rsidRPr="00301288" w:rsidRDefault="009C6E03" w:rsidP="00B802A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F24E921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36105867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C1C30D9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08ACEF8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7832EDA3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4D3757B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4F4EE5D8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0D47A7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C6E03" w:rsidRPr="00AE1BB0" w14:paraId="5632EEE9" w14:textId="77777777" w:rsidTr="00B802AF">
        <w:trPr>
          <w:trHeight w:val="843"/>
          <w:jc w:val="center"/>
        </w:trPr>
        <w:tc>
          <w:tcPr>
            <w:tcW w:w="2860" w:type="dxa"/>
            <w:vAlign w:val="center"/>
          </w:tcPr>
          <w:p w14:paraId="304847DD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C093" w14:textId="3587B9FD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54080" w:rsidRPr="00301288">
              <w:rPr>
                <w:rFonts w:ascii="Garamond" w:hAnsi="Garamond"/>
                <w:sz w:val="22"/>
                <w:szCs w:val="22"/>
              </w:rPr>
              <w:t>verifica orale</w:t>
            </w:r>
          </w:p>
          <w:p w14:paraId="0B5DB8B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301288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58350B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9BC6455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B61E14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50C36D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09F912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48F17A6" w14:textId="3152E204" w:rsidR="009C6E03" w:rsidRPr="00301288" w:rsidRDefault="00354080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08AF66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C7EA2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C6E03" w:rsidRPr="00AE1BB0" w14:paraId="0C7B27CE" w14:textId="77777777" w:rsidTr="00B802AF">
        <w:trPr>
          <w:trHeight w:val="416"/>
          <w:jc w:val="center"/>
        </w:trPr>
        <w:tc>
          <w:tcPr>
            <w:tcW w:w="2860" w:type="dxa"/>
            <w:vAlign w:val="center"/>
          </w:tcPr>
          <w:p w14:paraId="7B043D54" w14:textId="77777777" w:rsidR="009C6E03" w:rsidRPr="00AE1BB0" w:rsidRDefault="009C6E03" w:rsidP="00392BF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1B3CD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84BBC13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C6E03" w:rsidRPr="00AE1BB0" w14:paraId="07D4BE79" w14:textId="77777777" w:rsidTr="00B802AF">
        <w:trPr>
          <w:trHeight w:val="314"/>
          <w:jc w:val="center"/>
        </w:trPr>
        <w:tc>
          <w:tcPr>
            <w:tcW w:w="2860" w:type="dxa"/>
            <w:vAlign w:val="center"/>
          </w:tcPr>
          <w:p w14:paraId="6BB2C9E6" w14:textId="77777777" w:rsidR="009C6E03" w:rsidRPr="00AE1BB0" w:rsidRDefault="009C6E03" w:rsidP="00392BF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44F86202" w14:textId="77777777" w:rsidR="009C6E03" w:rsidRPr="00301288" w:rsidRDefault="009C6E03" w:rsidP="00B802A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79BCFF9" w14:textId="77777777" w:rsidR="009C6E03" w:rsidRDefault="009C6E03" w:rsidP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F8636C8" w14:textId="77777777" w:rsidR="009C6E03" w:rsidRDefault="009C6E03" w:rsidP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33244A21" w14:textId="77777777" w:rsidR="00805B77" w:rsidRPr="004F3C5C" w:rsidRDefault="00805B77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sectPr w:rsidR="00805B77" w:rsidRPr="004F3C5C" w:rsidSect="004077E8">
      <w:headerReference w:type="default" r:id="rId9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37516" w14:textId="77777777" w:rsidR="00BF5BB1" w:rsidRDefault="00BF5BB1" w:rsidP="000B56D1">
      <w:r>
        <w:separator/>
      </w:r>
    </w:p>
  </w:endnote>
  <w:endnote w:type="continuationSeparator" w:id="0">
    <w:p w14:paraId="56F4F764" w14:textId="77777777" w:rsidR="00BF5BB1" w:rsidRDefault="00BF5BB1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D93B" w14:textId="77777777" w:rsidR="00BF5BB1" w:rsidRDefault="00BF5BB1" w:rsidP="000B56D1">
      <w:r>
        <w:separator/>
      </w:r>
    </w:p>
  </w:footnote>
  <w:footnote w:type="continuationSeparator" w:id="0">
    <w:p w14:paraId="0758A0DB" w14:textId="77777777" w:rsidR="00BF5BB1" w:rsidRDefault="00BF5BB1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0013B3" w14:paraId="1855EE20" w14:textId="77777777" w:rsidTr="000013B3">
      <w:trPr>
        <w:trHeight w:val="510"/>
      </w:trPr>
      <w:tc>
        <w:tcPr>
          <w:tcW w:w="2137" w:type="dxa"/>
          <w:vMerge w:val="restart"/>
          <w:hideMark/>
        </w:tcPr>
        <w:p w14:paraId="1007B078" w14:textId="77777777" w:rsidR="000013B3" w:rsidRDefault="000013B3" w:rsidP="000013B3">
          <w:pPr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9DE1B4B" wp14:editId="18C9D860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5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1209AD9C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0013B3" w14:paraId="2ED02485" w14:textId="77777777" w:rsidTr="000013B3">
      <w:trPr>
        <w:trHeight w:val="680"/>
      </w:trPr>
      <w:tc>
        <w:tcPr>
          <w:tcW w:w="0" w:type="auto"/>
          <w:vMerge/>
          <w:vAlign w:val="center"/>
          <w:hideMark/>
        </w:tcPr>
        <w:p w14:paraId="339CFACC" w14:textId="77777777" w:rsidR="000013B3" w:rsidRDefault="000013B3" w:rsidP="000013B3">
          <w:pPr>
            <w:suppressAutoHyphens w:val="0"/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284E2E4A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5A529FFA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0013B3" w14:paraId="1C9922F0" w14:textId="77777777" w:rsidTr="000013B3">
      <w:trPr>
        <w:trHeight w:val="368"/>
      </w:trPr>
      <w:tc>
        <w:tcPr>
          <w:tcW w:w="2137" w:type="dxa"/>
          <w:vAlign w:val="center"/>
          <w:hideMark/>
        </w:tcPr>
        <w:p w14:paraId="0215CEF9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19B1D2F8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55F72386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051ABBB4" w14:textId="75172C53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29641F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6D9F8AB5" w14:textId="77777777" w:rsidR="000013B3" w:rsidRDefault="000013B3" w:rsidP="000013B3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88BFE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 w15:restartNumberingAfterBreak="0">
    <w:nsid w:val="0597241E"/>
    <w:multiLevelType w:val="hybridMultilevel"/>
    <w:tmpl w:val="8EEC74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B5C52"/>
    <w:multiLevelType w:val="hybridMultilevel"/>
    <w:tmpl w:val="ED209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A1D09"/>
    <w:multiLevelType w:val="hybridMultilevel"/>
    <w:tmpl w:val="455E7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565F5"/>
    <w:multiLevelType w:val="hybridMultilevel"/>
    <w:tmpl w:val="F3CEC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86C5C"/>
    <w:multiLevelType w:val="hybridMultilevel"/>
    <w:tmpl w:val="8C2C1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31DE5"/>
    <w:multiLevelType w:val="hybridMultilevel"/>
    <w:tmpl w:val="86863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24AB6"/>
    <w:multiLevelType w:val="hybridMultilevel"/>
    <w:tmpl w:val="DAE8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43292">
    <w:abstractNumId w:val="0"/>
  </w:num>
  <w:num w:numId="2" w16cid:durableId="78984230">
    <w:abstractNumId w:val="6"/>
  </w:num>
  <w:num w:numId="3" w16cid:durableId="942767941">
    <w:abstractNumId w:val="9"/>
  </w:num>
  <w:num w:numId="4" w16cid:durableId="1197044842">
    <w:abstractNumId w:val="10"/>
  </w:num>
  <w:num w:numId="5" w16cid:durableId="634290067">
    <w:abstractNumId w:val="11"/>
  </w:num>
  <w:num w:numId="6" w16cid:durableId="1897079570">
    <w:abstractNumId w:val="5"/>
  </w:num>
  <w:num w:numId="7" w16cid:durableId="605383407">
    <w:abstractNumId w:val="7"/>
  </w:num>
  <w:num w:numId="8" w16cid:durableId="671030046">
    <w:abstractNumId w:val="8"/>
  </w:num>
  <w:num w:numId="9" w16cid:durableId="217013103">
    <w:abstractNumId w:val="4"/>
  </w:num>
  <w:num w:numId="10" w16cid:durableId="121327384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13B3"/>
    <w:rsid w:val="000026D0"/>
    <w:rsid w:val="00002972"/>
    <w:rsid w:val="00015C11"/>
    <w:rsid w:val="00017914"/>
    <w:rsid w:val="00021337"/>
    <w:rsid w:val="00023786"/>
    <w:rsid w:val="00034B29"/>
    <w:rsid w:val="00036431"/>
    <w:rsid w:val="00041FD3"/>
    <w:rsid w:val="00044284"/>
    <w:rsid w:val="00054BBD"/>
    <w:rsid w:val="00060A16"/>
    <w:rsid w:val="000674AC"/>
    <w:rsid w:val="000736C1"/>
    <w:rsid w:val="000740D4"/>
    <w:rsid w:val="00087C9E"/>
    <w:rsid w:val="00092A25"/>
    <w:rsid w:val="00095CFB"/>
    <w:rsid w:val="000964CF"/>
    <w:rsid w:val="000A7957"/>
    <w:rsid w:val="000B1207"/>
    <w:rsid w:val="000B56D1"/>
    <w:rsid w:val="000C171E"/>
    <w:rsid w:val="000D39FE"/>
    <w:rsid w:val="000D52CD"/>
    <w:rsid w:val="000E392E"/>
    <w:rsid w:val="000F574F"/>
    <w:rsid w:val="00100411"/>
    <w:rsid w:val="00101BCD"/>
    <w:rsid w:val="00113D3B"/>
    <w:rsid w:val="00121CC8"/>
    <w:rsid w:val="00137D1A"/>
    <w:rsid w:val="00143BDE"/>
    <w:rsid w:val="00155A53"/>
    <w:rsid w:val="0015789B"/>
    <w:rsid w:val="001704C1"/>
    <w:rsid w:val="00172235"/>
    <w:rsid w:val="0017371F"/>
    <w:rsid w:val="00177BEB"/>
    <w:rsid w:val="00177F24"/>
    <w:rsid w:val="00190934"/>
    <w:rsid w:val="001A5854"/>
    <w:rsid w:val="001B0726"/>
    <w:rsid w:val="001B75CC"/>
    <w:rsid w:val="001C3782"/>
    <w:rsid w:val="001C437F"/>
    <w:rsid w:val="001D25ED"/>
    <w:rsid w:val="001D4DE4"/>
    <w:rsid w:val="001E5FBA"/>
    <w:rsid w:val="001F0CCA"/>
    <w:rsid w:val="001F0DB6"/>
    <w:rsid w:val="001F191F"/>
    <w:rsid w:val="001F43BA"/>
    <w:rsid w:val="001F6CEE"/>
    <w:rsid w:val="001F7B6F"/>
    <w:rsid w:val="00201F52"/>
    <w:rsid w:val="0020450A"/>
    <w:rsid w:val="00206A92"/>
    <w:rsid w:val="00206CAF"/>
    <w:rsid w:val="00220B9C"/>
    <w:rsid w:val="0022211A"/>
    <w:rsid w:val="00242C2D"/>
    <w:rsid w:val="00245F8F"/>
    <w:rsid w:val="00251460"/>
    <w:rsid w:val="002562E8"/>
    <w:rsid w:val="002648D8"/>
    <w:rsid w:val="00273A44"/>
    <w:rsid w:val="002772FE"/>
    <w:rsid w:val="00280C89"/>
    <w:rsid w:val="002869CA"/>
    <w:rsid w:val="00290AE9"/>
    <w:rsid w:val="0029641F"/>
    <w:rsid w:val="002A2289"/>
    <w:rsid w:val="002A392D"/>
    <w:rsid w:val="002E2627"/>
    <w:rsid w:val="002F255B"/>
    <w:rsid w:val="003009A0"/>
    <w:rsid w:val="00301288"/>
    <w:rsid w:val="0030180C"/>
    <w:rsid w:val="00302B2E"/>
    <w:rsid w:val="00303440"/>
    <w:rsid w:val="003036DD"/>
    <w:rsid w:val="00306BD9"/>
    <w:rsid w:val="00317B90"/>
    <w:rsid w:val="00317C41"/>
    <w:rsid w:val="00320A8E"/>
    <w:rsid w:val="00324129"/>
    <w:rsid w:val="00325B23"/>
    <w:rsid w:val="00325D3D"/>
    <w:rsid w:val="00336A7C"/>
    <w:rsid w:val="0034110C"/>
    <w:rsid w:val="003419EA"/>
    <w:rsid w:val="003503AE"/>
    <w:rsid w:val="00354080"/>
    <w:rsid w:val="00356FA8"/>
    <w:rsid w:val="003733AE"/>
    <w:rsid w:val="00392BF4"/>
    <w:rsid w:val="003A098C"/>
    <w:rsid w:val="003A4060"/>
    <w:rsid w:val="003C00EC"/>
    <w:rsid w:val="003C1CEB"/>
    <w:rsid w:val="003C37DB"/>
    <w:rsid w:val="003C459B"/>
    <w:rsid w:val="003D1F49"/>
    <w:rsid w:val="003D3E26"/>
    <w:rsid w:val="003D414F"/>
    <w:rsid w:val="003D42E1"/>
    <w:rsid w:val="003F18B0"/>
    <w:rsid w:val="003F2972"/>
    <w:rsid w:val="003F2A77"/>
    <w:rsid w:val="00404658"/>
    <w:rsid w:val="0040669A"/>
    <w:rsid w:val="0040727D"/>
    <w:rsid w:val="004077E8"/>
    <w:rsid w:val="00410292"/>
    <w:rsid w:val="00422F0D"/>
    <w:rsid w:val="00424930"/>
    <w:rsid w:val="00430C51"/>
    <w:rsid w:val="004345E8"/>
    <w:rsid w:val="0043763A"/>
    <w:rsid w:val="00442B74"/>
    <w:rsid w:val="00446B77"/>
    <w:rsid w:val="00456902"/>
    <w:rsid w:val="004663CA"/>
    <w:rsid w:val="00470DAB"/>
    <w:rsid w:val="00470E5A"/>
    <w:rsid w:val="0047615D"/>
    <w:rsid w:val="004847BB"/>
    <w:rsid w:val="00484F91"/>
    <w:rsid w:val="004877A4"/>
    <w:rsid w:val="004A0FC5"/>
    <w:rsid w:val="004A1D82"/>
    <w:rsid w:val="004A28A4"/>
    <w:rsid w:val="004A34EC"/>
    <w:rsid w:val="004B5FF2"/>
    <w:rsid w:val="004C0942"/>
    <w:rsid w:val="004C2A5E"/>
    <w:rsid w:val="004D58FE"/>
    <w:rsid w:val="004F1D85"/>
    <w:rsid w:val="004F328C"/>
    <w:rsid w:val="004F3C5C"/>
    <w:rsid w:val="004F4315"/>
    <w:rsid w:val="0050259D"/>
    <w:rsid w:val="00502835"/>
    <w:rsid w:val="005033C4"/>
    <w:rsid w:val="0050552F"/>
    <w:rsid w:val="00516E07"/>
    <w:rsid w:val="005173D2"/>
    <w:rsid w:val="005200FA"/>
    <w:rsid w:val="00537840"/>
    <w:rsid w:val="00552D6E"/>
    <w:rsid w:val="00555D9D"/>
    <w:rsid w:val="00557088"/>
    <w:rsid w:val="00566887"/>
    <w:rsid w:val="00571899"/>
    <w:rsid w:val="00586BEE"/>
    <w:rsid w:val="00592CF2"/>
    <w:rsid w:val="0059439F"/>
    <w:rsid w:val="005A3512"/>
    <w:rsid w:val="005A6436"/>
    <w:rsid w:val="005B1E05"/>
    <w:rsid w:val="005B6E37"/>
    <w:rsid w:val="005B7D75"/>
    <w:rsid w:val="005C2BD1"/>
    <w:rsid w:val="005C54C0"/>
    <w:rsid w:val="005D0699"/>
    <w:rsid w:val="005D428C"/>
    <w:rsid w:val="005D51B7"/>
    <w:rsid w:val="005D54F7"/>
    <w:rsid w:val="005E1CA3"/>
    <w:rsid w:val="005E27F6"/>
    <w:rsid w:val="005F3347"/>
    <w:rsid w:val="005F797E"/>
    <w:rsid w:val="00606D5E"/>
    <w:rsid w:val="0060797B"/>
    <w:rsid w:val="006107CF"/>
    <w:rsid w:val="006127EB"/>
    <w:rsid w:val="006234DD"/>
    <w:rsid w:val="00623A6A"/>
    <w:rsid w:val="00631FB1"/>
    <w:rsid w:val="00635FC4"/>
    <w:rsid w:val="0065160C"/>
    <w:rsid w:val="00657309"/>
    <w:rsid w:val="00663E17"/>
    <w:rsid w:val="006732E4"/>
    <w:rsid w:val="006764FA"/>
    <w:rsid w:val="00681CE1"/>
    <w:rsid w:val="006959AC"/>
    <w:rsid w:val="00695EA6"/>
    <w:rsid w:val="006A20B0"/>
    <w:rsid w:val="006A7C71"/>
    <w:rsid w:val="006B0800"/>
    <w:rsid w:val="006B3179"/>
    <w:rsid w:val="006C67C2"/>
    <w:rsid w:val="006D1893"/>
    <w:rsid w:val="006D44C9"/>
    <w:rsid w:val="006D4D9C"/>
    <w:rsid w:val="006D4E3C"/>
    <w:rsid w:val="006D5AA5"/>
    <w:rsid w:val="006E0732"/>
    <w:rsid w:val="006E562F"/>
    <w:rsid w:val="006E5766"/>
    <w:rsid w:val="006F0D56"/>
    <w:rsid w:val="006F2894"/>
    <w:rsid w:val="006F4C3F"/>
    <w:rsid w:val="006F59F4"/>
    <w:rsid w:val="006F5C0F"/>
    <w:rsid w:val="006F7917"/>
    <w:rsid w:val="00710B0F"/>
    <w:rsid w:val="00717756"/>
    <w:rsid w:val="00722A3B"/>
    <w:rsid w:val="0072484A"/>
    <w:rsid w:val="00733ACF"/>
    <w:rsid w:val="00735CF0"/>
    <w:rsid w:val="00755E28"/>
    <w:rsid w:val="00757CAE"/>
    <w:rsid w:val="0076029A"/>
    <w:rsid w:val="007625F4"/>
    <w:rsid w:val="00762914"/>
    <w:rsid w:val="007673B2"/>
    <w:rsid w:val="007675A3"/>
    <w:rsid w:val="00771BA8"/>
    <w:rsid w:val="00781216"/>
    <w:rsid w:val="00781D27"/>
    <w:rsid w:val="00795E20"/>
    <w:rsid w:val="0079672A"/>
    <w:rsid w:val="007A4D11"/>
    <w:rsid w:val="007B093B"/>
    <w:rsid w:val="007B21D0"/>
    <w:rsid w:val="007B4553"/>
    <w:rsid w:val="007B4A83"/>
    <w:rsid w:val="007C0281"/>
    <w:rsid w:val="007C0DA4"/>
    <w:rsid w:val="007C20B8"/>
    <w:rsid w:val="007C647D"/>
    <w:rsid w:val="007C7D70"/>
    <w:rsid w:val="007D29ED"/>
    <w:rsid w:val="007D645F"/>
    <w:rsid w:val="007D781A"/>
    <w:rsid w:val="007E172E"/>
    <w:rsid w:val="007F14A5"/>
    <w:rsid w:val="007F3C26"/>
    <w:rsid w:val="007F6A7C"/>
    <w:rsid w:val="00805B77"/>
    <w:rsid w:val="00807ED2"/>
    <w:rsid w:val="0081783F"/>
    <w:rsid w:val="008267E0"/>
    <w:rsid w:val="008364FE"/>
    <w:rsid w:val="00836BD4"/>
    <w:rsid w:val="00836D5E"/>
    <w:rsid w:val="00840F92"/>
    <w:rsid w:val="00845912"/>
    <w:rsid w:val="0085241D"/>
    <w:rsid w:val="00862AE9"/>
    <w:rsid w:val="00863FE4"/>
    <w:rsid w:val="00867586"/>
    <w:rsid w:val="00875521"/>
    <w:rsid w:val="00882DA7"/>
    <w:rsid w:val="00884864"/>
    <w:rsid w:val="0089097D"/>
    <w:rsid w:val="00890F4E"/>
    <w:rsid w:val="00894834"/>
    <w:rsid w:val="008A66A9"/>
    <w:rsid w:val="008A772D"/>
    <w:rsid w:val="008B0892"/>
    <w:rsid w:val="008C01A9"/>
    <w:rsid w:val="008D2B98"/>
    <w:rsid w:val="008E4822"/>
    <w:rsid w:val="008E521C"/>
    <w:rsid w:val="008E5B35"/>
    <w:rsid w:val="008F17AD"/>
    <w:rsid w:val="009007D2"/>
    <w:rsid w:val="0091570D"/>
    <w:rsid w:val="009222AA"/>
    <w:rsid w:val="0094090F"/>
    <w:rsid w:val="00943988"/>
    <w:rsid w:val="009448F8"/>
    <w:rsid w:val="00950229"/>
    <w:rsid w:val="0095512D"/>
    <w:rsid w:val="00957432"/>
    <w:rsid w:val="00961D59"/>
    <w:rsid w:val="00961F94"/>
    <w:rsid w:val="00962B4C"/>
    <w:rsid w:val="0097117A"/>
    <w:rsid w:val="009714A5"/>
    <w:rsid w:val="00982AC5"/>
    <w:rsid w:val="00990BA9"/>
    <w:rsid w:val="009A4F23"/>
    <w:rsid w:val="009A68B9"/>
    <w:rsid w:val="009B1E75"/>
    <w:rsid w:val="009B45A9"/>
    <w:rsid w:val="009B6234"/>
    <w:rsid w:val="009C4FE0"/>
    <w:rsid w:val="009C6E03"/>
    <w:rsid w:val="009D35A8"/>
    <w:rsid w:val="009D722A"/>
    <w:rsid w:val="009D7BAF"/>
    <w:rsid w:val="009E0754"/>
    <w:rsid w:val="009E3805"/>
    <w:rsid w:val="009F3195"/>
    <w:rsid w:val="009F3817"/>
    <w:rsid w:val="00A01F71"/>
    <w:rsid w:val="00A06912"/>
    <w:rsid w:val="00A07029"/>
    <w:rsid w:val="00A12D20"/>
    <w:rsid w:val="00A142C9"/>
    <w:rsid w:val="00A31740"/>
    <w:rsid w:val="00A33FB5"/>
    <w:rsid w:val="00A417C5"/>
    <w:rsid w:val="00A54D01"/>
    <w:rsid w:val="00A54EA7"/>
    <w:rsid w:val="00A62E46"/>
    <w:rsid w:val="00A7497B"/>
    <w:rsid w:val="00A75B4F"/>
    <w:rsid w:val="00AB0889"/>
    <w:rsid w:val="00AB6195"/>
    <w:rsid w:val="00AB7377"/>
    <w:rsid w:val="00AC0B48"/>
    <w:rsid w:val="00AC5DF4"/>
    <w:rsid w:val="00AC5EC5"/>
    <w:rsid w:val="00AD20E7"/>
    <w:rsid w:val="00AE36FD"/>
    <w:rsid w:val="00AF0233"/>
    <w:rsid w:val="00AF25B7"/>
    <w:rsid w:val="00AF5E3F"/>
    <w:rsid w:val="00AF6FC9"/>
    <w:rsid w:val="00B05B35"/>
    <w:rsid w:val="00B126C2"/>
    <w:rsid w:val="00B2039E"/>
    <w:rsid w:val="00B220C8"/>
    <w:rsid w:val="00B26BCF"/>
    <w:rsid w:val="00B26D7B"/>
    <w:rsid w:val="00B41893"/>
    <w:rsid w:val="00B42917"/>
    <w:rsid w:val="00B53988"/>
    <w:rsid w:val="00B562DA"/>
    <w:rsid w:val="00B65CF2"/>
    <w:rsid w:val="00B7060A"/>
    <w:rsid w:val="00B724F8"/>
    <w:rsid w:val="00B736E3"/>
    <w:rsid w:val="00B7670D"/>
    <w:rsid w:val="00B939E1"/>
    <w:rsid w:val="00B94F1A"/>
    <w:rsid w:val="00BA16D9"/>
    <w:rsid w:val="00BA74A7"/>
    <w:rsid w:val="00BB3022"/>
    <w:rsid w:val="00BB46E0"/>
    <w:rsid w:val="00BC40C7"/>
    <w:rsid w:val="00BC498D"/>
    <w:rsid w:val="00BD24AE"/>
    <w:rsid w:val="00BD3D49"/>
    <w:rsid w:val="00BD4BD6"/>
    <w:rsid w:val="00BE0F6C"/>
    <w:rsid w:val="00BE307D"/>
    <w:rsid w:val="00BF12F9"/>
    <w:rsid w:val="00BF1371"/>
    <w:rsid w:val="00BF40F6"/>
    <w:rsid w:val="00BF5BB1"/>
    <w:rsid w:val="00C02CAC"/>
    <w:rsid w:val="00C063A1"/>
    <w:rsid w:val="00C12665"/>
    <w:rsid w:val="00C12A58"/>
    <w:rsid w:val="00C265A3"/>
    <w:rsid w:val="00C26D7D"/>
    <w:rsid w:val="00C27145"/>
    <w:rsid w:val="00C305FA"/>
    <w:rsid w:val="00C31FF7"/>
    <w:rsid w:val="00C35724"/>
    <w:rsid w:val="00C37E6D"/>
    <w:rsid w:val="00C475BE"/>
    <w:rsid w:val="00C51DC2"/>
    <w:rsid w:val="00C54B7D"/>
    <w:rsid w:val="00C61515"/>
    <w:rsid w:val="00C61C61"/>
    <w:rsid w:val="00C661D4"/>
    <w:rsid w:val="00C70430"/>
    <w:rsid w:val="00C73D91"/>
    <w:rsid w:val="00C8056D"/>
    <w:rsid w:val="00C850DD"/>
    <w:rsid w:val="00C93844"/>
    <w:rsid w:val="00C93D48"/>
    <w:rsid w:val="00C97162"/>
    <w:rsid w:val="00CA0203"/>
    <w:rsid w:val="00CA5D76"/>
    <w:rsid w:val="00CB0CB7"/>
    <w:rsid w:val="00CB5F05"/>
    <w:rsid w:val="00CB7420"/>
    <w:rsid w:val="00CD130F"/>
    <w:rsid w:val="00CE3E7B"/>
    <w:rsid w:val="00CE5617"/>
    <w:rsid w:val="00CF3C2C"/>
    <w:rsid w:val="00CF4C08"/>
    <w:rsid w:val="00CF4EAF"/>
    <w:rsid w:val="00D03ADA"/>
    <w:rsid w:val="00D05E9B"/>
    <w:rsid w:val="00D1317E"/>
    <w:rsid w:val="00D13B07"/>
    <w:rsid w:val="00D15D27"/>
    <w:rsid w:val="00D2670C"/>
    <w:rsid w:val="00D32968"/>
    <w:rsid w:val="00D370A5"/>
    <w:rsid w:val="00D449EC"/>
    <w:rsid w:val="00D51085"/>
    <w:rsid w:val="00D574B6"/>
    <w:rsid w:val="00D6410B"/>
    <w:rsid w:val="00D65604"/>
    <w:rsid w:val="00D673D4"/>
    <w:rsid w:val="00D71486"/>
    <w:rsid w:val="00D844F6"/>
    <w:rsid w:val="00D850E2"/>
    <w:rsid w:val="00D91252"/>
    <w:rsid w:val="00DA4843"/>
    <w:rsid w:val="00DB1246"/>
    <w:rsid w:val="00DB20BB"/>
    <w:rsid w:val="00DC5AB4"/>
    <w:rsid w:val="00DD0216"/>
    <w:rsid w:val="00DD5A80"/>
    <w:rsid w:val="00DD744B"/>
    <w:rsid w:val="00DE47E7"/>
    <w:rsid w:val="00DF4213"/>
    <w:rsid w:val="00E03F57"/>
    <w:rsid w:val="00E24DBA"/>
    <w:rsid w:val="00E366F6"/>
    <w:rsid w:val="00E37829"/>
    <w:rsid w:val="00E42916"/>
    <w:rsid w:val="00E432D0"/>
    <w:rsid w:val="00E504F7"/>
    <w:rsid w:val="00E56027"/>
    <w:rsid w:val="00E605D0"/>
    <w:rsid w:val="00E645F7"/>
    <w:rsid w:val="00E74128"/>
    <w:rsid w:val="00E756BC"/>
    <w:rsid w:val="00E75F8F"/>
    <w:rsid w:val="00E81E08"/>
    <w:rsid w:val="00E86D4A"/>
    <w:rsid w:val="00E928F8"/>
    <w:rsid w:val="00EA2D2C"/>
    <w:rsid w:val="00EB1FD4"/>
    <w:rsid w:val="00EB2A0B"/>
    <w:rsid w:val="00EC7DC5"/>
    <w:rsid w:val="00ED0EE8"/>
    <w:rsid w:val="00ED2518"/>
    <w:rsid w:val="00ED25D3"/>
    <w:rsid w:val="00ED7DF2"/>
    <w:rsid w:val="00EF5824"/>
    <w:rsid w:val="00F05E89"/>
    <w:rsid w:val="00F1772C"/>
    <w:rsid w:val="00F216E5"/>
    <w:rsid w:val="00F2226D"/>
    <w:rsid w:val="00F2462B"/>
    <w:rsid w:val="00F3072C"/>
    <w:rsid w:val="00F30BDC"/>
    <w:rsid w:val="00F32EB5"/>
    <w:rsid w:val="00F37F3B"/>
    <w:rsid w:val="00F4366A"/>
    <w:rsid w:val="00F5121B"/>
    <w:rsid w:val="00F52633"/>
    <w:rsid w:val="00F5361E"/>
    <w:rsid w:val="00F6354A"/>
    <w:rsid w:val="00F71E67"/>
    <w:rsid w:val="00F72878"/>
    <w:rsid w:val="00F955BA"/>
    <w:rsid w:val="00FA0058"/>
    <w:rsid w:val="00FA14E3"/>
    <w:rsid w:val="00FA257C"/>
    <w:rsid w:val="00FA6568"/>
    <w:rsid w:val="00FA6DBB"/>
    <w:rsid w:val="00FB1BB7"/>
    <w:rsid w:val="00FB5C46"/>
    <w:rsid w:val="00FC2675"/>
    <w:rsid w:val="00FC70FF"/>
    <w:rsid w:val="00FD6119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b/>
      <w:bCs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bCs/>
      <w:sz w:val="24"/>
      <w:szCs w:val="24"/>
      <w:lang w:eastAsia="zh-CN"/>
    </w:rPr>
  </w:style>
  <w:style w:type="character" w:customStyle="1" w:styleId="Titolo3Carattere">
    <w:name w:val="Titolo 3 Carattere"/>
    <w:link w:val="Titolo3"/>
    <w:uiPriority w:val="99"/>
    <w:locked/>
    <w:rPr>
      <w:sz w:val="24"/>
      <w:szCs w:val="24"/>
      <w:u w:val="single"/>
      <w:lang w:eastAsia="zh-CN"/>
    </w:rPr>
  </w:style>
  <w:style w:type="character" w:customStyle="1" w:styleId="Titolo4Carattere">
    <w:name w:val="Titolo 4 Carattere"/>
    <w:link w:val="Titolo4"/>
    <w:uiPriority w:val="99"/>
    <w:locked/>
    <w:rPr>
      <w:rFonts w:ascii="Arial" w:hAnsi="Arial" w:cs="Arial"/>
      <w:b/>
      <w:bCs/>
      <w:lang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bCs/>
      <w:sz w:val="22"/>
      <w:szCs w:val="22"/>
      <w:lang w:eastAsia="zh-CN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5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4132</Words>
  <Characters>23555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12</cp:revision>
  <cp:lastPrinted>2020-11-11T11:54:00Z</cp:lastPrinted>
  <dcterms:created xsi:type="dcterms:W3CDTF">2024-09-17T08:30:00Z</dcterms:created>
  <dcterms:modified xsi:type="dcterms:W3CDTF">2026-08-30T15:50:00Z</dcterms:modified>
</cp:coreProperties>
</file>