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F2E081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66376094" w14:textId="77777777" w:rsidR="00673BD5" w:rsidRDefault="00673BD5" w:rsidP="00673BD5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7580E98D" w14:textId="77777777" w:rsidR="00673BD5" w:rsidRDefault="00673BD5" w:rsidP="00673BD5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6D8CB39E" w14:textId="77777777" w:rsidR="00673BD5" w:rsidRDefault="00673BD5" w:rsidP="00673BD5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9D395BB" w14:textId="77777777" w:rsidR="00673BD5" w:rsidRDefault="00673BD5" w:rsidP="00673BD5">
      <w:pPr>
        <w:rPr>
          <w:rFonts w:ascii="Garamond" w:hAnsi="Garamond" w:cs="Garamond"/>
        </w:rPr>
      </w:pPr>
    </w:p>
    <w:p w14:paraId="5523FEF9" w14:textId="77777777" w:rsidR="00673BD5" w:rsidRDefault="00673BD5" w:rsidP="00673BD5">
      <w:pPr>
        <w:rPr>
          <w:rFonts w:ascii="Garamond" w:hAnsi="Garamond" w:cs="Garamond"/>
        </w:rPr>
      </w:pPr>
    </w:p>
    <w:p w14:paraId="60F980B4" w14:textId="77777777" w:rsidR="00673BD5" w:rsidRDefault="00673BD5" w:rsidP="00673BD5">
      <w:pPr>
        <w:rPr>
          <w:rFonts w:ascii="Garamond" w:hAnsi="Garamond" w:cs="Garamond"/>
        </w:rPr>
      </w:pPr>
    </w:p>
    <w:p w14:paraId="5ECB68F5" w14:textId="77777777" w:rsidR="00673BD5" w:rsidRDefault="00673BD5" w:rsidP="00673BD5">
      <w:pPr>
        <w:rPr>
          <w:rFonts w:ascii="Garamond" w:hAnsi="Garamond" w:cs="Garamond"/>
        </w:rPr>
      </w:pPr>
    </w:p>
    <w:p w14:paraId="3C866A9A" w14:textId="77777777" w:rsidR="00673BD5" w:rsidRDefault="00673BD5" w:rsidP="00673BD5">
      <w:pPr>
        <w:rPr>
          <w:rFonts w:ascii="Garamond" w:hAnsi="Garamond" w:cs="Garamond"/>
        </w:rPr>
      </w:pPr>
    </w:p>
    <w:p w14:paraId="0BB4697E" w14:textId="77777777" w:rsidR="00673BD5" w:rsidRDefault="00673BD5" w:rsidP="00673BD5">
      <w:pPr>
        <w:rPr>
          <w:rFonts w:ascii="Garamond" w:hAnsi="Garamond" w:cs="Garamond"/>
        </w:rPr>
      </w:pPr>
    </w:p>
    <w:tbl>
      <w:tblPr>
        <w:tblW w:w="10614" w:type="dxa"/>
        <w:jc w:val="center"/>
        <w:tblLayout w:type="fixed"/>
        <w:tblLook w:val="00A0" w:firstRow="1" w:lastRow="0" w:firstColumn="1" w:lastColumn="0" w:noHBand="0" w:noVBand="0"/>
      </w:tblPr>
      <w:tblGrid>
        <w:gridCol w:w="2698"/>
        <w:gridCol w:w="7916"/>
      </w:tblGrid>
      <w:tr w:rsidR="00673BD5" w14:paraId="01A9217F" w14:textId="77777777" w:rsidTr="00093133">
        <w:trPr>
          <w:jc w:val="center"/>
        </w:trPr>
        <w:tc>
          <w:tcPr>
            <w:tcW w:w="2698" w:type="dxa"/>
          </w:tcPr>
          <w:p w14:paraId="233FCE8F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5" w:type="dxa"/>
          </w:tcPr>
          <w:p w14:paraId="61E3F7DF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673BD5" w14:paraId="47E3415D" w14:textId="77777777" w:rsidTr="00093133">
        <w:trPr>
          <w:jc w:val="center"/>
        </w:trPr>
        <w:tc>
          <w:tcPr>
            <w:tcW w:w="2698" w:type="dxa"/>
          </w:tcPr>
          <w:p w14:paraId="5076C5CD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5" w:type="dxa"/>
          </w:tcPr>
          <w:p w14:paraId="778F19F2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673BD5" w14:paraId="7E04ECD6" w14:textId="77777777" w:rsidTr="00093133">
        <w:trPr>
          <w:jc w:val="center"/>
        </w:trPr>
        <w:tc>
          <w:tcPr>
            <w:tcW w:w="2698" w:type="dxa"/>
          </w:tcPr>
          <w:p w14:paraId="744F6EB7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5" w:type="dxa"/>
          </w:tcPr>
          <w:p w14:paraId="26574BD5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673BD5" w14:paraId="17211272" w14:textId="77777777" w:rsidTr="00093133">
        <w:trPr>
          <w:jc w:val="center"/>
        </w:trPr>
        <w:tc>
          <w:tcPr>
            <w:tcW w:w="2698" w:type="dxa"/>
          </w:tcPr>
          <w:p w14:paraId="1DFED25E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5" w:type="dxa"/>
          </w:tcPr>
          <w:p w14:paraId="53D9271B" w14:textId="7A16FE52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apparati e impianti marittimi</w:t>
            </w:r>
            <w:r w:rsidR="00653D81">
              <w:rPr>
                <w:rFonts w:ascii="Garamond" w:hAnsi="Garamond" w:cs="Garamond"/>
                <w:b/>
                <w:smallCaps/>
                <w:color w:val="002060"/>
              </w:rPr>
              <w:t>/ Conduzione di Apparati e Impianti Elettrici di Bordo</w:t>
            </w:r>
          </w:p>
          <w:p w14:paraId="4CBE112C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32A5A113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6ACD7042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665893CD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6F2B1B2D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tbl>
      <w:tblPr>
        <w:tblW w:w="8755" w:type="dxa"/>
        <w:jc w:val="center"/>
        <w:tblLayout w:type="fixed"/>
        <w:tblLook w:val="00A0" w:firstRow="1" w:lastRow="0" w:firstColumn="1" w:lastColumn="0" w:noHBand="0" w:noVBand="0"/>
      </w:tblPr>
      <w:tblGrid>
        <w:gridCol w:w="2943"/>
        <w:gridCol w:w="5812"/>
      </w:tblGrid>
      <w:tr w:rsidR="00673BD5" w14:paraId="247DF58E" w14:textId="77777777" w:rsidTr="000931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BE8947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FA5536B" w14:textId="1B86BA09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4 A </w:t>
            </w:r>
            <w:r w:rsidR="00653D81">
              <w:rPr>
                <w:rFonts w:ascii="Garamond" w:hAnsi="Garamond" w:cs="Garamond"/>
                <w:b/>
              </w:rPr>
              <w:t xml:space="preserve">CAIM - </w:t>
            </w:r>
            <w:r>
              <w:rPr>
                <w:rFonts w:ascii="Garamond" w:hAnsi="Garamond" w:cs="Garamond"/>
                <w:b/>
              </w:rPr>
              <w:t>CAI</w:t>
            </w:r>
            <w:r w:rsidR="00A2751E">
              <w:rPr>
                <w:rFonts w:ascii="Garamond" w:hAnsi="Garamond" w:cs="Garamond"/>
                <w:b/>
              </w:rPr>
              <w:t>E</w:t>
            </w:r>
          </w:p>
        </w:tc>
      </w:tr>
      <w:tr w:rsidR="00673BD5" w14:paraId="160B559D" w14:textId="77777777" w:rsidTr="000931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421F95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6C2462E" w14:textId="27A78432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673BD5" w14:paraId="510C5B5C" w14:textId="77777777" w:rsidTr="000931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E02819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16F2C88" w14:textId="77777777" w:rsidR="00673BD5" w:rsidRDefault="00673BD5" w:rsidP="000931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673BD5" w14:paraId="1775F375" w14:textId="77777777" w:rsidTr="00093133">
        <w:trPr>
          <w:trHeight w:val="17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19BF4C" w14:textId="77777777" w:rsidR="00673BD5" w:rsidRDefault="00673BD5" w:rsidP="000931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0CCAF83" w14:textId="77777777" w:rsidR="00673BD5" w:rsidRDefault="00673BD5" w:rsidP="00093133">
            <w:pPr>
              <w:widowControl w:val="0"/>
              <w:rPr>
                <w:rFonts w:ascii="Garamond" w:hAnsi="Garamond" w:cs="Garamond"/>
                <w:b/>
              </w:rPr>
            </w:pPr>
          </w:p>
        </w:tc>
      </w:tr>
    </w:tbl>
    <w:p w14:paraId="23099231" w14:textId="77777777" w:rsidR="00673BD5" w:rsidRDefault="00673BD5" w:rsidP="00673BD5">
      <w:pPr>
        <w:tabs>
          <w:tab w:val="left" w:pos="7176"/>
        </w:tabs>
        <w:spacing w:before="60" w:after="60"/>
        <w:rPr>
          <w:rFonts w:ascii="Garamond" w:hAnsi="Garamond" w:cs="Garamond"/>
        </w:rPr>
      </w:pPr>
      <w: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6249E8" w14:paraId="1F608533" w14:textId="77777777" w:rsidTr="00F96D14">
        <w:trPr>
          <w:jc w:val="center"/>
        </w:trPr>
        <w:tc>
          <w:tcPr>
            <w:tcW w:w="1560" w:type="dxa"/>
          </w:tcPr>
          <w:p w14:paraId="63AE06CB" w14:textId="77777777" w:rsidR="006249E8" w:rsidRDefault="006249E8" w:rsidP="00F96D14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vAlign w:val="center"/>
            <w:hideMark/>
          </w:tcPr>
          <w:p w14:paraId="26477BAE" w14:textId="77777777" w:rsidR="006249E8" w:rsidRPr="001C437F" w:rsidRDefault="006249E8" w:rsidP="00F96D14">
            <w:pPr>
              <w:spacing w:before="60" w:after="60"/>
              <w:jc w:val="center"/>
              <w:rPr>
                <w:b/>
                <w:bCs/>
                <w:color w:val="365F91"/>
                <w:sz w:val="22"/>
                <w:szCs w:val="22"/>
              </w:rPr>
            </w:pP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Tavola delle Competenze previste dalla Regola </w:t>
            </w:r>
            <w:r w:rsidRPr="002E1C7C">
              <w:rPr>
                <w:b/>
                <w:bCs/>
                <w:color w:val="365F91"/>
                <w:sz w:val="22"/>
                <w:szCs w:val="22"/>
                <w:highlight w:val="yellow"/>
              </w:rPr>
              <w:t>A-III/1</w:t>
            </w: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– STCW 95 </w:t>
            </w:r>
            <w:proofErr w:type="spellStart"/>
            <w:r w:rsidRPr="001C437F">
              <w:rPr>
                <w:b/>
                <w:bCs/>
                <w:color w:val="365F91"/>
                <w:sz w:val="22"/>
                <w:szCs w:val="22"/>
              </w:rPr>
              <w:t>Amended</w:t>
            </w:r>
            <w:proofErr w:type="spellEnd"/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Manila 2010</w:t>
            </w:r>
          </w:p>
        </w:tc>
      </w:tr>
      <w:tr w:rsidR="006249E8" w14:paraId="777C58C4" w14:textId="77777777" w:rsidTr="00F96D14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54E2B7D7" w14:textId="77777777" w:rsidR="006249E8" w:rsidRDefault="006249E8" w:rsidP="00F96D14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8B3836E" w14:textId="77777777" w:rsidR="006249E8" w:rsidRDefault="006249E8" w:rsidP="00F96D14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9C5E203" w14:textId="77777777" w:rsidR="006249E8" w:rsidRDefault="006249E8" w:rsidP="00F96D14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6249E8" w14:paraId="68986206" w14:textId="77777777" w:rsidTr="00F96D14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78664292" w14:textId="77777777" w:rsidR="006249E8" w:rsidRDefault="006249E8" w:rsidP="00F96D14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0614E67C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6" w:type="dxa"/>
            <w:vAlign w:val="center"/>
            <w:hideMark/>
          </w:tcPr>
          <w:p w14:paraId="6ADAD7DE" w14:textId="77777777" w:rsidR="006249E8" w:rsidRDefault="006249E8" w:rsidP="00F96D14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6249E8" w14:paraId="6BC3AB5F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8F55C1E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7DBBFDE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45C80BE" w14:textId="77777777" w:rsidR="006249E8" w:rsidRDefault="006249E8" w:rsidP="00F96D14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6249E8" w14:paraId="30556E8E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C925E1C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6314917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6" w:type="dxa"/>
            <w:vAlign w:val="center"/>
            <w:hideMark/>
          </w:tcPr>
          <w:p w14:paraId="4BCDC6EE" w14:textId="77777777" w:rsidR="006249E8" w:rsidRDefault="006249E8" w:rsidP="00F96D14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6249E8" w14:paraId="53C98A1C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587F0C1C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D0075CD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5B3F4F7" w14:textId="77777777" w:rsidR="006249E8" w:rsidRDefault="006249E8" w:rsidP="00F96D14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6249E8" w14:paraId="39DB9CD4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5C440F7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4FD3A0C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6" w:type="dxa"/>
            <w:vAlign w:val="center"/>
            <w:hideMark/>
          </w:tcPr>
          <w:p w14:paraId="01A88AA5" w14:textId="77777777" w:rsidR="006249E8" w:rsidRDefault="006249E8" w:rsidP="00F96D14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6249E8" w14:paraId="03050CCE" w14:textId="77777777" w:rsidTr="00F96D14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391C5665" w14:textId="77777777" w:rsidR="006249E8" w:rsidRDefault="006249E8" w:rsidP="00F96D14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0F2B3CC8" w14:textId="77777777" w:rsidR="006249E8" w:rsidRDefault="006249E8" w:rsidP="00F96D14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08C78134" w14:textId="77777777" w:rsidR="006249E8" w:rsidRDefault="006249E8" w:rsidP="00F96D14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8B4525F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68C90656" w14:textId="77777777" w:rsidR="006249E8" w:rsidRDefault="006249E8" w:rsidP="00F96D14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6249E8" w14:paraId="213ABA44" w14:textId="77777777" w:rsidTr="00F96D14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73C8DC1A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BB0C429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6" w:type="dxa"/>
            <w:vAlign w:val="center"/>
            <w:hideMark/>
          </w:tcPr>
          <w:p w14:paraId="47624D42" w14:textId="77777777" w:rsidR="006249E8" w:rsidRDefault="006249E8" w:rsidP="00F96D14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6249E8" w14:paraId="7EC607C5" w14:textId="77777777" w:rsidTr="00F96D14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65087BA6" w14:textId="77777777" w:rsidR="006249E8" w:rsidRDefault="006249E8" w:rsidP="00F96D14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117C6AF2" w14:textId="77777777" w:rsidR="006249E8" w:rsidRDefault="006249E8" w:rsidP="00F96D14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6D1F7F02" w14:textId="77777777" w:rsidR="006249E8" w:rsidRDefault="006249E8" w:rsidP="00F96D14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C58594C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1466B644" w14:textId="77777777" w:rsidR="006249E8" w:rsidRDefault="006249E8" w:rsidP="00F96D14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436B19B5" w14:textId="77777777" w:rsidR="006249E8" w:rsidRDefault="006249E8" w:rsidP="00F96D14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6249E8" w14:paraId="41FF3C1B" w14:textId="77777777" w:rsidTr="00F96D14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0E251AAA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07C963E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6" w:type="dxa"/>
            <w:vAlign w:val="center"/>
            <w:hideMark/>
          </w:tcPr>
          <w:p w14:paraId="069CA1FE" w14:textId="77777777" w:rsidR="006249E8" w:rsidRDefault="006249E8" w:rsidP="00F96D14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6249E8" w14:paraId="11D42285" w14:textId="77777777" w:rsidTr="00F96D14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77B19F70" w14:textId="77777777" w:rsidR="006249E8" w:rsidRDefault="006249E8" w:rsidP="00F96D14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43E7E66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1C8412DB" w14:textId="77777777" w:rsidR="006249E8" w:rsidRDefault="006249E8" w:rsidP="00F96D14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6249E8" w14:paraId="797BEFFB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23CFC52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8A88B83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6" w:type="dxa"/>
            <w:vAlign w:val="center"/>
            <w:hideMark/>
          </w:tcPr>
          <w:p w14:paraId="04FD0380" w14:textId="77777777" w:rsidR="006249E8" w:rsidRDefault="006249E8" w:rsidP="00F96D14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6249E8" w14:paraId="7D1F084C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2B27003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27FF86F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726A8FE4" w14:textId="77777777" w:rsidR="006249E8" w:rsidRDefault="006249E8" w:rsidP="00F96D14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6249E8" w14:paraId="402FCC50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A8E5029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0A5F4CF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6" w:type="dxa"/>
            <w:vAlign w:val="center"/>
            <w:hideMark/>
          </w:tcPr>
          <w:p w14:paraId="69AD80B7" w14:textId="77777777" w:rsidR="006249E8" w:rsidRDefault="006249E8" w:rsidP="00F96D14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6249E8" w14:paraId="75A38329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4BDFF1E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7F0E483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F7B3B6C" w14:textId="77777777" w:rsidR="006249E8" w:rsidRDefault="006249E8" w:rsidP="00F96D14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6249E8" w14:paraId="75825199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CEBAF70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8B612C3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6" w:type="dxa"/>
            <w:vAlign w:val="center"/>
            <w:hideMark/>
          </w:tcPr>
          <w:p w14:paraId="1BFA89B9" w14:textId="77777777" w:rsidR="006249E8" w:rsidRDefault="006249E8" w:rsidP="00F96D14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6249E8" w14:paraId="6EA2AAC2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3816128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578F7B3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7CC36265" w14:textId="77777777" w:rsidR="006249E8" w:rsidRDefault="006249E8" w:rsidP="00F96D14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6249E8" w14:paraId="21DAAB54" w14:textId="77777777" w:rsidTr="00F96D14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17DCE3B" w14:textId="77777777" w:rsidR="006249E8" w:rsidRDefault="006249E8" w:rsidP="00F96D14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25DB415" w14:textId="77777777" w:rsidR="006249E8" w:rsidRDefault="006249E8" w:rsidP="00F96D14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6" w:type="dxa"/>
            <w:vAlign w:val="center"/>
            <w:hideMark/>
          </w:tcPr>
          <w:p w14:paraId="5FD24CD7" w14:textId="77777777" w:rsidR="006249E8" w:rsidRDefault="006249E8" w:rsidP="00F96D14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1EBBE637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297B7BDD" w14:textId="77777777" w:rsidR="00673BD5" w:rsidRDefault="00673BD5" w:rsidP="00673BD5">
      <w:pPr>
        <w:spacing w:before="60" w:after="60"/>
        <w:rPr>
          <w:rFonts w:ascii="Garamond" w:hAnsi="Garamond" w:cs="Garamond"/>
        </w:rPr>
      </w:pPr>
    </w:p>
    <w:p w14:paraId="014B8363" w14:textId="77777777" w:rsidR="00673BD5" w:rsidRDefault="00673BD5" w:rsidP="00673BD5">
      <w:pPr>
        <w:rPr>
          <w:rFonts w:ascii="Garamond" w:hAnsi="Garamond"/>
        </w:rPr>
      </w:pPr>
    </w:p>
    <w:p w14:paraId="48FC25FC" w14:textId="77777777" w:rsidR="00673BD5" w:rsidRDefault="00673BD5" w:rsidP="00673BD5">
      <w:pPr>
        <w:spacing w:after="60"/>
      </w:pPr>
      <w:r>
        <w:br w:type="page"/>
      </w:r>
    </w:p>
    <w:p w14:paraId="253F55DC" w14:textId="77777777" w:rsidR="002E1C7C" w:rsidRDefault="002E1C7C" w:rsidP="00673BD5">
      <w:pPr>
        <w:spacing w:after="60"/>
        <w:rPr>
          <w:rFonts w:ascii="Garamond" w:hAnsi="Garamond" w:cs="Garamond"/>
          <w:b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985"/>
        <w:gridCol w:w="1525"/>
        <w:gridCol w:w="6696"/>
      </w:tblGrid>
      <w:tr w:rsidR="00F6458D" w:rsidRPr="00E267FA" w14:paraId="0A807B6E" w14:textId="77777777" w:rsidTr="00C8134C"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5174D79D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Tavola delle Competenze previste dalla Regola </w:t>
            </w:r>
            <w:r w:rsidRPr="002E1C7C">
              <w:rPr>
                <w:rFonts w:ascii="Calibri" w:hAnsi="Calibri" w:cs="Calibri"/>
                <w:b/>
                <w:bCs/>
                <w:color w:val="365F91"/>
                <w:highlight w:val="yellow"/>
              </w:rPr>
              <w:t>A-III/6</w:t>
            </w: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– STCW 95 </w:t>
            </w:r>
            <w:proofErr w:type="spellStart"/>
            <w:r w:rsidRPr="00E267FA">
              <w:rPr>
                <w:rFonts w:ascii="Calibri" w:hAnsi="Calibri" w:cs="Calibri"/>
                <w:b/>
                <w:bCs/>
                <w:color w:val="365F91"/>
              </w:rPr>
              <w:t>Amended</w:t>
            </w:r>
            <w:proofErr w:type="spellEnd"/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Manila 2010</w:t>
            </w:r>
          </w:p>
        </w:tc>
      </w:tr>
      <w:tr w:rsidR="00F6458D" w:rsidRPr="00E267FA" w14:paraId="294E643B" w14:textId="77777777" w:rsidTr="00C8134C">
        <w:tc>
          <w:tcPr>
            <w:tcW w:w="1985" w:type="dxa"/>
            <w:shd w:val="clear" w:color="auto" w:fill="D3DFEE"/>
            <w:hideMark/>
          </w:tcPr>
          <w:p w14:paraId="7E0BD2D2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>Funzione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26A3B468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714CC5D5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Descrizione</w:t>
            </w:r>
          </w:p>
        </w:tc>
      </w:tr>
      <w:tr w:rsidR="00F6458D" w:rsidRPr="00E267FA" w14:paraId="5F0F2CD3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3F67FBFB" w14:textId="77777777" w:rsidR="00F6458D" w:rsidRPr="00E267FA" w:rsidRDefault="00F6458D" w:rsidP="00C8134C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elettrico, elettronico e meccanico a livello operativo</w:t>
            </w:r>
          </w:p>
        </w:tc>
        <w:tc>
          <w:tcPr>
            <w:tcW w:w="1525" w:type="dxa"/>
            <w:vAlign w:val="center"/>
            <w:hideMark/>
          </w:tcPr>
          <w:p w14:paraId="133AB024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</w:t>
            </w:r>
          </w:p>
        </w:tc>
        <w:tc>
          <w:tcPr>
            <w:tcW w:w="6696" w:type="dxa"/>
            <w:vAlign w:val="center"/>
            <w:hideMark/>
          </w:tcPr>
          <w:p w14:paraId="4D841464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</w:tc>
      </w:tr>
      <w:tr w:rsidR="00F6458D" w:rsidRPr="00E267FA" w14:paraId="248173AF" w14:textId="77777777" w:rsidTr="00C8134C">
        <w:tc>
          <w:tcPr>
            <w:tcW w:w="1985" w:type="dxa"/>
            <w:vMerge/>
            <w:vAlign w:val="center"/>
            <w:hideMark/>
          </w:tcPr>
          <w:p w14:paraId="64377517" w14:textId="77777777" w:rsidR="00F6458D" w:rsidRPr="00E267FA" w:rsidRDefault="00F6458D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3E93D669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489558EE" w14:textId="77777777" w:rsidR="00F6458D" w:rsidRPr="00E267FA" w:rsidRDefault="00F6458D" w:rsidP="00C8134C">
            <w:pPr>
              <w:spacing w:before="60" w:after="6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</w:tc>
      </w:tr>
      <w:tr w:rsidR="00F6458D" w:rsidRPr="00E267FA" w14:paraId="74ED0520" w14:textId="77777777" w:rsidTr="00C8134C">
        <w:tc>
          <w:tcPr>
            <w:tcW w:w="1985" w:type="dxa"/>
            <w:vMerge/>
            <w:vAlign w:val="center"/>
            <w:hideMark/>
          </w:tcPr>
          <w:p w14:paraId="153FD685" w14:textId="77777777" w:rsidR="00F6458D" w:rsidRPr="00E267FA" w:rsidRDefault="00F6458D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4D156CE7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III</w:t>
            </w:r>
          </w:p>
        </w:tc>
        <w:tc>
          <w:tcPr>
            <w:tcW w:w="6696" w:type="dxa"/>
            <w:vAlign w:val="center"/>
          </w:tcPr>
          <w:p w14:paraId="49FFC9C9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generatori e i sistemi di distribuzione</w:t>
            </w:r>
          </w:p>
        </w:tc>
      </w:tr>
      <w:tr w:rsidR="00F6458D" w:rsidRPr="00E267FA" w14:paraId="2AAB17FE" w14:textId="77777777" w:rsidTr="00C8134C">
        <w:tc>
          <w:tcPr>
            <w:tcW w:w="1985" w:type="dxa"/>
            <w:vMerge/>
            <w:vAlign w:val="center"/>
            <w:hideMark/>
          </w:tcPr>
          <w:p w14:paraId="43EA860D" w14:textId="77777777" w:rsidR="00F6458D" w:rsidRPr="00E267FA" w:rsidRDefault="00F6458D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17256A15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IV</w:t>
            </w:r>
          </w:p>
        </w:tc>
        <w:tc>
          <w:tcPr>
            <w:tcW w:w="6696" w:type="dxa"/>
            <w:shd w:val="clear" w:color="auto" w:fill="D3DFEE"/>
            <w:vAlign w:val="center"/>
          </w:tcPr>
          <w:p w14:paraId="11635470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Fa funzionare (operate) e manutenzionare i sistemi elettrici di potenza superiore a 1000 volt </w:t>
            </w:r>
          </w:p>
        </w:tc>
      </w:tr>
      <w:tr w:rsidR="00F6458D" w:rsidRPr="00E267FA" w14:paraId="090BE9D5" w14:textId="77777777" w:rsidTr="00C8134C">
        <w:tc>
          <w:tcPr>
            <w:tcW w:w="1985" w:type="dxa"/>
            <w:vMerge/>
            <w:vAlign w:val="center"/>
            <w:hideMark/>
          </w:tcPr>
          <w:p w14:paraId="00C433CF" w14:textId="77777777" w:rsidR="00F6458D" w:rsidRPr="00E267FA" w:rsidRDefault="00F6458D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02043916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</w:t>
            </w:r>
          </w:p>
        </w:tc>
        <w:tc>
          <w:tcPr>
            <w:tcW w:w="6696" w:type="dxa"/>
            <w:vAlign w:val="center"/>
            <w:hideMark/>
          </w:tcPr>
          <w:p w14:paraId="770EACE6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computer e le reti di computer sulle navi</w:t>
            </w:r>
          </w:p>
        </w:tc>
      </w:tr>
      <w:tr w:rsidR="00F6458D" w:rsidRPr="00E267FA" w14:paraId="3A4BDF8B" w14:textId="77777777" w:rsidTr="00C8134C">
        <w:tc>
          <w:tcPr>
            <w:tcW w:w="1985" w:type="dxa"/>
            <w:vMerge/>
            <w:vAlign w:val="center"/>
          </w:tcPr>
          <w:p w14:paraId="29163552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54085352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5E714408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F6458D" w:rsidRPr="00E267FA" w14:paraId="3653484A" w14:textId="77777777" w:rsidTr="00C8134C">
        <w:tc>
          <w:tcPr>
            <w:tcW w:w="1985" w:type="dxa"/>
            <w:vMerge/>
            <w:vAlign w:val="center"/>
          </w:tcPr>
          <w:p w14:paraId="0BCB9BE9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</w:tcPr>
          <w:p w14:paraId="1D28E6E7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</w:t>
            </w:r>
          </w:p>
        </w:tc>
        <w:tc>
          <w:tcPr>
            <w:tcW w:w="6696" w:type="dxa"/>
            <w:vAlign w:val="center"/>
          </w:tcPr>
          <w:p w14:paraId="452EFAAB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F6458D" w:rsidRPr="00E267FA" w14:paraId="42DC1374" w14:textId="77777777" w:rsidTr="00C8134C">
        <w:trPr>
          <w:trHeight w:val="497"/>
        </w:trPr>
        <w:tc>
          <w:tcPr>
            <w:tcW w:w="1985" w:type="dxa"/>
            <w:vMerge w:val="restart"/>
            <w:shd w:val="clear" w:color="auto" w:fill="D9E2F3"/>
            <w:textDirection w:val="btLr"/>
            <w:vAlign w:val="center"/>
            <w:hideMark/>
          </w:tcPr>
          <w:p w14:paraId="34091461" w14:textId="77777777" w:rsidR="00F6458D" w:rsidRPr="00E267FA" w:rsidRDefault="00F6458D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Manutenzione e riparazione a livello operativo</w:t>
            </w: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5B5F8A61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7B4C8D77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</w:tc>
      </w:tr>
      <w:tr w:rsidR="00F6458D" w:rsidRPr="00E267FA" w14:paraId="6FDBBE72" w14:textId="77777777" w:rsidTr="00C8134C">
        <w:tc>
          <w:tcPr>
            <w:tcW w:w="1985" w:type="dxa"/>
            <w:vMerge/>
            <w:shd w:val="clear" w:color="auto" w:fill="D3DFEE"/>
            <w:textDirection w:val="btLr"/>
            <w:vAlign w:val="center"/>
            <w:hideMark/>
          </w:tcPr>
          <w:p w14:paraId="0FE3217C" w14:textId="77777777" w:rsidR="00F6458D" w:rsidRPr="00E267FA" w:rsidRDefault="00F6458D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17884B72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IX</w:t>
            </w:r>
          </w:p>
        </w:tc>
        <w:tc>
          <w:tcPr>
            <w:tcW w:w="6696" w:type="dxa"/>
            <w:vAlign w:val="center"/>
            <w:hideMark/>
          </w:tcPr>
          <w:p w14:paraId="62C30D22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</w:tc>
      </w:tr>
      <w:tr w:rsidR="00F6458D" w:rsidRPr="00E267FA" w14:paraId="00EA686E" w14:textId="77777777" w:rsidTr="00C8134C">
        <w:tc>
          <w:tcPr>
            <w:tcW w:w="1985" w:type="dxa"/>
            <w:vMerge/>
            <w:vAlign w:val="center"/>
            <w:hideMark/>
          </w:tcPr>
          <w:p w14:paraId="5C26073C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39F07153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58383F8A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</w:tc>
      </w:tr>
      <w:tr w:rsidR="00F6458D" w:rsidRPr="00E267FA" w14:paraId="04BB04A7" w14:textId="77777777" w:rsidTr="00C8134C">
        <w:tc>
          <w:tcPr>
            <w:tcW w:w="1985" w:type="dxa"/>
            <w:vMerge/>
            <w:vAlign w:val="center"/>
            <w:hideMark/>
          </w:tcPr>
          <w:p w14:paraId="3BB4E887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26494F19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</w:t>
            </w:r>
          </w:p>
        </w:tc>
        <w:tc>
          <w:tcPr>
            <w:tcW w:w="6696" w:type="dxa"/>
            <w:vAlign w:val="center"/>
            <w:hideMark/>
          </w:tcPr>
          <w:p w14:paraId="656C3F08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F6458D" w:rsidRPr="00E267FA" w14:paraId="2C129A95" w14:textId="77777777" w:rsidTr="00C8134C">
        <w:tc>
          <w:tcPr>
            <w:tcW w:w="1985" w:type="dxa"/>
            <w:vMerge/>
            <w:vAlign w:val="center"/>
            <w:hideMark/>
          </w:tcPr>
          <w:p w14:paraId="15AE3FFB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58D93455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1FB98AE8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F6458D" w:rsidRPr="00E267FA" w14:paraId="298A2524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60C117B9" w14:textId="77777777" w:rsidR="00F6458D" w:rsidRPr="00E267FA" w:rsidRDefault="00F6458D" w:rsidP="00C8134C">
            <w:pPr>
              <w:suppressAutoHyphens w:val="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della operatività della nave e la cura delle persone a bordo a livello operativo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6AB80CFD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31D73E9F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Assicura la conformità con i requisiti della prevenzione dell’inquinamento </w:t>
            </w:r>
          </w:p>
        </w:tc>
      </w:tr>
      <w:tr w:rsidR="00F6458D" w:rsidRPr="00E267FA" w14:paraId="55E90735" w14:textId="77777777" w:rsidTr="00C8134C">
        <w:tc>
          <w:tcPr>
            <w:tcW w:w="1985" w:type="dxa"/>
            <w:vMerge/>
            <w:vAlign w:val="center"/>
            <w:hideMark/>
          </w:tcPr>
          <w:p w14:paraId="33BFA594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5A3FEDE3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XIV</w:t>
            </w:r>
          </w:p>
        </w:tc>
        <w:tc>
          <w:tcPr>
            <w:tcW w:w="6696" w:type="dxa"/>
            <w:vAlign w:val="center"/>
            <w:hideMark/>
          </w:tcPr>
          <w:p w14:paraId="61961679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F6458D" w:rsidRPr="00E267FA" w14:paraId="61FFE94B" w14:textId="77777777" w:rsidTr="00C8134C">
        <w:tc>
          <w:tcPr>
            <w:tcW w:w="1985" w:type="dxa"/>
            <w:vMerge/>
            <w:vAlign w:val="center"/>
            <w:hideMark/>
          </w:tcPr>
          <w:p w14:paraId="67C661A1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409C547A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486190E1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F6458D" w:rsidRPr="00E267FA" w14:paraId="1D34AB89" w14:textId="77777777" w:rsidTr="00C8134C">
        <w:tc>
          <w:tcPr>
            <w:tcW w:w="1985" w:type="dxa"/>
            <w:vMerge/>
            <w:vAlign w:val="center"/>
            <w:hideMark/>
          </w:tcPr>
          <w:p w14:paraId="31A5CF1E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410788D1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</w:t>
            </w:r>
          </w:p>
        </w:tc>
        <w:tc>
          <w:tcPr>
            <w:tcW w:w="6696" w:type="dxa"/>
            <w:vAlign w:val="center"/>
            <w:hideMark/>
          </w:tcPr>
          <w:p w14:paraId="59188860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aid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) a bordo della nave</w:t>
            </w:r>
          </w:p>
        </w:tc>
      </w:tr>
      <w:tr w:rsidR="00F6458D" w:rsidRPr="00E267FA" w14:paraId="1C20F7AE" w14:textId="77777777" w:rsidTr="00C8134C">
        <w:tc>
          <w:tcPr>
            <w:tcW w:w="1985" w:type="dxa"/>
            <w:vMerge/>
            <w:vAlign w:val="center"/>
          </w:tcPr>
          <w:p w14:paraId="08A56663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4C559F9B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0BD8EDA1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F6458D" w:rsidRPr="00E267FA" w14:paraId="4CC57331" w14:textId="77777777" w:rsidTr="00C8134C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37CA9EE9" w14:textId="77777777" w:rsidR="00F6458D" w:rsidRPr="00E267FA" w:rsidRDefault="00F6458D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733F1C2B" w14:textId="77777777" w:rsidR="00F6458D" w:rsidRPr="00E267FA" w:rsidRDefault="00F6458D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XVIII</w:t>
            </w:r>
          </w:p>
        </w:tc>
        <w:tc>
          <w:tcPr>
            <w:tcW w:w="6696" w:type="dxa"/>
            <w:tcBorders>
              <w:bottom w:val="single" w:sz="4" w:space="0" w:color="auto"/>
            </w:tcBorders>
            <w:vAlign w:val="center"/>
          </w:tcPr>
          <w:p w14:paraId="5728A16B" w14:textId="77777777" w:rsidR="00F6458D" w:rsidRPr="00E267FA" w:rsidRDefault="00F6458D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3A7FBCA5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69D0D666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129F725F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561E041C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3BBF56ED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7C60995A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00ECA2ED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6DE5B534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71E8FFEE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6A1DE642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55115111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30A6BAA9" w14:textId="77777777" w:rsidR="00F6458D" w:rsidRDefault="00F6458D" w:rsidP="00A2751E">
      <w:pPr>
        <w:spacing w:after="60"/>
        <w:rPr>
          <w:rFonts w:ascii="Garamond" w:hAnsi="Garamond"/>
          <w:b/>
          <w:sz w:val="26"/>
          <w:szCs w:val="26"/>
          <w:lang w:eastAsia="ar-SA"/>
        </w:rPr>
      </w:pPr>
    </w:p>
    <w:p w14:paraId="0C4A1728" w14:textId="605C1C71" w:rsidR="00673BD5" w:rsidRDefault="00673BD5" w:rsidP="00673BD5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6118D8">
        <w:rPr>
          <w:rFonts w:ascii="Garamond" w:hAnsi="Garamond"/>
          <w:sz w:val="26"/>
          <w:szCs w:val="26"/>
          <w:lang w:eastAsia="ar-SA"/>
        </w:rPr>
        <w:t>1</w:t>
      </w:r>
      <w:r>
        <w:rPr>
          <w:rFonts w:ascii="Garamond" w:hAnsi="Garamond"/>
          <w:sz w:val="26"/>
          <w:szCs w:val="26"/>
          <w:lang w:eastAsia="ar-SA"/>
        </w:rPr>
        <w:t xml:space="preserve">: </w:t>
      </w:r>
      <w:r>
        <w:rPr>
          <w:rFonts w:ascii="Garamond" w:eastAsia="Garamond" w:hAnsi="Garamond" w:cs="Garamond"/>
          <w:sz w:val="26"/>
          <w:szCs w:val="26"/>
          <w:lang w:val="x-none" w:eastAsia="ar-SA"/>
        </w:rPr>
        <w:t>DISEQUAZIONI E SISTEMI DI DISEQUAZIONI</w:t>
      </w:r>
    </w:p>
    <w:p w14:paraId="116719F9" w14:textId="09FD09EC" w:rsidR="00673BD5" w:rsidRPr="004734F6" w:rsidRDefault="00673BD5" w:rsidP="00673BD5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4734F6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Pr="004734F6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</w:t>
      </w:r>
      <w:r w:rsidR="00653D81" w:rsidRPr="004734F6">
        <w:rPr>
          <w:rFonts w:ascii="Garamond" w:hAnsi="Garamond"/>
          <w:b w:val="0"/>
          <w:bCs/>
          <w:sz w:val="24"/>
          <w:szCs w:val="24"/>
          <w:lang w:val="x-none" w:eastAsia="ar-SA"/>
        </w:rPr>
        <w:t>Non Applicabile</w:t>
      </w:r>
    </w:p>
    <w:tbl>
      <w:tblPr>
        <w:tblW w:w="10330" w:type="dxa"/>
        <w:tblInd w:w="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4"/>
        <w:gridCol w:w="7496"/>
      </w:tblGrid>
      <w:tr w:rsidR="00673BD5" w14:paraId="3A923FB8" w14:textId="77777777" w:rsidTr="00975344">
        <w:trPr>
          <w:cantSplit/>
          <w:trHeight w:val="737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A7BB56D" w14:textId="77777777" w:rsidR="002E1C7C" w:rsidRPr="002E1C7C" w:rsidRDefault="00673BD5" w:rsidP="002E1C7C">
            <w:pPr>
              <w:pStyle w:val="Titolo2"/>
              <w:widowControl w:val="0"/>
              <w:jc w:val="center"/>
              <w:rPr>
                <w:rFonts w:ascii="Garamond" w:hAnsi="Garamond"/>
                <w:b w:val="0"/>
                <w:bCs w:val="0"/>
              </w:rPr>
            </w:pPr>
            <w:r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586BCC87" w14:textId="5242DF42" w:rsidR="00673BD5" w:rsidRPr="004734F6" w:rsidRDefault="00673BD5" w:rsidP="002E1C7C">
            <w:pPr>
              <w:pStyle w:val="Titolo2"/>
              <w:widowControl w:val="0"/>
              <w:jc w:val="center"/>
              <w:rPr>
                <w:rFonts w:ascii="Garamond" w:hAnsi="Garamond"/>
                <w:b w:val="0"/>
                <w:bCs w:val="0"/>
              </w:rPr>
            </w:pPr>
            <w:r w:rsidRPr="004734F6">
              <w:rPr>
                <w:rFonts w:ascii="Garamond" w:hAnsi="Garamond"/>
                <w:b w:val="0"/>
                <w:bCs w:val="0"/>
              </w:rPr>
              <w:t>NA</w:t>
            </w:r>
          </w:p>
        </w:tc>
      </w:tr>
      <w:tr w:rsidR="00673BD5" w14:paraId="20FFB86B" w14:textId="77777777" w:rsidTr="00975344">
        <w:trPr>
          <w:cantSplit/>
          <w:trHeight w:val="1646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7A3462B" w14:textId="77777777" w:rsidR="00673BD5" w:rsidRDefault="00673BD5" w:rsidP="00093133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>
              <w:rPr>
                <w:rFonts w:ascii="Garamond" w:hAnsi="Garamond" w:cs="Garamond"/>
                <w:sz w:val="28"/>
                <w:szCs w:val="32"/>
              </w:rPr>
              <w:t xml:space="preserve">Competenza LL GG </w:t>
            </w:r>
          </w:p>
          <w:p w14:paraId="6DC7AEAB" w14:textId="77777777" w:rsidR="00673BD5" w:rsidRDefault="00673BD5" w:rsidP="00862AC8">
            <w:pPr>
              <w:widowControl w:val="0"/>
              <w:numPr>
                <w:ilvl w:val="0"/>
                <w:numId w:val="4"/>
              </w:numPr>
              <w:ind w:left="357" w:hanging="3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Utilizzare il linguaggio e i metodi propri della matematica per organizzare e valutare adeguatamente informazioni qualitative e quantitative.</w:t>
            </w:r>
          </w:p>
          <w:p w14:paraId="2084C82A" w14:textId="77777777" w:rsidR="00673BD5" w:rsidRDefault="00673BD5" w:rsidP="00862AC8">
            <w:pPr>
              <w:widowControl w:val="0"/>
              <w:numPr>
                <w:ilvl w:val="0"/>
                <w:numId w:val="4"/>
              </w:numPr>
              <w:ind w:left="357" w:hanging="3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975344" w14:paraId="7CBC4D1F" w14:textId="77777777" w:rsidTr="002E1C7C">
        <w:trPr>
          <w:cantSplit/>
          <w:trHeight w:val="567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5443087D" w14:textId="77777777" w:rsidR="00975344" w:rsidRPr="00FA14E3" w:rsidRDefault="00975344" w:rsidP="00975344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di Macchina</w:t>
            </w:r>
          </w:p>
          <w:p w14:paraId="37D4E0AE" w14:textId="42D5952E" w:rsidR="00975344" w:rsidRPr="002E1C7C" w:rsidRDefault="002E1C7C" w:rsidP="00975344">
            <w:pPr>
              <w:widowControl w:val="0"/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2E1C7C">
              <w:rPr>
                <w:rFonts w:ascii="Garamond" w:hAnsi="Garamond" w:cs="Garamond"/>
              </w:rPr>
              <w:t>NA</w:t>
            </w:r>
          </w:p>
        </w:tc>
      </w:tr>
      <w:tr w:rsidR="00975344" w14:paraId="5E127243" w14:textId="77777777" w:rsidTr="00975344">
        <w:trPr>
          <w:cantSplit/>
          <w:trHeight w:val="586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421A3EBA" w14:textId="77777777" w:rsidR="00975344" w:rsidRDefault="00975344" w:rsidP="00975344">
            <w:pPr>
              <w:ind w:right="-20"/>
              <w:jc w:val="center"/>
              <w:rPr>
                <w:rFonts w:ascii="Garamond" w:hAnsi="Garamond" w:cs="Calibri"/>
                <w:b/>
                <w:iCs/>
              </w:rPr>
            </w:pPr>
            <w:r w:rsidRPr="00FA14E3">
              <w:rPr>
                <w:rFonts w:ascii="Garamond" w:hAnsi="Garamond" w:cs="Calibri"/>
                <w:b/>
                <w:iCs/>
              </w:rPr>
              <w:t>Percorso formativo di Allievo Ufficiale Elettrotecnico</w:t>
            </w:r>
          </w:p>
          <w:p w14:paraId="3F6D4590" w14:textId="3112CE78" w:rsidR="00975344" w:rsidRPr="002E1C7C" w:rsidRDefault="002E1C7C" w:rsidP="00975344">
            <w:pPr>
              <w:widowControl w:val="0"/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2E1C7C">
              <w:rPr>
                <w:rFonts w:ascii="Garamond" w:hAnsi="Garamond" w:cs="Garamond"/>
              </w:rPr>
              <w:t>NA</w:t>
            </w:r>
          </w:p>
        </w:tc>
      </w:tr>
      <w:tr w:rsidR="00975344" w14:paraId="17D328E5" w14:textId="77777777" w:rsidTr="00975344">
        <w:trPr>
          <w:cantSplit/>
          <w:trHeight w:val="1646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EE79D43" w14:textId="77777777" w:rsidR="00975344" w:rsidRDefault="00975344" w:rsidP="00975344">
            <w:pPr>
              <w:pStyle w:val="Titolo2"/>
              <w:widowControl w:val="0"/>
              <w:spacing w:before="60"/>
              <w:jc w:val="center"/>
            </w:pPr>
            <w:r>
              <w:rPr>
                <w:rFonts w:ascii="Garamond" w:hAnsi="Garamond" w:cs="Garamond"/>
                <w:sz w:val="32"/>
                <w:szCs w:val="32"/>
              </w:rPr>
              <w:t>Competenza Cittadinanza</w:t>
            </w:r>
          </w:p>
          <w:p w14:paraId="76890F0B" w14:textId="77777777" w:rsidR="00975344" w:rsidRDefault="00975344" w:rsidP="00975344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031314EE" w14:textId="77777777" w:rsidR="00975344" w:rsidRDefault="00975344" w:rsidP="00975344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0E16B2B9" w14:textId="77777777" w:rsidR="00975344" w:rsidRDefault="00975344" w:rsidP="00975344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975344" w14:paraId="565AD97C" w14:textId="77777777" w:rsidTr="00975344">
        <w:trPr>
          <w:trHeight w:val="624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AD4A0D3" w14:textId="77777777" w:rsidR="00975344" w:rsidRDefault="00975344" w:rsidP="00975344">
            <w:pPr>
              <w:pStyle w:val="Titolo2"/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2A8B01" w14:textId="77777777" w:rsidR="00975344" w:rsidRPr="004734F6" w:rsidRDefault="00975344" w:rsidP="004734F6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Il calcolo algebrico</w:t>
            </w:r>
          </w:p>
          <w:p w14:paraId="7D2382B8" w14:textId="77777777" w:rsidR="00975344" w:rsidRPr="004734F6" w:rsidRDefault="00975344" w:rsidP="004734F6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Equazioni di I° e II° grado</w:t>
            </w:r>
          </w:p>
        </w:tc>
      </w:tr>
      <w:tr w:rsidR="00975344" w14:paraId="6118D2F3" w14:textId="77777777" w:rsidTr="00975344">
        <w:trPr>
          <w:trHeight w:val="878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65641A3" w14:textId="77777777" w:rsidR="00975344" w:rsidRDefault="00975344" w:rsidP="00975344">
            <w:pPr>
              <w:pStyle w:val="Titolo2"/>
              <w:widowControl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620F104" w14:textId="77777777" w:rsidR="00975344" w:rsidRPr="004734F6" w:rsidRDefault="00975344" w:rsidP="004734F6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Elettrotecnica-Elettronica</w:t>
            </w:r>
          </w:p>
          <w:p w14:paraId="18CB0863" w14:textId="77777777" w:rsidR="00975344" w:rsidRPr="004734F6" w:rsidRDefault="00975344" w:rsidP="004734F6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Scienze della Navigazione</w:t>
            </w:r>
          </w:p>
          <w:p w14:paraId="400D80F3" w14:textId="77777777" w:rsidR="00975344" w:rsidRPr="004734F6" w:rsidRDefault="00975344" w:rsidP="004734F6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Meccanica e Macchine</w:t>
            </w:r>
          </w:p>
        </w:tc>
      </w:tr>
      <w:tr w:rsidR="00975344" w14:paraId="0DE894C8" w14:textId="77777777" w:rsidTr="00975344">
        <w:trPr>
          <w:trHeight w:val="454"/>
        </w:trPr>
        <w:tc>
          <w:tcPr>
            <w:tcW w:w="10330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061AAF8" w14:textId="77777777" w:rsidR="00975344" w:rsidRDefault="00975344" w:rsidP="00975344">
            <w:pPr>
              <w:widowControl w:val="0"/>
              <w:ind w:left="68" w:right="181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975344" w14:paraId="44392DC2" w14:textId="77777777" w:rsidTr="00975344">
        <w:trPr>
          <w:trHeight w:val="499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EA08856" w14:textId="77777777" w:rsidR="00975344" w:rsidRDefault="00975344" w:rsidP="00975344">
            <w:pPr>
              <w:widowControl w:val="0"/>
              <w:ind w:left="68" w:right="181"/>
              <w:jc w:val="center"/>
              <w:rPr>
                <w:rFonts w:ascii="Garamond" w:hAnsi="Garamond" w:cs="Garamond"/>
                <w:b/>
                <w:bCs/>
                <w:smallCaps/>
                <w:sz w:val="28"/>
                <w:szCs w:val="28"/>
              </w:rPr>
            </w:pPr>
            <w:r>
              <w:rPr>
                <w:rFonts w:ascii="Garamond" w:hAnsi="Garamond" w:cs="Garamond"/>
                <w:b/>
                <w:bCs/>
              </w:rPr>
              <w:t>Abilità LLGG</w:t>
            </w:r>
          </w:p>
        </w:tc>
        <w:tc>
          <w:tcPr>
            <w:tcW w:w="7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9B1040" w14:textId="77777777" w:rsidR="00975344" w:rsidRPr="00975344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975344">
              <w:rPr>
                <w:rFonts w:ascii="Garamond" w:hAnsi="Garamond"/>
                <w:color w:val="000000"/>
              </w:rPr>
              <w:t>Risolvere disequazioni e sistemi relativi a funzioni esponenziali, logaritmiche ed alla funzione modulo con metodi grafici o numerici.</w:t>
            </w:r>
          </w:p>
          <w:p w14:paraId="5ACB4C41" w14:textId="77777777" w:rsidR="00975344" w:rsidRPr="00975344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975344">
              <w:rPr>
                <w:rFonts w:ascii="Garamond" w:hAnsi="Garamond"/>
                <w:color w:val="000000"/>
              </w:rPr>
              <w:t>Saper classificare e risolvere le varie tipologie di disequazioni</w:t>
            </w:r>
          </w:p>
        </w:tc>
      </w:tr>
      <w:tr w:rsidR="00975344" w14:paraId="0C5F2744" w14:textId="77777777" w:rsidTr="00975344">
        <w:trPr>
          <w:trHeight w:val="454"/>
        </w:trPr>
        <w:tc>
          <w:tcPr>
            <w:tcW w:w="10330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09D44A4" w14:textId="77777777" w:rsidR="00975344" w:rsidRPr="00975344" w:rsidRDefault="00975344" w:rsidP="00975344">
            <w:pPr>
              <w:widowControl w:val="0"/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5344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975344" w14:paraId="7695EA81" w14:textId="77777777" w:rsidTr="00975344">
        <w:trPr>
          <w:trHeight w:val="585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9720D75" w14:textId="77777777" w:rsidR="00975344" w:rsidRDefault="00975344" w:rsidP="00975344">
            <w:pPr>
              <w:widowControl w:val="0"/>
              <w:spacing w:before="60" w:after="60"/>
              <w:ind w:left="68" w:right="181"/>
              <w:jc w:val="center"/>
              <w:rPr>
                <w:rFonts w:ascii="Garamond" w:hAnsi="Garamond" w:cs="Garamond"/>
                <w:b/>
                <w:bCs/>
                <w:smallCaps/>
              </w:rPr>
            </w:pPr>
            <w:r>
              <w:rPr>
                <w:rFonts w:ascii="Garamond" w:hAnsi="Garamond" w:cs="Garamond"/>
                <w:b/>
                <w:bCs/>
              </w:rPr>
              <w:t>Conoscenze LLGG</w:t>
            </w:r>
          </w:p>
        </w:tc>
        <w:tc>
          <w:tcPr>
            <w:tcW w:w="7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7B0C5B" w14:textId="77777777" w:rsidR="00975344" w:rsidRPr="00975344" w:rsidRDefault="00975344" w:rsidP="00975344">
            <w:pPr>
              <w:widowControl w:val="0"/>
              <w:rPr>
                <w:rFonts w:ascii="Garamond" w:hAnsi="Garamond"/>
                <w:color w:val="000000"/>
              </w:rPr>
            </w:pPr>
            <w:r w:rsidRPr="00975344">
              <w:rPr>
                <w:rFonts w:ascii="Garamond" w:hAnsi="Garamond"/>
                <w:color w:val="000000"/>
              </w:rPr>
              <w:t>Funzioni polinomiali; funzioni razionali e irrazionali; funzione modulo; funzioni esponenziali e logaritmiche; funzioni periodiche.</w:t>
            </w:r>
          </w:p>
        </w:tc>
      </w:tr>
      <w:tr w:rsidR="00975344" w14:paraId="1EDADBD8" w14:textId="77777777" w:rsidTr="00975344">
        <w:trPr>
          <w:trHeight w:val="454"/>
        </w:trPr>
        <w:tc>
          <w:tcPr>
            <w:tcW w:w="10330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05242D5" w14:textId="77777777" w:rsidR="00975344" w:rsidRDefault="00975344" w:rsidP="00975344">
            <w:pPr>
              <w:widowControl w:val="0"/>
              <w:suppressAutoHyphens w:val="0"/>
              <w:jc w:val="center"/>
              <w:rPr>
                <w:rFonts w:ascii="Garamond" w:eastAsia="Calibri" w:hAnsi="Garamond" w:cs="Calibri"/>
                <w:strike/>
                <w:lang w:eastAsia="it-IT"/>
              </w:rPr>
            </w:pPr>
            <w:r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975344" w14:paraId="68F799BB" w14:textId="77777777" w:rsidTr="00975344">
        <w:trPr>
          <w:trHeight w:val="541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D30A7B0" w14:textId="77777777" w:rsidR="00975344" w:rsidRDefault="00975344" w:rsidP="00975344">
            <w:pPr>
              <w:pStyle w:val="Titolo2"/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E9DE9F2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Equazioni di grado superiore al 2°</w:t>
            </w:r>
          </w:p>
          <w:p w14:paraId="6B24CF0A" w14:textId="6173647A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Equazioni binomie, biquadratiche e trinomie</w:t>
            </w:r>
          </w:p>
          <w:p w14:paraId="7E27A292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 xml:space="preserve">Equazioni fattorizzabili </w:t>
            </w:r>
          </w:p>
          <w:p w14:paraId="5194C9A0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Intervalli</w:t>
            </w:r>
          </w:p>
          <w:p w14:paraId="5407F270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Disequazioni di primo grado</w:t>
            </w:r>
          </w:p>
          <w:p w14:paraId="4FECA16E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Disequazioni di 2° grado</w:t>
            </w:r>
          </w:p>
          <w:p w14:paraId="43F9E4A2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Disequazioni fratte</w:t>
            </w:r>
          </w:p>
          <w:p w14:paraId="64C4F55D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Disequazioni fattorizzate</w:t>
            </w:r>
          </w:p>
          <w:p w14:paraId="7305DACE" w14:textId="77777777" w:rsidR="00975344" w:rsidRPr="004734F6" w:rsidRDefault="00975344" w:rsidP="00975344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Semplici disequazioni con i valori assoluti</w:t>
            </w:r>
          </w:p>
          <w:p w14:paraId="42A811DD" w14:textId="77777777" w:rsidR="00975344" w:rsidRPr="004734F6" w:rsidRDefault="00975344" w:rsidP="00975344">
            <w:pPr>
              <w:widowControl w:val="0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Sistemi di disequazioni</w:t>
            </w:r>
          </w:p>
          <w:p w14:paraId="47E9A1F9" w14:textId="3BBE65D3" w:rsidR="00975344" w:rsidRPr="004734F6" w:rsidRDefault="00975344" w:rsidP="00975344">
            <w:pPr>
              <w:widowControl w:val="0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Semplici disequazioni irrazionali</w:t>
            </w:r>
          </w:p>
        </w:tc>
      </w:tr>
      <w:tr w:rsidR="00975344" w14:paraId="7C662B61" w14:textId="77777777" w:rsidTr="00975344">
        <w:trPr>
          <w:trHeight w:val="58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7DD197B0" w14:textId="77777777" w:rsidR="00975344" w:rsidRDefault="00975344" w:rsidP="004734F6">
            <w:pPr>
              <w:pStyle w:val="Titolo2"/>
              <w:widowControl w:val="0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9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CB52555" w14:textId="77777777" w:rsidR="00975344" w:rsidRPr="004734F6" w:rsidRDefault="00975344" w:rsidP="004734F6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4734F6">
              <w:rPr>
                <w:rFonts w:ascii="Garamond" w:hAnsi="Garamond"/>
                <w:color w:val="000000"/>
              </w:rPr>
              <w:t>Risolvere semplici esercizi delle tipologie trattate</w:t>
            </w:r>
          </w:p>
        </w:tc>
      </w:tr>
    </w:tbl>
    <w:p w14:paraId="769B3207" w14:textId="77777777" w:rsidR="00673BD5" w:rsidRDefault="00673BD5" w:rsidP="00673BD5">
      <w:pPr>
        <w:rPr>
          <w:rFonts w:ascii="Garamond" w:hAnsi="Garamond" w:cs="Garamond"/>
          <w:b/>
          <w:bCs/>
          <w:color w:val="FF0000"/>
        </w:rPr>
      </w:pPr>
      <w:r>
        <w:rPr>
          <w:rFonts w:ascii="Garamond" w:hAnsi="Garamond" w:cs="Garamond"/>
          <w:b/>
          <w:bCs/>
          <w:color w:val="FF0000"/>
        </w:rPr>
        <w:tab/>
      </w:r>
    </w:p>
    <w:p w14:paraId="3ADB383F" w14:textId="77777777" w:rsidR="00673BD5" w:rsidRDefault="00673BD5" w:rsidP="00673BD5">
      <w:pPr>
        <w:rPr>
          <w:rFonts w:ascii="Garamond" w:hAnsi="Garamond" w:cs="Garamond"/>
          <w:b/>
          <w:bCs/>
          <w:color w:val="FF0000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BD4801" w:rsidRPr="00AE1BB0" w14:paraId="4D4419FC" w14:textId="77777777" w:rsidTr="00BF15D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AAE2458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285F" w14:textId="77777777" w:rsidR="00BD4801" w:rsidRPr="00AE1BB0" w:rsidRDefault="00BD4801" w:rsidP="00BF15D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DAADA3" w14:textId="6D387A80" w:rsidR="00BD4801" w:rsidRPr="00AE1BB0" w:rsidRDefault="00BD4801" w:rsidP="00BF15D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>5</w:t>
            </w:r>
          </w:p>
        </w:tc>
      </w:tr>
      <w:tr w:rsidR="00BD4801" w:rsidRPr="00AE1BB0" w14:paraId="239164E2" w14:textId="77777777" w:rsidTr="00BF15D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8A5B53C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8CBA" w14:textId="77777777" w:rsidR="00BD4801" w:rsidRPr="00AE1BB0" w:rsidRDefault="00BD4801" w:rsidP="00BF15D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19F16B74" w14:textId="77777777" w:rsidR="00BD4801" w:rsidRPr="00AE1BB0" w:rsidRDefault="00BD4801" w:rsidP="00BF15D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F73D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C20BE8B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Ottobre</w:t>
            </w:r>
          </w:p>
          <w:p w14:paraId="6F3ABD19" w14:textId="77777777" w:rsidR="00BD4801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Novembre</w:t>
            </w:r>
          </w:p>
          <w:p w14:paraId="3B7569C9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07AF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</w:rPr>
              <w:t>Gennaio</w:t>
            </w:r>
          </w:p>
          <w:p w14:paraId="0BFB78E1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4958FAF9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A0F4E0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ADF2E16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1EF7CD73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BD4801" w:rsidRPr="00AE1BB0" w14:paraId="09FB8A15" w14:textId="77777777" w:rsidTr="00BF15DF">
        <w:trPr>
          <w:trHeight w:val="1230"/>
          <w:jc w:val="center"/>
        </w:trPr>
        <w:tc>
          <w:tcPr>
            <w:tcW w:w="2860" w:type="dxa"/>
            <w:vAlign w:val="center"/>
          </w:tcPr>
          <w:p w14:paraId="1BD7FD1B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4815C7D4" w14:textId="77777777" w:rsidR="00BD4801" w:rsidRPr="00AE1BB0" w:rsidRDefault="00BD4801" w:rsidP="00BF15D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</w:t>
            </w: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F3C0" w14:textId="77777777" w:rsidR="00BD4801" w:rsidRPr="00AE1BB0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4156B729" w14:textId="77777777" w:rsidR="00BD4801" w:rsidRPr="00AE1BB0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36BD7264" w14:textId="77777777" w:rsidR="00BD4801" w:rsidRPr="00AE1BB0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1CDA3FA5" w14:textId="77777777" w:rsidR="00BD4801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7BC86432" w14:textId="77777777" w:rsidR="00BD4801" w:rsidRPr="00117331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B8C866" w14:textId="77777777" w:rsidR="00BD4801" w:rsidRPr="004B1E8A" w:rsidRDefault="00BD4801" w:rsidP="00BF15DF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  <w:r w:rsidRPr="005078BC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38ECE32C" w14:textId="77777777" w:rsidR="00BD4801" w:rsidRPr="00AE1BB0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2D3DAF5" w14:textId="77777777" w:rsidR="00BD4801" w:rsidRPr="00AE1BB0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4483F040" w14:textId="77777777" w:rsidR="00BD4801" w:rsidRPr="00AE1BB0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14A49BD9" w14:textId="77777777" w:rsidR="00BD4801" w:rsidRPr="00AE1BB0" w:rsidRDefault="00BD4801" w:rsidP="00BF15DF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BD4801" w:rsidRPr="00AE1BB0" w14:paraId="645A3D04" w14:textId="77777777" w:rsidTr="00BF15DF">
        <w:trPr>
          <w:trHeight w:val="795"/>
          <w:jc w:val="center"/>
        </w:trPr>
        <w:tc>
          <w:tcPr>
            <w:tcW w:w="2860" w:type="dxa"/>
            <w:vAlign w:val="center"/>
          </w:tcPr>
          <w:p w14:paraId="11ED0E97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4E556ADB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DF12FA5" w14:textId="77777777" w:rsidR="00BD4801" w:rsidRPr="00AE1BB0" w:rsidRDefault="00BD4801" w:rsidP="00BF15D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</w:t>
            </w: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AFD8" w14:textId="77777777" w:rsidR="00BD4801" w:rsidRPr="00AE1BB0" w:rsidRDefault="00BD4801" w:rsidP="00BF15D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500FE8AE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D5E34AE" w14:textId="77777777" w:rsidR="00BD4801" w:rsidRPr="00117331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7217A60A" w14:textId="77777777" w:rsidR="00BD4801" w:rsidRDefault="00BD4801" w:rsidP="00BF15DF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1049BBA1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77AFDBD6" w14:textId="77777777" w:rsidR="00BD4801" w:rsidRPr="00C77EF2" w:rsidRDefault="00BD4801" w:rsidP="00BF15DF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91A478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E5F4FA8" w14:textId="77777777" w:rsidR="00BD4801" w:rsidRPr="00AE1BB0" w:rsidRDefault="00BD4801" w:rsidP="00BF15D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097FC57D" w14:textId="77777777" w:rsidR="00BD4801" w:rsidRPr="00AE1BB0" w:rsidRDefault="00BD4801" w:rsidP="00BF15D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05C7FDA4" w14:textId="77777777" w:rsidR="00BD4801" w:rsidRPr="00B8309F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BD4801" w:rsidRPr="00AE1BB0" w14:paraId="5C262CF3" w14:textId="77777777" w:rsidTr="00BF15DF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74E3A462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BD4801" w:rsidRPr="00AE1BB0" w14:paraId="20C62CA4" w14:textId="77777777" w:rsidTr="00BF15DF">
        <w:trPr>
          <w:trHeight w:val="1459"/>
          <w:jc w:val="center"/>
        </w:trPr>
        <w:tc>
          <w:tcPr>
            <w:tcW w:w="2860" w:type="dxa"/>
            <w:vAlign w:val="center"/>
          </w:tcPr>
          <w:p w14:paraId="3F974F1A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C276B5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150C491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29194BE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603FAFD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11C0A992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7360641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E9AB8A3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0AA3AED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DA37DA6" w14:textId="39CAA0B1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4182458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37120A" w14:textId="77777777" w:rsidR="00BD4801" w:rsidRPr="00403EAB" w:rsidRDefault="00BD4801" w:rsidP="00BF15D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E5FACFC" wp14:editId="677C3794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3F3D6" w14:textId="77777777" w:rsidR="00BD4801" w:rsidRPr="00315B2F" w:rsidRDefault="00BD4801" w:rsidP="00BD4801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E5FAC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margin-left:26.55pt;margin-top:2.95pt;width:124.6pt;height:21.4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2803F3D6" w14:textId="77777777" w:rsidR="00BD4801" w:rsidRPr="00315B2F" w:rsidRDefault="00BD4801" w:rsidP="00BD4801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BC142D" w14:textId="77777777" w:rsidR="00BD4801" w:rsidRPr="00403EAB" w:rsidRDefault="00BD4801" w:rsidP="00BF15D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E5ED6A3" w14:textId="77777777" w:rsidR="00BD4801" w:rsidRDefault="00BD4801" w:rsidP="00BF15DF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75D38AF" w14:textId="77777777" w:rsidR="00BD4801" w:rsidRDefault="00BD4801" w:rsidP="00BF15D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6E5442A6" w14:textId="77777777" w:rsidR="00BD4801" w:rsidRPr="00B939E1" w:rsidRDefault="00BD4801" w:rsidP="00BF15D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18DD989" w14:textId="77777777" w:rsidR="00BD4801" w:rsidRPr="00B939E1" w:rsidRDefault="00BD4801" w:rsidP="00BF15D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29DF20BB" w14:textId="77777777" w:rsidR="00BD4801" w:rsidRDefault="00BD4801" w:rsidP="00BF15D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6FF7761B" w14:textId="77777777" w:rsidR="00BD4801" w:rsidRPr="00B939E1" w:rsidRDefault="00BD4801" w:rsidP="00BF15D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37AD14A" w14:textId="77777777" w:rsidR="00BD4801" w:rsidRDefault="00BD4801" w:rsidP="00BF15D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19BBB184" w14:textId="77777777" w:rsidR="00BD4801" w:rsidRPr="00B939E1" w:rsidRDefault="00BD4801" w:rsidP="00BF15D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095E02E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BD4801" w:rsidRPr="00AE1BB0" w14:paraId="40AD96C0" w14:textId="77777777" w:rsidTr="00BF15DF">
        <w:trPr>
          <w:trHeight w:val="843"/>
          <w:jc w:val="center"/>
        </w:trPr>
        <w:tc>
          <w:tcPr>
            <w:tcW w:w="2860" w:type="dxa"/>
            <w:vAlign w:val="center"/>
          </w:tcPr>
          <w:p w14:paraId="6DAB4094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6606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782BE28C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69F040E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D6B55D7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9C90141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F4206E3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30EF814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04FC0ED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EA91DA3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2D260" w14:textId="77777777" w:rsidR="00BD4801" w:rsidRPr="00AE1BB0" w:rsidRDefault="00BD4801" w:rsidP="00BF15D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BD4801" w:rsidRPr="00AE1BB0" w14:paraId="2406F438" w14:textId="77777777" w:rsidTr="00BF15DF">
        <w:trPr>
          <w:trHeight w:val="416"/>
          <w:jc w:val="center"/>
        </w:trPr>
        <w:tc>
          <w:tcPr>
            <w:tcW w:w="2860" w:type="dxa"/>
            <w:vAlign w:val="center"/>
          </w:tcPr>
          <w:p w14:paraId="5E7D107A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DF228" w14:textId="77777777" w:rsidR="00BD4801" w:rsidRPr="006F4C3F" w:rsidRDefault="00BD4801" w:rsidP="00BF15D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096FE092" w14:textId="77777777" w:rsidR="00BD4801" w:rsidRPr="006F4C3F" w:rsidRDefault="00BD4801" w:rsidP="00BF15D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BD4801" w:rsidRPr="00AE1BB0" w14:paraId="24F1E15F" w14:textId="77777777" w:rsidTr="00BF15DF">
        <w:trPr>
          <w:trHeight w:val="314"/>
          <w:jc w:val="center"/>
        </w:trPr>
        <w:tc>
          <w:tcPr>
            <w:tcW w:w="2860" w:type="dxa"/>
            <w:vAlign w:val="center"/>
          </w:tcPr>
          <w:p w14:paraId="39D3BE25" w14:textId="77777777" w:rsidR="00BD4801" w:rsidRPr="00AE1BB0" w:rsidRDefault="00BD4801" w:rsidP="00BF15D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0B3254F5" w14:textId="77777777" w:rsidR="00BD4801" w:rsidRPr="006F4C3F" w:rsidRDefault="00BD4801" w:rsidP="00BF15DF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9501A1E" w14:textId="77777777" w:rsidR="00673BD5" w:rsidRDefault="00673BD5" w:rsidP="00673BD5">
      <w:pPr>
        <w:rPr>
          <w:rFonts w:ascii="Garamond" w:hAnsi="Garamond" w:cs="Garamond"/>
          <w:color w:val="FF0000"/>
        </w:rPr>
      </w:pPr>
    </w:p>
    <w:p w14:paraId="4106F23A" w14:textId="77777777" w:rsidR="00673BD5" w:rsidRDefault="00673BD5" w:rsidP="00673BD5">
      <w:pPr>
        <w:rPr>
          <w:rFonts w:ascii="Garamond" w:hAnsi="Garamond" w:cs="Garamond"/>
          <w:color w:val="FF0000"/>
        </w:rPr>
      </w:pPr>
    </w:p>
    <w:p w14:paraId="4287622D" w14:textId="77777777" w:rsidR="00673BD5" w:rsidRDefault="00673BD5" w:rsidP="00673BD5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2947D1B5" w14:textId="77777777" w:rsidR="00BD4801" w:rsidRDefault="00BD4801" w:rsidP="00673BD5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5ECE40A5" w14:textId="77777777" w:rsidR="00673BD5" w:rsidRDefault="00673BD5" w:rsidP="00673BD5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5EF69DB3" w14:textId="1FAE45FB" w:rsidR="00912423" w:rsidRPr="00853609" w:rsidRDefault="00912423" w:rsidP="00912423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853609">
        <w:rPr>
          <w:rFonts w:ascii="Garamond" w:hAnsi="Garamond"/>
          <w:sz w:val="26"/>
          <w:szCs w:val="26"/>
          <w:lang w:val="x-none" w:eastAsia="ar-SA"/>
        </w:rPr>
        <w:lastRenderedPageBreak/>
        <w:t>MODULO N.</w:t>
      </w:r>
      <w:r>
        <w:rPr>
          <w:rFonts w:ascii="Garamond" w:hAnsi="Garamond"/>
          <w:sz w:val="26"/>
          <w:szCs w:val="26"/>
          <w:lang w:val="x-none" w:eastAsia="ar-SA"/>
        </w:rPr>
        <w:t>2</w:t>
      </w:r>
      <w:r w:rsidRPr="00853609">
        <w:rPr>
          <w:rFonts w:ascii="Garamond" w:hAnsi="Garamond"/>
          <w:sz w:val="26"/>
          <w:szCs w:val="26"/>
          <w:lang w:eastAsia="ar-SA"/>
        </w:rPr>
        <w:t xml:space="preserve">:     </w:t>
      </w:r>
      <w:r>
        <w:rPr>
          <w:rFonts w:ascii="Garamond" w:hAnsi="Garamond"/>
          <w:sz w:val="26"/>
          <w:szCs w:val="26"/>
          <w:lang w:eastAsia="ar-SA"/>
        </w:rPr>
        <w:t>I numeri complessi e le coordinate polari nel piano e nello spazio</w:t>
      </w:r>
    </w:p>
    <w:p w14:paraId="360CCC59" w14:textId="1A8D9DEC" w:rsidR="00912423" w:rsidRPr="00BD4801" w:rsidRDefault="00912423" w:rsidP="00912423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BD4801">
        <w:rPr>
          <w:rFonts w:ascii="Garamond" w:hAnsi="Garamond"/>
          <w:b w:val="0"/>
          <w:sz w:val="24"/>
          <w:szCs w:val="24"/>
          <w:lang w:eastAsia="ar-SA"/>
        </w:rPr>
        <w:t xml:space="preserve">Funzione:                 Meccanica Navale a Livello Operativo - Controllo Elettrico, Elettronico e Meccanico </w:t>
      </w:r>
      <w:r w:rsidR="00120278" w:rsidRPr="00BD4801">
        <w:rPr>
          <w:rFonts w:ascii="Garamond" w:hAnsi="Garamond"/>
          <w:b w:val="0"/>
          <w:sz w:val="24"/>
          <w:szCs w:val="24"/>
          <w:lang w:eastAsia="ar-SA"/>
        </w:rPr>
        <w:t xml:space="preserve">a </w:t>
      </w:r>
      <w:r w:rsidRPr="00BD4801">
        <w:rPr>
          <w:rFonts w:ascii="Garamond" w:hAnsi="Garamond"/>
          <w:b w:val="0"/>
          <w:sz w:val="24"/>
          <w:szCs w:val="24"/>
          <w:lang w:eastAsia="ar-SA"/>
        </w:rPr>
        <w:t>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AC7D1B" w:rsidRPr="007A4D11" w14:paraId="1D1D7DA4" w14:textId="77777777" w:rsidTr="000618ED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63A9E7ED" w14:textId="17F91D49" w:rsidR="00AC7D1B" w:rsidRPr="00BD4801" w:rsidRDefault="00AC7D1B" w:rsidP="00BD4801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D4801">
              <w:rPr>
                <w:rFonts w:ascii="Garamond" w:hAnsi="Garamond"/>
                <w:b/>
                <w:bCs/>
                <w:sz w:val="28"/>
                <w:szCs w:val="28"/>
              </w:rPr>
              <w:t>Competenza STCW</w:t>
            </w:r>
          </w:p>
          <w:p w14:paraId="08336B1C" w14:textId="77777777" w:rsidR="00AC7D1B" w:rsidRPr="002C36A2" w:rsidRDefault="00AC7D1B" w:rsidP="00AC7D1B">
            <w:pPr>
              <w:autoSpaceDE w:val="0"/>
              <w:autoSpaceDN w:val="0"/>
              <w:adjustRightInd w:val="0"/>
              <w:spacing w:before="100" w:beforeAutospacing="1"/>
              <w:ind w:left="1835" w:hanging="1835"/>
              <w:rPr>
                <w:rFonts w:ascii="Garamond" w:hAnsi="Garamond"/>
                <w:bCs/>
                <w:lang w:eastAsia="ar-SA"/>
              </w:rPr>
            </w:pPr>
            <w:r w:rsidRPr="002C36A2">
              <w:rPr>
                <w:rFonts w:ascii="Garamond" w:hAnsi="Garamond"/>
                <w:b/>
                <w:bCs/>
              </w:rPr>
              <w:t>TAB A III-1: IV - Fa funzionare (operate) il macchinario principale e ausiliario e i sistemi di controllo associati</w:t>
            </w:r>
            <w:r w:rsidRPr="002C36A2">
              <w:rPr>
                <w:rFonts w:ascii="Garamond" w:hAnsi="Garamond"/>
                <w:bCs/>
                <w:lang w:eastAsia="ar-SA"/>
              </w:rPr>
              <w:t xml:space="preserve">     </w:t>
            </w:r>
          </w:p>
          <w:p w14:paraId="7DEA35C3" w14:textId="25691997" w:rsidR="00AC7D1B" w:rsidRPr="00BD4801" w:rsidRDefault="00AC7D1B" w:rsidP="00BD4801">
            <w:pPr>
              <w:pStyle w:val="Default"/>
              <w:jc w:val="both"/>
              <w:rPr>
                <w:rFonts w:ascii="Garamond" w:hAnsi="Garamond"/>
              </w:rPr>
            </w:pPr>
            <w:r w:rsidRPr="00C532F1">
              <w:rPr>
                <w:rFonts w:ascii="Garamond" w:hAnsi="Garamond"/>
                <w:b/>
                <w:bCs/>
                <w:color w:val="auto"/>
              </w:rPr>
              <w:t>TAB A III-6: I -   Sorveglia il funzionamento dei sistemi elettrici, elettronici e di controllo</w:t>
            </w:r>
          </w:p>
        </w:tc>
      </w:tr>
      <w:tr w:rsidR="00AC7D1B" w:rsidRPr="007A4D11" w14:paraId="2C89C1C6" w14:textId="77777777" w:rsidTr="000618ED">
        <w:trPr>
          <w:cantSplit/>
          <w:trHeight w:val="141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4DE804C0" w14:textId="77777777" w:rsidR="00AC7D1B" w:rsidRPr="00BD4801" w:rsidRDefault="00AC7D1B" w:rsidP="00BD480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BD4801">
              <w:rPr>
                <w:rFonts w:ascii="Garamond" w:hAnsi="Garamond"/>
                <w:b/>
                <w:bCs/>
                <w:sz w:val="28"/>
                <w:szCs w:val="22"/>
              </w:rPr>
              <w:t>Competenze LL GG</w:t>
            </w:r>
          </w:p>
          <w:p w14:paraId="590B0AE5" w14:textId="77777777" w:rsidR="00AC7D1B" w:rsidRDefault="00AC7D1B" w:rsidP="00BD4801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8552EC">
              <w:rPr>
                <w:rFonts w:ascii="Garamond" w:hAnsi="Garamond"/>
                <w:szCs w:val="20"/>
              </w:rPr>
              <w:t xml:space="preserve">Controllare e gestire il funzionamento dei diversi componenti di uno specifico mezzo di trasporto. </w:t>
            </w:r>
          </w:p>
          <w:p w14:paraId="17ADE888" w14:textId="77777777" w:rsidR="00AC7D1B" w:rsidRDefault="00AC7D1B" w:rsidP="00BD4801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8552EC">
              <w:rPr>
                <w:rFonts w:ascii="Garamond" w:hAnsi="Garamond"/>
                <w:szCs w:val="20"/>
              </w:rPr>
              <w:t xml:space="preserve">Intervenire in fase di programmazione, gestione e controllo della manutenzione di apparati e impianti marittimi. </w:t>
            </w:r>
          </w:p>
          <w:p w14:paraId="05BE6E1F" w14:textId="77777777" w:rsidR="00AC7D1B" w:rsidRPr="008552EC" w:rsidRDefault="00AC7D1B" w:rsidP="00BD4801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8552EC">
              <w:rPr>
                <w:rFonts w:ascii="Garamond" w:hAnsi="Garamond"/>
                <w:szCs w:val="20"/>
              </w:rPr>
              <w:t>Operare nel sistema qualità nel rispetto delle normative sulla sicurezza</w:t>
            </w:r>
          </w:p>
          <w:p w14:paraId="7EDE2DA3" w14:textId="75933E07" w:rsidR="00AC7D1B" w:rsidRPr="008F7B79" w:rsidRDefault="00AC7D1B" w:rsidP="00BD4801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8552EC">
              <w:rPr>
                <w:rFonts w:ascii="Garamond" w:hAnsi="Garamond"/>
              </w:rPr>
              <w:t xml:space="preserve">Controllare e gestire in modo appropriato apparati e impianti di bordo anche relativi ai servizi di carico e scarico, di sistemazione delle merci e dei passeggeri </w:t>
            </w:r>
          </w:p>
        </w:tc>
      </w:tr>
      <w:tr w:rsidR="00AC7D1B" w:rsidRPr="007A4D11" w14:paraId="71489088" w14:textId="77777777" w:rsidTr="00AC7D1B">
        <w:trPr>
          <w:cantSplit/>
          <w:trHeight w:val="763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BDB90A3" w14:textId="484BAABA" w:rsidR="00AC7D1B" w:rsidRPr="00BD4801" w:rsidRDefault="00AC7D1B" w:rsidP="00AC7D1B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D4801">
              <w:rPr>
                <w:rFonts w:ascii="Garamond" w:hAnsi="Garamond" w:cs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AC7D1B" w:rsidRPr="007A4D11" w14:paraId="3FFD0DC5" w14:textId="77777777" w:rsidTr="00AC7D1B">
        <w:trPr>
          <w:cantSplit/>
          <w:trHeight w:val="81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5120957" w14:textId="6A061D20" w:rsidR="00AC7D1B" w:rsidRPr="00BD4801" w:rsidRDefault="00AC7D1B" w:rsidP="00AC7D1B">
            <w:pPr>
              <w:pStyle w:val="Default"/>
              <w:jc w:val="center"/>
              <w:rPr>
                <w:rFonts w:ascii="Garamond" w:hAnsi="Garamond" w:cs="Garamond"/>
                <w:b/>
                <w:bCs/>
                <w:sz w:val="28"/>
                <w:szCs w:val="28"/>
              </w:rPr>
            </w:pPr>
            <w:r w:rsidRPr="00BD4801">
              <w:rPr>
                <w:rFonts w:ascii="Garamond" w:hAnsi="Garamond" w:cs="Garamond"/>
                <w:b/>
                <w:bCs/>
                <w:sz w:val="28"/>
                <w:szCs w:val="28"/>
              </w:rPr>
              <w:t>Percorso formativo di Allievo Ufficiale Elettrotecnico</w:t>
            </w:r>
          </w:p>
        </w:tc>
      </w:tr>
      <w:tr w:rsidR="00912423" w:rsidRPr="007A4D11" w14:paraId="2E8DA84F" w14:textId="77777777" w:rsidTr="00E357D0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7DDB103" w14:textId="77777777" w:rsidR="00912423" w:rsidRPr="00C661D4" w:rsidRDefault="00912423" w:rsidP="00E357D0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5EDC8074" w14:textId="77777777" w:rsidR="00912423" w:rsidRPr="002562E8" w:rsidRDefault="00912423" w:rsidP="00E357D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4C38BD1A" w14:textId="77777777" w:rsidR="00912423" w:rsidRPr="002562E8" w:rsidRDefault="00912423" w:rsidP="00E357D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37BB7BEB" w14:textId="77777777" w:rsidR="00912423" w:rsidRPr="000D39FE" w:rsidRDefault="00912423" w:rsidP="00E357D0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912423" w:rsidRPr="007A4D11" w14:paraId="19B79614" w14:textId="77777777" w:rsidTr="00E357D0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B7EB28C" w14:textId="77777777" w:rsidR="00912423" w:rsidRPr="00095CFB" w:rsidRDefault="00912423" w:rsidP="00E357D0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6946227" w14:textId="77777777" w:rsidR="00912423" w:rsidRPr="0064308D" w:rsidRDefault="00912423" w:rsidP="00E357D0">
            <w:pPr>
              <w:ind w:left="-4"/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>Conoscenza del calcolo algebrico</w:t>
            </w:r>
          </w:p>
          <w:p w14:paraId="55863BF9" w14:textId="77777777" w:rsidR="00912423" w:rsidRPr="0064308D" w:rsidRDefault="00912423" w:rsidP="00E357D0">
            <w:pPr>
              <w:ind w:left="-4"/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>Conoscenza delle funzioni goniometriche e dei principali teoremi di goniometria piana</w:t>
            </w:r>
          </w:p>
        </w:tc>
      </w:tr>
      <w:tr w:rsidR="00912423" w:rsidRPr="007A4D11" w14:paraId="2259215E" w14:textId="77777777" w:rsidTr="00E357D0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3052FD8" w14:textId="77777777" w:rsidR="00912423" w:rsidRPr="00095CFB" w:rsidRDefault="00912423" w:rsidP="00E357D0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093C3F" w14:textId="77777777" w:rsidR="00912423" w:rsidRPr="0064308D" w:rsidRDefault="00912423" w:rsidP="00E357D0">
            <w:pPr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>Elettrotecnica-Elettronica, Meccanica e Macchine</w:t>
            </w:r>
          </w:p>
        </w:tc>
      </w:tr>
      <w:tr w:rsidR="00912423" w:rsidRPr="007A4D11" w14:paraId="55637363" w14:textId="77777777" w:rsidTr="00E357D0">
        <w:trPr>
          <w:trHeight w:val="49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061DCE1" w14:textId="77777777" w:rsidR="00912423" w:rsidRPr="0064308D" w:rsidRDefault="00912423" w:rsidP="00E357D0">
            <w:pPr>
              <w:ind w:left="68" w:right="181"/>
              <w:jc w:val="center"/>
              <w:rPr>
                <w:rFonts w:ascii="Garamond" w:hAnsi="Garamond"/>
              </w:rPr>
            </w:pPr>
            <w:r w:rsidRPr="0064308D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912423" w:rsidRPr="007A4D11" w14:paraId="3521F658" w14:textId="77777777" w:rsidTr="00E357D0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34E7A06" w14:textId="77777777" w:rsidR="00912423" w:rsidRPr="00095CFB" w:rsidRDefault="00912423" w:rsidP="00E357D0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4AC28F2" w14:textId="77777777" w:rsidR="00912423" w:rsidRPr="002475B6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2475B6">
              <w:rPr>
                <w:rFonts w:ascii="Garamond" w:hAnsi="Garamond"/>
              </w:rPr>
              <w:t xml:space="preserve">Operare con i numeri complessi </w:t>
            </w:r>
          </w:p>
          <w:p w14:paraId="6BABB3EA" w14:textId="77777777" w:rsidR="00912423" w:rsidRPr="002475B6" w:rsidRDefault="00912423" w:rsidP="00BD4801">
            <w:pPr>
              <w:pStyle w:val="Default"/>
              <w:ind w:left="71"/>
              <w:jc w:val="both"/>
              <w:rPr>
                <w:sz w:val="20"/>
                <w:szCs w:val="20"/>
              </w:rPr>
            </w:pPr>
            <w:r w:rsidRPr="002475B6">
              <w:rPr>
                <w:rFonts w:ascii="Garamond" w:hAnsi="Garamond"/>
              </w:rPr>
              <w:t>Utilizzare le coordinate polari nel piano e nello spazio</w:t>
            </w:r>
            <w:r w:rsidRPr="002475B6">
              <w:t xml:space="preserve"> </w:t>
            </w:r>
          </w:p>
        </w:tc>
      </w:tr>
      <w:tr w:rsidR="00912423" w:rsidRPr="007A4D11" w14:paraId="23735691" w14:textId="77777777" w:rsidTr="00E357D0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2F45BD1" w14:textId="77777777" w:rsidR="00912423" w:rsidRPr="007A4D11" w:rsidRDefault="00912423" w:rsidP="00E357D0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912423" w:rsidRPr="007A4D11" w14:paraId="2A3CE305" w14:textId="77777777" w:rsidTr="00E357D0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ACCB30C" w14:textId="77777777" w:rsidR="00912423" w:rsidRPr="00DD744B" w:rsidRDefault="00912423" w:rsidP="00E357D0">
            <w:pPr>
              <w:pStyle w:val="Titolo2"/>
              <w:jc w:val="center"/>
              <w:rPr>
                <w:rFonts w:ascii="Garamond" w:hAnsi="Garamond"/>
              </w:rPr>
            </w:pPr>
            <w:r w:rsidRPr="00DD744B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9FD99F1" w14:textId="77777777" w:rsidR="00912423" w:rsidRPr="00895C22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 numeri immaginari e i numeri complessi</w:t>
            </w:r>
          </w:p>
          <w:p w14:paraId="5107906F" w14:textId="77777777" w:rsidR="00912423" w:rsidRPr="00895C22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 piano e nello spazio</w:t>
            </w:r>
          </w:p>
        </w:tc>
      </w:tr>
      <w:tr w:rsidR="00912423" w:rsidRPr="007A4D11" w14:paraId="69860480" w14:textId="77777777" w:rsidTr="00E357D0">
        <w:trPr>
          <w:trHeight w:val="55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CDDF17B" w14:textId="77777777" w:rsidR="00912423" w:rsidRPr="00280C89" w:rsidRDefault="00912423" w:rsidP="00E357D0">
            <w:pPr>
              <w:jc w:val="center"/>
              <w:rPr>
                <w:rFonts w:ascii="Garamond" w:hAnsi="Garamond" w:cs="Helvetica-Narrow"/>
                <w:sz w:val="20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912423" w:rsidRPr="007A4D11" w14:paraId="5CE2E4E0" w14:textId="77777777" w:rsidTr="00E357D0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567966A" w14:textId="77777777" w:rsidR="00912423" w:rsidRPr="00DD744B" w:rsidRDefault="00912423" w:rsidP="00E357D0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 w:rsidRPr="00DD744B"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2023A47" w14:textId="77777777" w:rsidR="00912423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Definizione di unità immaginaria</w:t>
            </w:r>
          </w:p>
          <w:p w14:paraId="2A825A23" w14:textId="77777777" w:rsidR="00912423" w:rsidRPr="00895C22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Proprietà dell’unità immaginaria</w:t>
            </w:r>
          </w:p>
          <w:p w14:paraId="65C8A7DD" w14:textId="77777777" w:rsidR="00912423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 numeri complessi</w:t>
            </w:r>
          </w:p>
          <w:p w14:paraId="5DDCAE23" w14:textId="77777777" w:rsidR="00912423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Rappresentazione sul piano di Gauss</w:t>
            </w:r>
          </w:p>
          <w:p w14:paraId="76116148" w14:textId="77777777" w:rsidR="00912423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Forma algebrica di un numero complesso</w:t>
            </w:r>
          </w:p>
          <w:p w14:paraId="13CE0EEE" w14:textId="77777777" w:rsidR="00912423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Forma trigonometrica di un numero complesso</w:t>
            </w:r>
          </w:p>
          <w:p w14:paraId="631F7908" w14:textId="77777777" w:rsidR="00912423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 piano per i vettori e per i numeri complessi</w:t>
            </w:r>
          </w:p>
          <w:p w14:paraId="49730711" w14:textId="77777777" w:rsidR="00912423" w:rsidRPr="00895C22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nello spazio</w:t>
            </w:r>
          </w:p>
        </w:tc>
      </w:tr>
      <w:tr w:rsidR="00912423" w:rsidRPr="007A4D11" w14:paraId="2D9B6199" w14:textId="77777777" w:rsidTr="00E357D0">
        <w:trPr>
          <w:trHeight w:val="107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07734D14" w14:textId="77777777" w:rsidR="00912423" w:rsidRPr="00DD744B" w:rsidRDefault="00912423" w:rsidP="00E357D0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DD744B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D60BAB9" w14:textId="77777777" w:rsidR="00912423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</w:p>
          <w:p w14:paraId="32E84FD5" w14:textId="77777777" w:rsidR="00912423" w:rsidRPr="00D96159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Numeri complessi e operazioni</w:t>
            </w:r>
          </w:p>
          <w:p w14:paraId="154B6557" w14:textId="77777777" w:rsidR="00912423" w:rsidRPr="00D96159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Rappresentazione dei numeri complessi</w:t>
            </w:r>
          </w:p>
          <w:p w14:paraId="087B6E9C" w14:textId="77777777" w:rsidR="00912423" w:rsidRPr="00D96159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Forma algebrica e forma trigonometrica dei numeri complessi</w:t>
            </w:r>
          </w:p>
          <w:p w14:paraId="024F0C66" w14:textId="77777777" w:rsidR="00912423" w:rsidRPr="00D96159" w:rsidRDefault="00912423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D96159">
              <w:rPr>
                <w:rFonts w:ascii="Garamond" w:hAnsi="Garamond"/>
              </w:rPr>
              <w:t>Coordinate polari nel piano e nello spazio</w:t>
            </w:r>
          </w:p>
        </w:tc>
      </w:tr>
    </w:tbl>
    <w:p w14:paraId="3CFBFB6F" w14:textId="77777777" w:rsidR="00912423" w:rsidRPr="007A4D11" w:rsidRDefault="00912423" w:rsidP="00912423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912423" w:rsidRPr="00AE1BB0" w14:paraId="0C7A98D8" w14:textId="77777777" w:rsidTr="00E357D0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9E99B6E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9718" w14:textId="77777777" w:rsidR="00912423" w:rsidRPr="00AE1BB0" w:rsidRDefault="00912423" w:rsidP="00E357D0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3D15CF" w14:textId="2E0352C3" w:rsidR="00912423" w:rsidRPr="00AE1BB0" w:rsidRDefault="00912423" w:rsidP="00E357D0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  <w:r w:rsidR="00EC276A">
              <w:rPr>
                <w:rFonts w:ascii="Garamond" w:hAnsi="Garamond"/>
                <w:sz w:val="22"/>
                <w:szCs w:val="22"/>
              </w:rPr>
              <w:t>5</w:t>
            </w:r>
          </w:p>
        </w:tc>
      </w:tr>
      <w:tr w:rsidR="00912423" w:rsidRPr="00AE1BB0" w14:paraId="20FF80F6" w14:textId="77777777" w:rsidTr="00E357D0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465D80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D8D4" w14:textId="77777777" w:rsidR="00912423" w:rsidRPr="00AE1BB0" w:rsidRDefault="00912423" w:rsidP="00E357D0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AF43B58" w14:textId="77777777" w:rsidR="00912423" w:rsidRPr="00AE1BB0" w:rsidRDefault="00912423" w:rsidP="00E357D0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8240" w14:textId="77777777" w:rsidR="00912423" w:rsidRPr="00AE1BB0" w:rsidRDefault="00912423" w:rsidP="00E357D0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00B29E95" w14:textId="77777777" w:rsidR="00912423" w:rsidRPr="00AE1BB0" w:rsidRDefault="00912423" w:rsidP="00E357D0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F7A58A0" w14:textId="5D05AFE4" w:rsidR="00912423" w:rsidRPr="00AE1BB0" w:rsidRDefault="009A14F8" w:rsidP="00E357D0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12423"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73A6C931" w14:textId="5BDC084C" w:rsidR="00912423" w:rsidRPr="00AE1BB0" w:rsidRDefault="009A14F8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12423"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44A6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5A338B37" w14:textId="12C37CA3" w:rsidR="00912423" w:rsidRPr="00AE1BB0" w:rsidRDefault="009A14F8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12423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0670A0F0" w14:textId="7F55ED3B" w:rsidR="00912423" w:rsidRPr="00AE1BB0" w:rsidRDefault="009A14F8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12423"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DAD681" w14:textId="59619004" w:rsidR="00912423" w:rsidRPr="00AE1BB0" w:rsidRDefault="009A14F8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12423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4B63D8FF" w14:textId="76937E20" w:rsidR="00912423" w:rsidRPr="00AE1BB0" w:rsidRDefault="009A14F8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12423"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50888913" w14:textId="08DBB801" w:rsidR="00912423" w:rsidRPr="00AE1BB0" w:rsidRDefault="009A14F8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12423"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912423" w:rsidRPr="00AE1BB0" w14:paraId="15D3FF1B" w14:textId="77777777" w:rsidTr="00E357D0">
        <w:trPr>
          <w:trHeight w:val="1230"/>
          <w:jc w:val="center"/>
        </w:trPr>
        <w:tc>
          <w:tcPr>
            <w:tcW w:w="2860" w:type="dxa"/>
            <w:vAlign w:val="center"/>
          </w:tcPr>
          <w:p w14:paraId="050315CB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6267B79A" w14:textId="77777777" w:rsidR="00912423" w:rsidRPr="00AE1BB0" w:rsidRDefault="00912423" w:rsidP="00E357D0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8B40" w14:textId="77777777" w:rsidR="00912423" w:rsidRPr="00AE1BB0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019FD34" w14:textId="77777777" w:rsidR="00912423" w:rsidRPr="00AE1BB0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70137D65" w14:textId="77777777" w:rsidR="00912423" w:rsidRPr="00AE1BB0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36BE6CCD" w14:textId="77777777" w:rsidR="00912423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260B789" w14:textId="77777777" w:rsidR="00912423" w:rsidRPr="00117331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6DCC0D" w14:textId="77777777" w:rsidR="00912423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DIP e/o DDI (in base ai dpcm)</w:t>
            </w:r>
            <w:r w:rsidRPr="005078BC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7639DAEC" w14:textId="77777777" w:rsidR="00912423" w:rsidRPr="00AE1BB0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4908586" w14:textId="77777777" w:rsidR="00912423" w:rsidRPr="00AE1BB0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575F2DD6" w14:textId="77777777" w:rsidR="00912423" w:rsidRPr="00AE1BB0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796E4182" w14:textId="77777777" w:rsidR="00912423" w:rsidRPr="00AE1BB0" w:rsidRDefault="00912423" w:rsidP="00E357D0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912423" w:rsidRPr="00AE1BB0" w14:paraId="741DB4D2" w14:textId="77777777" w:rsidTr="00E357D0">
        <w:trPr>
          <w:trHeight w:val="795"/>
          <w:jc w:val="center"/>
        </w:trPr>
        <w:tc>
          <w:tcPr>
            <w:tcW w:w="2860" w:type="dxa"/>
            <w:vAlign w:val="center"/>
          </w:tcPr>
          <w:p w14:paraId="00EE716D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56820211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54962B1B" w14:textId="77777777" w:rsidR="00912423" w:rsidRPr="00AE1BB0" w:rsidRDefault="00912423" w:rsidP="00E357D0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8373" w14:textId="77777777" w:rsidR="00912423" w:rsidRPr="00895C22" w:rsidRDefault="00912423" w:rsidP="00E357D0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95C2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EBFA80C" w14:textId="77777777" w:rsidR="00912423" w:rsidRPr="00895C22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299EA2F6" w14:textId="77777777" w:rsidR="00912423" w:rsidRPr="00895C22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45DE7F99" w14:textId="77777777" w:rsidR="00912423" w:rsidRPr="00895C22" w:rsidRDefault="00912423" w:rsidP="00E357D0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95C2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3D1EE52" w14:textId="77777777" w:rsidR="00912423" w:rsidRPr="00895C22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7B07C2F" w14:textId="77777777" w:rsidR="00912423" w:rsidRPr="00895C22" w:rsidRDefault="00912423" w:rsidP="00E357D0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98D9FC" w14:textId="77777777" w:rsidR="00912423" w:rsidRPr="00895C22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AEF7A41" w14:textId="77777777" w:rsidR="00912423" w:rsidRPr="00895C22" w:rsidRDefault="00912423" w:rsidP="00E357D0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031E40F" w14:textId="77777777" w:rsidR="00912423" w:rsidRPr="00895C22" w:rsidRDefault="00912423" w:rsidP="00E357D0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0506E221" w14:textId="77777777" w:rsidR="00912423" w:rsidRPr="00895C22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912423" w:rsidRPr="00AE1BB0" w14:paraId="7944FFD5" w14:textId="77777777" w:rsidTr="00E357D0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32AEDC45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912423" w:rsidRPr="00AE1BB0" w14:paraId="28C04116" w14:textId="77777777" w:rsidTr="00E357D0">
        <w:trPr>
          <w:trHeight w:val="1459"/>
          <w:jc w:val="center"/>
        </w:trPr>
        <w:tc>
          <w:tcPr>
            <w:tcW w:w="2860" w:type="dxa"/>
            <w:vAlign w:val="center"/>
          </w:tcPr>
          <w:p w14:paraId="67177421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CF099B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66B03D33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228A8B8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CDD507E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1165CDB7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9919417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0EAE915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3EFCA358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D134334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670612BB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097F0D" w14:textId="77777777" w:rsidR="00912423" w:rsidRPr="00403EAB" w:rsidRDefault="00912423" w:rsidP="00E357D0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458E38" wp14:editId="4C6DB0D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5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B4B59" w14:textId="77777777" w:rsidR="00912423" w:rsidRPr="00315B2F" w:rsidRDefault="00912423" w:rsidP="00912423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9458E38" id="Text Box 9" o:spid="_x0000_s1027" type="#_x0000_t202" style="position:absolute;margin-left:26.55pt;margin-top:2.95pt;width:124.6pt;height:21.4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732B4B59" w14:textId="77777777" w:rsidR="00912423" w:rsidRPr="00315B2F" w:rsidRDefault="00912423" w:rsidP="00912423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5BFDDF" w14:textId="77777777" w:rsidR="00912423" w:rsidRPr="00403EAB" w:rsidRDefault="00912423" w:rsidP="00E357D0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6274070" w14:textId="77777777" w:rsidR="00912423" w:rsidRDefault="00912423" w:rsidP="00E357D0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ADFB5CB" w14:textId="77777777" w:rsidR="00912423" w:rsidRDefault="00912423" w:rsidP="00E357D0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734E13EB" w14:textId="77777777" w:rsidR="00912423" w:rsidRPr="00B939E1" w:rsidRDefault="00912423" w:rsidP="00E357D0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55F2339" w14:textId="77777777" w:rsidR="00912423" w:rsidRPr="00B939E1" w:rsidRDefault="00912423" w:rsidP="00E357D0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DD6F721" w14:textId="77777777" w:rsidR="00912423" w:rsidRDefault="00912423" w:rsidP="00E357D0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3AD39A62" w14:textId="77777777" w:rsidR="00912423" w:rsidRPr="00B939E1" w:rsidRDefault="00912423" w:rsidP="00E357D0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2D682EE" w14:textId="77777777" w:rsidR="00912423" w:rsidRDefault="00912423" w:rsidP="00E357D0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5A69E2CA" w14:textId="77777777" w:rsidR="00912423" w:rsidRPr="00B939E1" w:rsidRDefault="00912423" w:rsidP="00E357D0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B2E42AA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12423" w:rsidRPr="00AE1BB0" w14:paraId="379D0D6B" w14:textId="77777777" w:rsidTr="00E357D0">
        <w:trPr>
          <w:trHeight w:val="843"/>
          <w:jc w:val="center"/>
        </w:trPr>
        <w:tc>
          <w:tcPr>
            <w:tcW w:w="2860" w:type="dxa"/>
            <w:vAlign w:val="center"/>
          </w:tcPr>
          <w:p w14:paraId="728DADD9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5B43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58E0F5E0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94578BA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935560F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E3332CC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D30A289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7DD84738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D312D72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2A9633B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088CE" w14:textId="77777777" w:rsidR="00912423" w:rsidRPr="00AE1BB0" w:rsidRDefault="00912423" w:rsidP="00E357D0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12423" w:rsidRPr="00AE1BB0" w14:paraId="3C69611B" w14:textId="77777777" w:rsidTr="00E357D0">
        <w:trPr>
          <w:trHeight w:val="416"/>
          <w:jc w:val="center"/>
        </w:trPr>
        <w:tc>
          <w:tcPr>
            <w:tcW w:w="2860" w:type="dxa"/>
            <w:vAlign w:val="center"/>
          </w:tcPr>
          <w:p w14:paraId="1F189FC2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59FCF" w14:textId="77777777" w:rsidR="00912423" w:rsidRPr="006F4C3F" w:rsidRDefault="00912423" w:rsidP="00E357D0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68C082DE" w14:textId="77777777" w:rsidR="00912423" w:rsidRPr="006F4C3F" w:rsidRDefault="00912423" w:rsidP="00E357D0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912423" w:rsidRPr="00AE1BB0" w14:paraId="17ACA55D" w14:textId="77777777" w:rsidTr="00E357D0">
        <w:trPr>
          <w:trHeight w:val="314"/>
          <w:jc w:val="center"/>
        </w:trPr>
        <w:tc>
          <w:tcPr>
            <w:tcW w:w="2860" w:type="dxa"/>
            <w:vAlign w:val="center"/>
          </w:tcPr>
          <w:p w14:paraId="31BF1636" w14:textId="77777777" w:rsidR="00912423" w:rsidRPr="00AE1BB0" w:rsidRDefault="00912423" w:rsidP="00E357D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0AC3E173" w14:textId="77777777" w:rsidR="00912423" w:rsidRPr="006F4C3F" w:rsidRDefault="00912423" w:rsidP="00E357D0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5550972F" w14:textId="77777777" w:rsidR="00912423" w:rsidRPr="007A4D11" w:rsidRDefault="00912423" w:rsidP="0091242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0FC4BAF9" w14:textId="77777777" w:rsidR="00912423" w:rsidRDefault="00912423" w:rsidP="00912423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79BA2DAC" w14:textId="77777777" w:rsidR="00912423" w:rsidRDefault="00912423" w:rsidP="00673BD5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5485C368" w14:textId="77777777" w:rsidR="00912423" w:rsidRDefault="00912423" w:rsidP="00673BD5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4BFAE4E0" w14:textId="77777777" w:rsidR="00912423" w:rsidRDefault="00912423" w:rsidP="00673BD5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0FB47461" w14:textId="0D1258D8" w:rsidR="00192517" w:rsidRPr="00C64FD6" w:rsidRDefault="00192517" w:rsidP="00192517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64FD6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1C1886">
        <w:rPr>
          <w:rFonts w:ascii="Garamond" w:hAnsi="Garamond"/>
          <w:sz w:val="26"/>
          <w:szCs w:val="26"/>
          <w:lang w:val="x-none" w:eastAsia="ar-SA"/>
        </w:rPr>
        <w:t>3</w:t>
      </w:r>
      <w:r w:rsidRPr="00C64FD6">
        <w:rPr>
          <w:rFonts w:ascii="Garamond" w:hAnsi="Garamond"/>
          <w:sz w:val="26"/>
          <w:szCs w:val="26"/>
          <w:lang w:val="x-none" w:eastAsia="ar-SA"/>
        </w:rPr>
        <w:t xml:space="preserve">: </w:t>
      </w:r>
      <w:r>
        <w:rPr>
          <w:rFonts w:ascii="Garamond" w:hAnsi="Garamond"/>
          <w:sz w:val="26"/>
          <w:szCs w:val="26"/>
          <w:lang w:eastAsia="ar-SA"/>
        </w:rPr>
        <w:t xml:space="preserve">    </w:t>
      </w:r>
      <w:r>
        <w:rPr>
          <w:rFonts w:ascii="Garamond" w:hAnsi="Garamond"/>
          <w:sz w:val="26"/>
          <w:szCs w:val="26"/>
          <w:lang w:val="x-none" w:eastAsia="ar-SA"/>
        </w:rPr>
        <w:t xml:space="preserve">FUNZIONI E LIMITI </w:t>
      </w:r>
    </w:p>
    <w:p w14:paraId="18E161EA" w14:textId="77777777" w:rsidR="00192517" w:rsidRPr="00C64FD6" w:rsidRDefault="00192517" w:rsidP="00192517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6"/>
          <w:szCs w:val="26"/>
          <w:lang w:val="x-none" w:eastAsia="ar-SA"/>
        </w:rPr>
      </w:pPr>
      <w:r w:rsidRPr="00C64FD6">
        <w:rPr>
          <w:rFonts w:ascii="Garamond" w:hAnsi="Garamond"/>
          <w:b w:val="0"/>
          <w:bCs/>
          <w:sz w:val="26"/>
          <w:szCs w:val="26"/>
          <w:lang w:val="x-none" w:eastAsia="ar-SA"/>
        </w:rPr>
        <w:t>Funzione</w:t>
      </w:r>
      <w:r w:rsidRPr="00C64FD6">
        <w:rPr>
          <w:rFonts w:ascii="Garamond" w:hAnsi="Garamond"/>
          <w:sz w:val="26"/>
          <w:szCs w:val="26"/>
          <w:lang w:val="x-none" w:eastAsia="ar-SA"/>
        </w:rPr>
        <w:t xml:space="preserve">: </w:t>
      </w:r>
      <w:r>
        <w:rPr>
          <w:rFonts w:ascii="Garamond" w:hAnsi="Garamond"/>
          <w:sz w:val="26"/>
          <w:szCs w:val="26"/>
          <w:lang w:eastAsia="ar-SA"/>
        </w:rPr>
        <w:t xml:space="preserve">                 </w:t>
      </w:r>
      <w:r>
        <w:rPr>
          <w:rFonts w:ascii="Garamond" w:hAnsi="Garamond"/>
          <w:b w:val="0"/>
          <w:bCs/>
          <w:sz w:val="26"/>
          <w:szCs w:val="26"/>
          <w:lang w:eastAsia="ar-SA"/>
        </w:rPr>
        <w:t>N</w:t>
      </w:r>
      <w:r w:rsidRPr="00C64FD6">
        <w:rPr>
          <w:rFonts w:ascii="Garamond" w:hAnsi="Garamond"/>
          <w:b w:val="0"/>
          <w:bCs/>
          <w:sz w:val="26"/>
          <w:szCs w:val="26"/>
          <w:lang w:val="x-none" w:eastAsia="ar-SA"/>
        </w:rPr>
        <w:t>on applicabile</w:t>
      </w:r>
    </w:p>
    <w:p w14:paraId="19761C16" w14:textId="77777777" w:rsidR="00192517" w:rsidRPr="00D77A39" w:rsidRDefault="00192517" w:rsidP="00192517">
      <w:pPr>
        <w:rPr>
          <w:rFonts w:ascii="Garamond" w:hAnsi="Garamond" w:cs="Garamond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192517" w:rsidRPr="00FC1019" w14:paraId="22AB5B02" w14:textId="77777777" w:rsidTr="00BF1F43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632035CE" w14:textId="586E41BA" w:rsidR="00192517" w:rsidRPr="00BD4801" w:rsidRDefault="00192517" w:rsidP="00BF1F43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D4801">
              <w:rPr>
                <w:rFonts w:ascii="Garamond" w:hAnsi="Garamond"/>
                <w:b/>
                <w:bCs/>
                <w:sz w:val="28"/>
                <w:szCs w:val="28"/>
              </w:rPr>
              <w:t xml:space="preserve">Competenza STCW </w:t>
            </w:r>
          </w:p>
          <w:p w14:paraId="65BD1A6B" w14:textId="77777777" w:rsidR="00192517" w:rsidRPr="00FC1019" w:rsidRDefault="00192517" w:rsidP="00BF1F43">
            <w:pPr>
              <w:jc w:val="center"/>
              <w:rPr>
                <w:rFonts w:ascii="Garamond" w:hAnsi="Garamond"/>
              </w:rPr>
            </w:pPr>
            <w:r>
              <w:t>N.A.</w:t>
            </w:r>
          </w:p>
        </w:tc>
      </w:tr>
      <w:tr w:rsidR="00192517" w:rsidRPr="00FC1019" w14:paraId="0BD05C48" w14:textId="77777777" w:rsidTr="00BF1F43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22CF10EE" w14:textId="77777777" w:rsidR="00192517" w:rsidRPr="00BD4801" w:rsidRDefault="00192517" w:rsidP="00BD4801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D4801">
              <w:rPr>
                <w:rFonts w:ascii="Garamond" w:hAnsi="Garamond"/>
                <w:b/>
                <w:bCs/>
                <w:sz w:val="28"/>
                <w:szCs w:val="28"/>
              </w:rPr>
              <w:t>Competenze LL GG</w:t>
            </w:r>
          </w:p>
          <w:p w14:paraId="7CC92C96" w14:textId="77777777" w:rsidR="00192517" w:rsidRPr="00BD4801" w:rsidRDefault="00192517" w:rsidP="00BD4801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BD4801">
              <w:rPr>
                <w:rFonts w:ascii="Garamond" w:hAnsi="Garamond"/>
                <w:szCs w:val="20"/>
              </w:rPr>
              <w:t xml:space="preserve">Utilizzare il linguaggio e i metodi propri della matematica per organizzare e valutare adeguatamente informazioni qualitative e quantitative </w:t>
            </w:r>
          </w:p>
          <w:p w14:paraId="4CC06430" w14:textId="77777777" w:rsidR="00192517" w:rsidRPr="00BD4801" w:rsidRDefault="00192517" w:rsidP="00BD4801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BD4801"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</w:t>
            </w:r>
          </w:p>
        </w:tc>
      </w:tr>
      <w:tr w:rsidR="00192517" w:rsidRPr="00FC1019" w14:paraId="30BF3AFF" w14:textId="77777777" w:rsidTr="00BF1F43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370FDA3" w14:textId="77777777" w:rsidR="00192517" w:rsidRPr="00BD4801" w:rsidRDefault="00192517" w:rsidP="00BF1F43">
            <w:pPr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BD4801">
              <w:rPr>
                <w:rFonts w:ascii="Garamond" w:hAnsi="Garamond" w:cs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192517" w:rsidRPr="00FC1019" w14:paraId="470601E7" w14:textId="77777777" w:rsidTr="00BF1F43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34707E1" w14:textId="77777777" w:rsidR="00192517" w:rsidRPr="00BD4801" w:rsidRDefault="00192517" w:rsidP="00BF1F43">
            <w:pPr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BD4801">
              <w:rPr>
                <w:rFonts w:ascii="Garamond" w:hAnsi="Garamond" w:cs="Garamond"/>
                <w:b/>
                <w:bCs/>
                <w:sz w:val="28"/>
                <w:szCs w:val="28"/>
              </w:rPr>
              <w:t>Percorso formativo di Allievo Ufficiale Elettrotecnico</w:t>
            </w:r>
          </w:p>
        </w:tc>
      </w:tr>
      <w:tr w:rsidR="00192517" w:rsidRPr="00FC1019" w14:paraId="6D640F53" w14:textId="77777777" w:rsidTr="00BF1F43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C83D97A" w14:textId="77777777" w:rsidR="00192517" w:rsidRPr="00BD4801" w:rsidRDefault="00192517" w:rsidP="00BF1F43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BD4801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793AFFFF" w14:textId="77777777" w:rsidR="00192517" w:rsidRPr="00FC1019" w:rsidRDefault="00192517" w:rsidP="00BF1F4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677BE24E" w14:textId="77777777" w:rsidR="00192517" w:rsidRPr="00FC1019" w:rsidRDefault="00192517" w:rsidP="00BF1F4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16A5B02B" w14:textId="77777777" w:rsidR="00192517" w:rsidRPr="00FC1019" w:rsidRDefault="00192517" w:rsidP="00BF1F43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192517" w:rsidRPr="007A4D11" w14:paraId="2B0C3996" w14:textId="77777777" w:rsidTr="00BF1F43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2ACDBB7" w14:textId="77777777" w:rsidR="00192517" w:rsidRPr="000D39FE" w:rsidRDefault="00192517" w:rsidP="00BF1F43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75B900" w14:textId="77777777" w:rsidR="00192517" w:rsidRPr="00C0134E" w:rsidRDefault="00192517" w:rsidP="00BF1F4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3B46ED59" w14:textId="77777777" w:rsidR="00192517" w:rsidRPr="00C0134E" w:rsidRDefault="00192517" w:rsidP="00BF1F4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Retta, parabola, iperbole: equazioni canoniche e loro rappresentazione sul piano cartesiano</w:t>
            </w:r>
          </w:p>
        </w:tc>
      </w:tr>
      <w:tr w:rsidR="00192517" w:rsidRPr="007A4D11" w14:paraId="77D7DF48" w14:textId="77777777" w:rsidTr="00BF1F43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F0A098F" w14:textId="77777777" w:rsidR="00192517" w:rsidRPr="000D39FE" w:rsidRDefault="00192517" w:rsidP="00BF1F43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F1D732B" w14:textId="77777777" w:rsidR="00192517" w:rsidRPr="00C0134E" w:rsidRDefault="00192517" w:rsidP="00BF1F4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 xml:space="preserve">Scienze della </w:t>
            </w:r>
            <w:r>
              <w:rPr>
                <w:rFonts w:ascii="Garamond" w:hAnsi="Garamond"/>
              </w:rPr>
              <w:t>N</w:t>
            </w:r>
            <w:r w:rsidRPr="00C0134E">
              <w:rPr>
                <w:rFonts w:ascii="Garamond" w:hAnsi="Garamond"/>
              </w:rPr>
              <w:t>avigazione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Meccanica e macchine</w:t>
            </w:r>
          </w:p>
        </w:tc>
      </w:tr>
      <w:tr w:rsidR="00192517" w:rsidRPr="007A4D11" w14:paraId="5249A646" w14:textId="77777777" w:rsidTr="00BF1F4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F9DC2DF" w14:textId="77777777" w:rsidR="00192517" w:rsidRPr="007A4D11" w:rsidRDefault="00192517" w:rsidP="00BF1F43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192517" w:rsidRPr="007A4D11" w14:paraId="5C59C390" w14:textId="77777777" w:rsidTr="00BF1F43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E7CAD49" w14:textId="77777777" w:rsidR="00192517" w:rsidRPr="000D39FE" w:rsidRDefault="00192517" w:rsidP="00BF1F43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010ABE7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 xml:space="preserve">Definire e classificare le funzioni. </w:t>
            </w:r>
          </w:p>
          <w:p w14:paraId="5A9F836D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 xml:space="preserve">Individuare il dominio di una funzione </w:t>
            </w:r>
          </w:p>
          <w:p w14:paraId="3481C384" w14:textId="77777777" w:rsidR="00192517" w:rsidRPr="00F8622E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 xml:space="preserve">Studiare il segno di una funzione </w:t>
            </w:r>
          </w:p>
          <w:p w14:paraId="71366D66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 xml:space="preserve">Individuare le principali proprietà di una funzione </w:t>
            </w:r>
          </w:p>
          <w:p w14:paraId="500FE913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 xml:space="preserve">Definire il limite di una funzione: limite sinistro e limite destro. </w:t>
            </w:r>
          </w:p>
          <w:p w14:paraId="0D6D6408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>Enunciare le proprietà ed applicarle al calcolo d</w:t>
            </w:r>
            <w:r>
              <w:rPr>
                <w:rFonts w:ascii="Garamond" w:hAnsi="Garamond"/>
              </w:rPr>
              <w:t xml:space="preserve">ei </w:t>
            </w:r>
            <w:r w:rsidRPr="00907E73">
              <w:rPr>
                <w:rFonts w:ascii="Garamond" w:hAnsi="Garamond"/>
              </w:rPr>
              <w:t>limit</w:t>
            </w:r>
            <w:r>
              <w:rPr>
                <w:rFonts w:ascii="Garamond" w:hAnsi="Garamond"/>
              </w:rPr>
              <w:t>i</w:t>
            </w:r>
            <w:r w:rsidRPr="00907E73">
              <w:rPr>
                <w:rFonts w:ascii="Garamond" w:hAnsi="Garamond"/>
              </w:rPr>
              <w:t xml:space="preserve"> </w:t>
            </w:r>
          </w:p>
          <w:p w14:paraId="38A3507D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 xml:space="preserve">Apprendere il concetto di limite di una funzione </w:t>
            </w:r>
          </w:p>
          <w:p w14:paraId="6C538D1F" w14:textId="77777777" w:rsidR="00192517" w:rsidRPr="00C0134E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>Calcolare i limiti di funzioni</w:t>
            </w:r>
          </w:p>
        </w:tc>
      </w:tr>
      <w:tr w:rsidR="00192517" w:rsidRPr="007A4D11" w14:paraId="5AAC948F" w14:textId="77777777" w:rsidTr="00BF1F4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AB05B54" w14:textId="77777777" w:rsidR="00192517" w:rsidRPr="007A4D11" w:rsidRDefault="00192517" w:rsidP="00BF1F43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192517" w:rsidRPr="007A4D11" w14:paraId="7D2959A7" w14:textId="77777777" w:rsidTr="00BF1F43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9CC1348" w14:textId="77777777" w:rsidR="00192517" w:rsidRPr="000D39FE" w:rsidRDefault="00192517" w:rsidP="00BF1F43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50C8920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907E73">
              <w:rPr>
                <w:rFonts w:ascii="Garamond" w:hAnsi="Garamond"/>
              </w:rPr>
              <w:t>Coordinate polari nel piano e nello spazio</w:t>
            </w:r>
          </w:p>
          <w:p w14:paraId="1CF54D8B" w14:textId="77777777" w:rsidR="00192517" w:rsidRPr="00C0134E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Riconoscere e dedurre le caratteristiche di una funzione</w:t>
            </w:r>
          </w:p>
          <w:p w14:paraId="09AC9AD3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Interpretare il grafico di una funzione</w:t>
            </w:r>
          </w:p>
          <w:p w14:paraId="3DBC5583" w14:textId="77777777" w:rsidR="00192517" w:rsidRPr="00C0134E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Determinare il limite di una funzione e le forme indeterminate</w:t>
            </w:r>
          </w:p>
        </w:tc>
      </w:tr>
      <w:tr w:rsidR="00192517" w:rsidRPr="007A4D11" w14:paraId="5070075C" w14:textId="77777777" w:rsidTr="00BF1F4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6615E6B" w14:textId="77777777" w:rsidR="00192517" w:rsidRPr="00C0134E" w:rsidRDefault="00192517" w:rsidP="00BF1F43">
            <w:pPr>
              <w:ind w:left="-4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192517" w:rsidRPr="007A4D11" w14:paraId="664ADED2" w14:textId="77777777" w:rsidTr="00BF1F43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4D7421D" w14:textId="77777777" w:rsidR="00192517" w:rsidRPr="000D39FE" w:rsidRDefault="00192517" w:rsidP="00BF1F43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0EAE">
              <w:rPr>
                <w:rFonts w:ascii="Garamond" w:hAnsi="Garamond"/>
                <w:color w:val="000000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1104FBF" w14:textId="77777777" w:rsidR="00192517" w:rsidRPr="00907E73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Dominio e segno di una funzione</w:t>
            </w:r>
          </w:p>
          <w:p w14:paraId="69CFF394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Dominio e segno delle funzioni elementari</w:t>
            </w:r>
          </w:p>
          <w:p w14:paraId="69C06083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Operazioni tra funzioni</w:t>
            </w:r>
          </w:p>
          <w:p w14:paraId="14436E8A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Funzioni composte</w:t>
            </w:r>
          </w:p>
          <w:p w14:paraId="79F45BA7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Limiti delle funzioni elementari</w:t>
            </w:r>
          </w:p>
          <w:p w14:paraId="2E6D065D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Operazioni con i limiti e forme indeterminate</w:t>
            </w:r>
          </w:p>
          <w:p w14:paraId="2799D875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Limiti e continuità</w:t>
            </w:r>
          </w:p>
          <w:p w14:paraId="5411BC98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destro e limite sinistro</w:t>
            </w:r>
          </w:p>
          <w:p w14:paraId="477D06FC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Asintoti orizzontali, verticali, obliqui</w:t>
            </w:r>
          </w:p>
          <w:p w14:paraId="2281BD60" w14:textId="77777777" w:rsidR="00192517" w:rsidRPr="00C0134E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Grafici e lettura dei grafici</w:t>
            </w:r>
          </w:p>
        </w:tc>
      </w:tr>
      <w:tr w:rsidR="00192517" w:rsidRPr="007A4D11" w14:paraId="1D34AB4C" w14:textId="77777777" w:rsidTr="00BF1F43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152FB0C" w14:textId="77777777" w:rsidR="00192517" w:rsidRPr="000D39FE" w:rsidRDefault="00192517" w:rsidP="00BF1F4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775F69E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relativi a: </w:t>
            </w:r>
          </w:p>
          <w:p w14:paraId="1382DD86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nello spazio</w:t>
            </w:r>
          </w:p>
          <w:p w14:paraId="1E791428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 w:rsidRPr="001A3CCE">
              <w:rPr>
                <w:rFonts w:ascii="Garamond" w:hAnsi="Garamond"/>
              </w:rPr>
              <w:t>Dominio e segno di una funzione</w:t>
            </w:r>
          </w:p>
          <w:p w14:paraId="2606F808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Caratteristiche principali di una funzione</w:t>
            </w:r>
          </w:p>
          <w:p w14:paraId="746618E7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Operare con le funzioni</w:t>
            </w:r>
          </w:p>
          <w:p w14:paraId="0BD6597F" w14:textId="77777777" w:rsidR="00192517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Limiti e forme indeterminate</w:t>
            </w:r>
          </w:p>
          <w:p w14:paraId="39340F1D" w14:textId="77777777" w:rsidR="00192517" w:rsidRPr="00CE56B6" w:rsidRDefault="00192517" w:rsidP="00BD4801">
            <w:pPr>
              <w:pStyle w:val="Default"/>
              <w:ind w:left="71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Asintoti di una funzione</w:t>
            </w:r>
          </w:p>
        </w:tc>
      </w:tr>
    </w:tbl>
    <w:p w14:paraId="089C3B55" w14:textId="77777777" w:rsidR="00192517" w:rsidRDefault="00192517" w:rsidP="00192517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192517" w:rsidRPr="00AE1BB0" w14:paraId="2F5D145C" w14:textId="77777777" w:rsidTr="00BF1F43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C9CF29C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367E" w14:textId="77777777" w:rsidR="00192517" w:rsidRPr="00AE1BB0" w:rsidRDefault="00192517" w:rsidP="00BF1F4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7B684D" w14:textId="17FF7701" w:rsidR="00192517" w:rsidRPr="00AE1BB0" w:rsidRDefault="00EC276A" w:rsidP="00BF1F4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25</w:t>
            </w:r>
          </w:p>
        </w:tc>
      </w:tr>
      <w:tr w:rsidR="00192517" w:rsidRPr="00AE1BB0" w14:paraId="7E0269C6" w14:textId="77777777" w:rsidTr="00BF1F43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E2E4B7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0B69" w14:textId="77777777" w:rsidR="00192517" w:rsidRPr="00AE1BB0" w:rsidRDefault="00192517" w:rsidP="00BF1F4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615B8732" w14:textId="77777777" w:rsidR="00192517" w:rsidRPr="00AE1BB0" w:rsidRDefault="00192517" w:rsidP="00BF1F4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7105" w14:textId="35E49FE0" w:rsidR="00192517" w:rsidRPr="00836BD4" w:rsidRDefault="00CC53FB" w:rsidP="00BF1F4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="00192517"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352276DA" w14:textId="4D350247" w:rsidR="00192517" w:rsidRPr="00836BD4" w:rsidRDefault="00CC53FB" w:rsidP="00BF1F4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192517"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6365F38" w14:textId="385472A0" w:rsidR="00192517" w:rsidRPr="00836BD4" w:rsidRDefault="009A14F8" w:rsidP="00BF1F4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192517"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6EEF8889" w14:textId="3B6550D9" w:rsidR="00192517" w:rsidRPr="00AE1BB0" w:rsidRDefault="00CC53FB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192517"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DB83" w14:textId="7528E8D9" w:rsidR="00192517" w:rsidRPr="00836BD4" w:rsidRDefault="00CC53FB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192517"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56D33895" w14:textId="4C33A4E2" w:rsidR="00192517" w:rsidRPr="00836BD4" w:rsidRDefault="009A14F8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192517"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002EA00C" w14:textId="5317D381" w:rsidR="00192517" w:rsidRPr="00AE1BB0" w:rsidRDefault="009A14F8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192517"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BE9FC3" w14:textId="77777777" w:rsidR="00192517" w:rsidRPr="00836BD4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703C68C" w14:textId="77777777" w:rsidR="00192517" w:rsidRPr="00836BD4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36E4AE60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192517" w:rsidRPr="00AE1BB0" w14:paraId="42DB017F" w14:textId="77777777" w:rsidTr="00BF1F43">
        <w:trPr>
          <w:trHeight w:val="1230"/>
          <w:jc w:val="center"/>
        </w:trPr>
        <w:tc>
          <w:tcPr>
            <w:tcW w:w="2857" w:type="dxa"/>
            <w:vAlign w:val="center"/>
          </w:tcPr>
          <w:p w14:paraId="3DA0DF98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FAE9E10" w14:textId="77777777" w:rsidR="00192517" w:rsidRPr="00AE1BB0" w:rsidRDefault="00192517" w:rsidP="00BF1F4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AF78" w14:textId="77777777" w:rsidR="00192517" w:rsidRPr="00AE1BB0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21425866" w14:textId="77777777" w:rsidR="00192517" w:rsidRPr="00AE1BB0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094617AD" w14:textId="77777777" w:rsidR="00192517" w:rsidRPr="00AE1BB0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6106FA6C" w14:textId="77777777" w:rsidR="00192517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63C1F260" w14:textId="77777777" w:rsidR="00192517" w:rsidRPr="00117331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7C315B" w14:textId="77777777" w:rsidR="00192517" w:rsidRDefault="00192517" w:rsidP="00BF1F43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117E39CB" w14:textId="77777777" w:rsidR="00192517" w:rsidRPr="00AE1BB0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327BCA08" w14:textId="77777777" w:rsidR="00192517" w:rsidRPr="00AE1BB0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520271F7" w14:textId="77777777" w:rsidR="00192517" w:rsidRPr="00584F8D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192517" w:rsidRPr="00AE1BB0" w14:paraId="00CA35B5" w14:textId="77777777" w:rsidTr="00BF1F43">
        <w:trPr>
          <w:trHeight w:val="795"/>
          <w:jc w:val="center"/>
        </w:trPr>
        <w:tc>
          <w:tcPr>
            <w:tcW w:w="2857" w:type="dxa"/>
            <w:vAlign w:val="center"/>
          </w:tcPr>
          <w:p w14:paraId="66D54D23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1FFD160D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4B43BE7F" w14:textId="77777777" w:rsidR="00192517" w:rsidRPr="00AE1BB0" w:rsidRDefault="00192517" w:rsidP="00BF1F4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FCCF" w14:textId="77777777" w:rsidR="00192517" w:rsidRPr="00AE1BB0" w:rsidRDefault="00192517" w:rsidP="00BF1F4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1C24F8B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66723FC4" w14:textId="77777777" w:rsidR="00192517" w:rsidRPr="00117331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4805375A" w14:textId="77777777" w:rsidR="00192517" w:rsidRDefault="00192517" w:rsidP="00BF1F43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B29647F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4E0105B9" w14:textId="77777777" w:rsidR="00192517" w:rsidRPr="00C77EF2" w:rsidRDefault="00192517" w:rsidP="00BF1F43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55CC8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38051E94" w14:textId="77777777" w:rsidR="00192517" w:rsidRPr="00AE1BB0" w:rsidRDefault="00192517" w:rsidP="00BF1F4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772D6E7" w14:textId="77777777" w:rsidR="00192517" w:rsidRPr="00AE1BB0" w:rsidRDefault="00192517" w:rsidP="00BF1F4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4BAB2C2A" w14:textId="77777777" w:rsidR="00192517" w:rsidRPr="00B8309F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192517" w:rsidRPr="00AE1BB0" w14:paraId="5342BE6F" w14:textId="77777777" w:rsidTr="00BF1F43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687B0A30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192517" w:rsidRPr="00AE1BB0" w14:paraId="2A08231B" w14:textId="77777777" w:rsidTr="00BF1F43">
        <w:trPr>
          <w:trHeight w:val="1459"/>
          <w:jc w:val="center"/>
        </w:trPr>
        <w:tc>
          <w:tcPr>
            <w:tcW w:w="2857" w:type="dxa"/>
            <w:vAlign w:val="center"/>
          </w:tcPr>
          <w:p w14:paraId="42909C50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C989CC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EB81DB2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857ED30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03314C4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2B0843C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8CDD453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B576EF7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3448A21E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1802F10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D9A74AC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7AA79F" w14:textId="77777777" w:rsidR="00192517" w:rsidRPr="00403EAB" w:rsidRDefault="00192517" w:rsidP="00BF1F4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9233B83" wp14:editId="07AEFFF0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BDE97B" w14:textId="77777777" w:rsidR="00192517" w:rsidRPr="00315B2F" w:rsidRDefault="00192517" w:rsidP="00192517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9233B83" id="Casella di testo 2" o:spid="_x0000_s1028" type="#_x0000_t202" style="position:absolute;margin-left:26.55pt;margin-top:2.95pt;width:124.6pt;height:21.4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11BDE97B" w14:textId="77777777" w:rsidR="00192517" w:rsidRPr="00315B2F" w:rsidRDefault="00192517" w:rsidP="00192517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7D875A" w14:textId="77777777" w:rsidR="00192517" w:rsidRPr="00403EAB" w:rsidRDefault="00192517" w:rsidP="00BF1F4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7BE8CFD" w14:textId="77777777" w:rsidR="00192517" w:rsidRDefault="00192517" w:rsidP="00BF1F43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433CB81" w14:textId="77777777" w:rsidR="00192517" w:rsidRDefault="00192517" w:rsidP="00BF1F4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32130EF9" w14:textId="77777777" w:rsidR="00192517" w:rsidRPr="00B939E1" w:rsidRDefault="00192517" w:rsidP="00BF1F4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0322AA5" w14:textId="77777777" w:rsidR="00192517" w:rsidRPr="00B939E1" w:rsidRDefault="00192517" w:rsidP="00BF1F4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3F9ABAA8" w14:textId="77777777" w:rsidR="00192517" w:rsidRDefault="00192517" w:rsidP="00BF1F4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2DF79A25" w14:textId="77777777" w:rsidR="00192517" w:rsidRPr="00B939E1" w:rsidRDefault="00192517" w:rsidP="00BF1F4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EE1527D" w14:textId="77777777" w:rsidR="00192517" w:rsidRDefault="00192517" w:rsidP="00BF1F4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75263F1A" w14:textId="77777777" w:rsidR="00192517" w:rsidRPr="00B939E1" w:rsidRDefault="00192517" w:rsidP="00BF1F4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74FC367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92517" w:rsidRPr="00AE1BB0" w14:paraId="12654EFB" w14:textId="77777777" w:rsidTr="00BF1F43">
        <w:trPr>
          <w:trHeight w:val="843"/>
          <w:jc w:val="center"/>
        </w:trPr>
        <w:tc>
          <w:tcPr>
            <w:tcW w:w="2857" w:type="dxa"/>
            <w:vAlign w:val="center"/>
          </w:tcPr>
          <w:p w14:paraId="153790BD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528B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D435499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B112A9B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C9C388D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0325491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5E2DBE6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B1ADA41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033AD5B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798E494E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9F3FF4" w14:textId="77777777" w:rsidR="00192517" w:rsidRPr="00AE1BB0" w:rsidRDefault="00192517" w:rsidP="00BF1F4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92517" w:rsidRPr="00AE1BB0" w14:paraId="60A5E07E" w14:textId="77777777" w:rsidTr="00BF1F43">
        <w:trPr>
          <w:trHeight w:val="416"/>
          <w:jc w:val="center"/>
        </w:trPr>
        <w:tc>
          <w:tcPr>
            <w:tcW w:w="2857" w:type="dxa"/>
            <w:vAlign w:val="center"/>
          </w:tcPr>
          <w:p w14:paraId="5393B6C5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77742" w14:textId="77777777" w:rsidR="00192517" w:rsidRPr="006F4C3F" w:rsidRDefault="00192517" w:rsidP="00BF1F4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9071B0F" w14:textId="77777777" w:rsidR="00192517" w:rsidRPr="006F4C3F" w:rsidRDefault="00192517" w:rsidP="00BF1F4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192517" w:rsidRPr="00AE1BB0" w14:paraId="6CE1FFF5" w14:textId="77777777" w:rsidTr="00BF1F43">
        <w:trPr>
          <w:trHeight w:val="314"/>
          <w:jc w:val="center"/>
        </w:trPr>
        <w:tc>
          <w:tcPr>
            <w:tcW w:w="2857" w:type="dxa"/>
            <w:vAlign w:val="center"/>
          </w:tcPr>
          <w:p w14:paraId="56A23E01" w14:textId="77777777" w:rsidR="00192517" w:rsidRPr="00AE1BB0" w:rsidRDefault="00192517" w:rsidP="00BF1F4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29318C59" w14:textId="77777777" w:rsidR="00192517" w:rsidRPr="006F4C3F" w:rsidRDefault="00192517" w:rsidP="00BF1F43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5253ABD" w14:textId="77777777" w:rsidR="00192517" w:rsidRDefault="00192517" w:rsidP="00192517">
      <w:pPr>
        <w:rPr>
          <w:rFonts w:ascii="Garamond" w:hAnsi="Garamond" w:cs="Garamond"/>
          <w:b/>
          <w:bCs/>
        </w:rPr>
      </w:pPr>
    </w:p>
    <w:p w14:paraId="704B2B51" w14:textId="77777777" w:rsidR="00192517" w:rsidRDefault="00192517" w:rsidP="00192517">
      <w:pPr>
        <w:rPr>
          <w:rFonts w:ascii="Garamond" w:hAnsi="Garamond" w:cs="Garamond"/>
          <w:b/>
          <w:bCs/>
        </w:rPr>
      </w:pPr>
    </w:p>
    <w:p w14:paraId="0EC9A748" w14:textId="77777777" w:rsidR="00192517" w:rsidRPr="007A4D11" w:rsidRDefault="00192517" w:rsidP="00192517">
      <w:pPr>
        <w:rPr>
          <w:rFonts w:ascii="Garamond" w:hAnsi="Garamond" w:cs="Garamond"/>
          <w:b/>
          <w:bCs/>
        </w:rPr>
      </w:pPr>
    </w:p>
    <w:p w14:paraId="4549C5CB" w14:textId="77777777" w:rsidR="00192517" w:rsidRDefault="00192517" w:rsidP="00673BD5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41EFFF00" w14:textId="2258705F" w:rsidR="00673BD5" w:rsidRPr="00C64FD6" w:rsidRDefault="00673BD5" w:rsidP="006249E8">
      <w:pPr>
        <w:pStyle w:val="Sottotitolo"/>
        <w:spacing w:before="0" w:after="60"/>
        <w:ind w:left="1985" w:hanging="1985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64FD6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1C1886">
        <w:rPr>
          <w:rFonts w:ascii="Garamond" w:hAnsi="Garamond"/>
          <w:sz w:val="26"/>
          <w:szCs w:val="26"/>
          <w:lang w:val="x-none" w:eastAsia="ar-SA"/>
        </w:rPr>
        <w:t>4</w:t>
      </w:r>
      <w:r w:rsidRPr="00C64FD6">
        <w:rPr>
          <w:rFonts w:ascii="Garamond" w:hAnsi="Garamond"/>
          <w:sz w:val="26"/>
          <w:szCs w:val="26"/>
          <w:lang w:val="x-none" w:eastAsia="ar-SA"/>
        </w:rPr>
        <w:t xml:space="preserve">: </w:t>
      </w:r>
      <w:r w:rsidR="006249E8">
        <w:rPr>
          <w:rFonts w:ascii="Garamond" w:hAnsi="Garamond"/>
          <w:sz w:val="26"/>
          <w:szCs w:val="26"/>
          <w:lang w:val="x-none" w:eastAsia="ar-SA"/>
        </w:rPr>
        <w:t xml:space="preserve"> </w:t>
      </w:r>
      <w:r w:rsidR="00862AC8" w:rsidRPr="00C64FD6">
        <w:rPr>
          <w:rFonts w:ascii="Garamond" w:hAnsi="Garamond"/>
          <w:sz w:val="26"/>
          <w:szCs w:val="26"/>
          <w:lang w:val="x-none" w:eastAsia="ar-SA"/>
        </w:rPr>
        <w:t>STUDIO DELLA VARIAZIONE DELLE GRANDEZZE</w:t>
      </w:r>
      <w:r w:rsidR="006249E8">
        <w:rPr>
          <w:rFonts w:ascii="Garamond" w:hAnsi="Garamond"/>
          <w:sz w:val="26"/>
          <w:szCs w:val="26"/>
          <w:lang w:val="x-none" w:eastAsia="ar-SA"/>
        </w:rPr>
        <w:t xml:space="preserve"> </w:t>
      </w:r>
    </w:p>
    <w:p w14:paraId="2F167247" w14:textId="5A8B9736" w:rsidR="00673BD5" w:rsidRDefault="00673BD5" w:rsidP="009718F3">
      <w:pPr>
        <w:spacing w:line="203" w:lineRule="exact"/>
        <w:ind w:left="111" w:right="111"/>
        <w:jc w:val="both"/>
        <w:rPr>
          <w:rFonts w:ascii="Garamond" w:hAnsi="Garamond"/>
          <w:sz w:val="26"/>
          <w:szCs w:val="26"/>
          <w:lang w:eastAsia="ar-SA"/>
        </w:rPr>
      </w:pPr>
      <w:r w:rsidRPr="00BD4801">
        <w:rPr>
          <w:rFonts w:ascii="Garamond" w:hAnsi="Garamond"/>
          <w:bCs/>
          <w:lang w:val="x-none" w:eastAsia="ar-SA"/>
        </w:rPr>
        <w:t>Funzione</w:t>
      </w:r>
      <w:r w:rsidRPr="00BD4801">
        <w:rPr>
          <w:rFonts w:ascii="Garamond" w:hAnsi="Garamond"/>
          <w:lang w:val="x-none" w:eastAsia="ar-SA"/>
        </w:rPr>
        <w:t xml:space="preserve">: </w:t>
      </w:r>
      <w:r w:rsidRPr="00BD4801">
        <w:rPr>
          <w:rFonts w:ascii="Garamond" w:hAnsi="Garamond"/>
          <w:lang w:eastAsia="ar-SA"/>
        </w:rPr>
        <w:t xml:space="preserve">           </w:t>
      </w:r>
      <w:r w:rsidR="008F6DF3" w:rsidRPr="00BD4801">
        <w:rPr>
          <w:rFonts w:ascii="Garamond" w:hAnsi="Garamond"/>
          <w:bCs/>
          <w:lang w:eastAsia="ar-SA"/>
        </w:rPr>
        <w:t>N.A</w:t>
      </w:r>
      <w:r w:rsidR="008F6DF3">
        <w:rPr>
          <w:rFonts w:ascii="Garamond" w:hAnsi="Garamond"/>
          <w:bCs/>
          <w:lang w:eastAsia="ar-SA"/>
        </w:rPr>
        <w:t>.</w:t>
      </w:r>
    </w:p>
    <w:p w14:paraId="75DD9946" w14:textId="77777777" w:rsidR="009718F3" w:rsidRPr="00C64FD6" w:rsidRDefault="009718F3" w:rsidP="009718F3">
      <w:pPr>
        <w:spacing w:line="203" w:lineRule="exact"/>
        <w:ind w:left="111" w:right="111"/>
        <w:jc w:val="both"/>
        <w:rPr>
          <w:rFonts w:ascii="Garamond" w:hAnsi="Garamond"/>
          <w:b/>
          <w:bCs/>
          <w:sz w:val="26"/>
          <w:szCs w:val="26"/>
          <w:lang w:val="x-none"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673BD5" w:rsidRPr="007A4D11" w14:paraId="7B527735" w14:textId="77777777" w:rsidTr="00093133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B2AC804" w14:textId="7513A661" w:rsidR="00673BD5" w:rsidRDefault="00673BD5" w:rsidP="00093133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0134E">
              <w:rPr>
                <w:rFonts w:ascii="Garamond" w:hAnsi="Garamond" w:cs="Garamond"/>
                <w:sz w:val="28"/>
                <w:szCs w:val="28"/>
              </w:rPr>
              <w:t xml:space="preserve">Competenza STCW </w:t>
            </w:r>
          </w:p>
          <w:p w14:paraId="0347FA1A" w14:textId="74ABA2E7" w:rsidR="00673BD5" w:rsidRPr="00F9601B" w:rsidRDefault="00414AE2" w:rsidP="00414AE2">
            <w:pPr>
              <w:jc w:val="center"/>
            </w:pPr>
            <w:r>
              <w:t>N.A.</w:t>
            </w:r>
          </w:p>
        </w:tc>
      </w:tr>
      <w:tr w:rsidR="00673BD5" w:rsidRPr="007A4D11" w14:paraId="56E3EC35" w14:textId="77777777" w:rsidTr="00093133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5B41C33" w14:textId="77777777" w:rsidR="00673BD5" w:rsidRPr="00C0134E" w:rsidRDefault="00673BD5" w:rsidP="00093133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0134E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2797AEE6" w14:textId="77777777" w:rsidR="009718F3" w:rsidRPr="009718F3" w:rsidRDefault="009718F3" w:rsidP="003438AA">
            <w:pPr>
              <w:pStyle w:val="Default"/>
              <w:numPr>
                <w:ilvl w:val="0"/>
                <w:numId w:val="12"/>
              </w:numPr>
              <w:ind w:left="357" w:hanging="357"/>
              <w:jc w:val="both"/>
              <w:rPr>
                <w:rFonts w:ascii="Garamond" w:hAnsi="Garamond"/>
              </w:rPr>
            </w:pPr>
            <w:r w:rsidRPr="009718F3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011D7E42" w14:textId="77777777" w:rsidR="009718F3" w:rsidRPr="009718F3" w:rsidRDefault="009718F3" w:rsidP="003438AA">
            <w:pPr>
              <w:pStyle w:val="Default"/>
              <w:numPr>
                <w:ilvl w:val="0"/>
                <w:numId w:val="12"/>
              </w:numPr>
              <w:ind w:left="357" w:hanging="357"/>
              <w:jc w:val="both"/>
              <w:rPr>
                <w:rFonts w:ascii="Garamond" w:hAnsi="Garamond"/>
              </w:rPr>
            </w:pPr>
            <w:r w:rsidRPr="009718F3">
              <w:rPr>
                <w:rFonts w:ascii="Garamond" w:hAnsi="Garamond"/>
              </w:rPr>
              <w:t xml:space="preserve">Intervenire in fase di programmazione, gestione e controllo della manutenzione di apparati e impianti marittimi. </w:t>
            </w:r>
          </w:p>
          <w:p w14:paraId="732E6BA1" w14:textId="72C5F583" w:rsidR="00673BD5" w:rsidRPr="00C64FD6" w:rsidRDefault="009718F3" w:rsidP="003438AA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9718F3">
              <w:rPr>
                <w:rFonts w:ascii="Garamond" w:hAnsi="Garamond"/>
              </w:rPr>
              <w:t>Operare nel sistema qualità nel rispetto delle normative sulla sicurezza</w:t>
            </w:r>
            <w:r w:rsidRPr="009718F3">
              <w:t xml:space="preserve"> </w:t>
            </w:r>
          </w:p>
        </w:tc>
      </w:tr>
      <w:tr w:rsidR="006249E8" w:rsidRPr="007A4D11" w14:paraId="480B773B" w14:textId="77777777" w:rsidTr="002E1C7C">
        <w:trPr>
          <w:cantSplit/>
          <w:trHeight w:val="2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386439A4" w14:textId="77777777" w:rsidR="006249E8" w:rsidRPr="003438AA" w:rsidRDefault="006249E8" w:rsidP="006249E8">
            <w:pPr>
              <w:ind w:right="-20"/>
              <w:jc w:val="center"/>
              <w:rPr>
                <w:rFonts w:ascii="Garamond" w:hAnsi="Garamond" w:cs="Calibri"/>
                <w:b/>
                <w:iCs/>
                <w:sz w:val="28"/>
                <w:szCs w:val="28"/>
              </w:rPr>
            </w:pPr>
            <w:r w:rsidRPr="003438AA">
              <w:rPr>
                <w:rFonts w:ascii="Garamond" w:hAnsi="Garamond" w:cs="Calibri"/>
                <w:b/>
                <w:iCs/>
                <w:sz w:val="28"/>
                <w:szCs w:val="28"/>
              </w:rPr>
              <w:t>Percorso formativo di Allievo Ufficiale di Macchina</w:t>
            </w:r>
          </w:p>
          <w:p w14:paraId="1D2C5026" w14:textId="532213C7" w:rsidR="006249E8" w:rsidRPr="003438AA" w:rsidRDefault="002E1C7C" w:rsidP="009718F3">
            <w:pPr>
              <w:jc w:val="center"/>
              <w:rPr>
                <w:rFonts w:ascii="Garamond" w:hAnsi="Garamond"/>
                <w:bCs/>
              </w:rPr>
            </w:pPr>
            <w:r w:rsidRPr="003438AA">
              <w:rPr>
                <w:rFonts w:ascii="Garamond" w:hAnsi="Garamond"/>
                <w:bCs/>
              </w:rPr>
              <w:t>NA</w:t>
            </w:r>
          </w:p>
        </w:tc>
      </w:tr>
      <w:tr w:rsidR="006249E8" w:rsidRPr="007A4D11" w14:paraId="5CD8FB36" w14:textId="77777777" w:rsidTr="002E1C7C">
        <w:trPr>
          <w:cantSplit/>
          <w:trHeight w:val="2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6CD08F44" w14:textId="77777777" w:rsidR="006249E8" w:rsidRPr="003438AA" w:rsidRDefault="006249E8" w:rsidP="00414AE2">
            <w:pPr>
              <w:ind w:right="-20"/>
              <w:jc w:val="center"/>
              <w:rPr>
                <w:rFonts w:ascii="Garamond" w:hAnsi="Garamond" w:cs="Calibri"/>
                <w:b/>
                <w:iCs/>
                <w:sz w:val="28"/>
                <w:szCs w:val="28"/>
              </w:rPr>
            </w:pPr>
            <w:r w:rsidRPr="003438AA">
              <w:rPr>
                <w:rFonts w:ascii="Garamond" w:hAnsi="Garamond" w:cs="Calibri"/>
                <w:b/>
                <w:iCs/>
                <w:sz w:val="28"/>
                <w:szCs w:val="28"/>
              </w:rPr>
              <w:t>Percorso formativo di Allievo Ufficiale Elettrotecnico</w:t>
            </w:r>
          </w:p>
          <w:p w14:paraId="1CB16769" w14:textId="7DC77055" w:rsidR="002E1C7C" w:rsidRPr="002E1C7C" w:rsidRDefault="002E1C7C" w:rsidP="003438AA">
            <w:pPr>
              <w:jc w:val="center"/>
              <w:rPr>
                <w:rFonts w:ascii="Garamond" w:hAnsi="Garamond" w:cs="Calibri"/>
                <w:bCs/>
                <w:iCs/>
              </w:rPr>
            </w:pPr>
            <w:r w:rsidRPr="003438AA">
              <w:rPr>
                <w:rFonts w:ascii="Garamond" w:hAnsi="Garamond"/>
                <w:bCs/>
              </w:rPr>
              <w:t>NA</w:t>
            </w:r>
          </w:p>
        </w:tc>
      </w:tr>
      <w:tr w:rsidR="006249E8" w:rsidRPr="007A4D11" w14:paraId="24F189C2" w14:textId="77777777" w:rsidTr="00093133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AE9E4F7" w14:textId="77777777" w:rsidR="006249E8" w:rsidRPr="00B84E7F" w:rsidRDefault="006249E8" w:rsidP="006249E8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B84E7F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7A01C7AC" w14:textId="77777777" w:rsidR="006249E8" w:rsidRPr="003310AD" w:rsidRDefault="006249E8" w:rsidP="006249E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C1 - Ambito COSTRUZIONE DEL SÉ</w:t>
            </w:r>
            <w:r>
              <w:rPr>
                <w:rFonts w:ascii="Garamond" w:hAnsi="Garamond"/>
              </w:rPr>
              <w:t xml:space="preserve">: Imparare ad imparare: organizzare il proprio </w:t>
            </w:r>
            <w:r w:rsidRPr="003310AD">
              <w:rPr>
                <w:rFonts w:ascii="Garamond" w:hAnsi="Garamond"/>
              </w:rPr>
              <w:t xml:space="preserve">apprendimento, </w:t>
            </w:r>
          </w:p>
          <w:p w14:paraId="3155F9B6" w14:textId="77777777" w:rsidR="006249E8" w:rsidRPr="003310AD" w:rsidRDefault="006249E8" w:rsidP="006249E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individuando, </w:t>
            </w:r>
            <w:r w:rsidRPr="003310AD">
              <w:rPr>
                <w:rFonts w:ascii="Garamond" w:hAnsi="Garamond"/>
              </w:rPr>
              <w:t>scegliend</w:t>
            </w:r>
            <w:r>
              <w:rPr>
                <w:rFonts w:ascii="Garamond" w:hAnsi="Garamond"/>
              </w:rPr>
              <w:t xml:space="preserve">o ed utilizzando varie fonti e varie modalità di informazione e di </w:t>
            </w:r>
            <w:r w:rsidRPr="003310AD">
              <w:rPr>
                <w:rFonts w:ascii="Garamond" w:hAnsi="Garamond"/>
              </w:rPr>
              <w:t xml:space="preserve">formazione </w:t>
            </w:r>
          </w:p>
          <w:p w14:paraId="4A598811" w14:textId="77777777" w:rsidR="006249E8" w:rsidRPr="003310AD" w:rsidRDefault="006249E8" w:rsidP="006249E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(formale, non formale </w:t>
            </w:r>
            <w:proofErr w:type="spellStart"/>
            <w:r w:rsidRPr="003310AD">
              <w:rPr>
                <w:rFonts w:ascii="Garamond" w:hAnsi="Garamond"/>
              </w:rPr>
              <w:t>ed</w:t>
            </w:r>
            <w:proofErr w:type="spellEnd"/>
            <w:r w:rsidRPr="003310AD">
              <w:rPr>
                <w:rFonts w:ascii="Garamond" w:hAnsi="Garamond"/>
              </w:rPr>
              <w:t xml:space="preserve"> informale), anche in funzione dei tempi disponibili, delle proprie strategie e del </w:t>
            </w:r>
          </w:p>
          <w:p w14:paraId="67C5E2EB" w14:textId="77777777" w:rsidR="006249E8" w:rsidRPr="003310AD" w:rsidRDefault="006249E8" w:rsidP="006249E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proprio metodo di studio e di lavoro.</w:t>
            </w:r>
          </w:p>
          <w:p w14:paraId="2D9F3D0B" w14:textId="77777777" w:rsidR="006249E8" w:rsidRPr="003310AD" w:rsidRDefault="006249E8" w:rsidP="006249E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</w:t>
            </w:r>
            <w:r w:rsidRPr="003310AD">
              <w:rPr>
                <w:rFonts w:ascii="Garamond" w:hAnsi="Garamond"/>
              </w:rPr>
              <w:t>Progettare:</w:t>
            </w:r>
            <w:r>
              <w:rPr>
                <w:rFonts w:ascii="Garamond" w:hAnsi="Garamond"/>
              </w:rPr>
              <w:t xml:space="preserve"> </w:t>
            </w:r>
            <w:r w:rsidRPr="003310AD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e le relative priorità, valutando i </w:t>
            </w:r>
            <w:r w:rsidRPr="003310AD">
              <w:rPr>
                <w:rFonts w:ascii="Garamond" w:hAnsi="Garamond"/>
              </w:rPr>
              <w:t>v</w:t>
            </w:r>
            <w:r>
              <w:rPr>
                <w:rFonts w:ascii="Garamond" w:hAnsi="Garamond"/>
              </w:rPr>
              <w:t xml:space="preserve">incoli e le possibilità esistenti, definendo strategie di </w:t>
            </w:r>
            <w:r w:rsidRPr="003310AD">
              <w:rPr>
                <w:rFonts w:ascii="Garamond" w:hAnsi="Garamond"/>
              </w:rPr>
              <w:t>azione e verificando i risultati raggiunti.</w:t>
            </w:r>
          </w:p>
          <w:p w14:paraId="50F5A982" w14:textId="77777777" w:rsidR="006249E8" w:rsidRPr="003310AD" w:rsidRDefault="006249E8" w:rsidP="006249E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3310AD">
              <w:rPr>
                <w:rFonts w:ascii="Garamond" w:hAnsi="Garamond"/>
              </w:rPr>
              <w:t xml:space="preserve">problematiche </w:t>
            </w:r>
          </w:p>
          <w:p w14:paraId="7B74CA3F" w14:textId="77777777" w:rsidR="006249E8" w:rsidRPr="003310AD" w:rsidRDefault="006249E8" w:rsidP="006249E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costruendo e verificando ipotesi, individuando le fonti e le risorse adeguate, raccogliendo e valutando i dati, </w:t>
            </w:r>
          </w:p>
          <w:p w14:paraId="4A7FD3EA" w14:textId="77777777" w:rsidR="006249E8" w:rsidRDefault="006249E8" w:rsidP="006249E8">
            <w:pPr>
              <w:pStyle w:val="Titolo2"/>
              <w:rPr>
                <w:rFonts w:ascii="Garamond" w:hAnsi="Garamond" w:cs="Garamond"/>
                <w:sz w:val="32"/>
                <w:szCs w:val="32"/>
              </w:rPr>
            </w:pPr>
            <w:r w:rsidRPr="003310AD">
              <w:rPr>
                <w:rFonts w:ascii="Garamond" w:hAnsi="Garamond"/>
                <w:b w:val="0"/>
                <w:bCs w:val="0"/>
              </w:rPr>
              <w:t>proponendo soluzioni utilizzando, secondo il tipo di problema, contenuti e metodi delle diverse discipline.</w:t>
            </w:r>
          </w:p>
        </w:tc>
      </w:tr>
      <w:tr w:rsidR="006249E8" w:rsidRPr="007A4D11" w14:paraId="27751D01" w14:textId="77777777" w:rsidTr="00093133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13E9178" w14:textId="77777777" w:rsidR="006249E8" w:rsidRPr="000D39FE" w:rsidRDefault="006249E8" w:rsidP="006249E8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5F9910" w14:textId="77777777" w:rsidR="006249E8" w:rsidRPr="00C0134E" w:rsidRDefault="006249E8" w:rsidP="006249E8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467FC6F1" w14:textId="77777777" w:rsidR="006249E8" w:rsidRPr="00C0134E" w:rsidRDefault="006249E8" w:rsidP="006249E8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Retta, parabola, iperbole: equazioni canoniche e loro rappresentazione sul piano cartesiano</w:t>
            </w:r>
          </w:p>
          <w:p w14:paraId="2EFFD402" w14:textId="77777777" w:rsidR="006249E8" w:rsidRPr="00C0134E" w:rsidRDefault="006249E8" w:rsidP="006249E8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Calcolo del limite di una funzione in un punto</w:t>
            </w:r>
          </w:p>
        </w:tc>
      </w:tr>
      <w:tr w:rsidR="006249E8" w:rsidRPr="007A4D11" w14:paraId="3146A3BC" w14:textId="77777777" w:rsidTr="00093133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2E685C1" w14:textId="77777777" w:rsidR="006249E8" w:rsidRPr="000D39FE" w:rsidRDefault="006249E8" w:rsidP="006249E8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0A62782" w14:textId="77777777" w:rsidR="006249E8" w:rsidRPr="00C0134E" w:rsidRDefault="006249E8" w:rsidP="006249E8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Scienze della navigazione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Meccanica e macchine</w:t>
            </w:r>
          </w:p>
        </w:tc>
      </w:tr>
      <w:tr w:rsidR="006249E8" w:rsidRPr="007A4D11" w14:paraId="7F5A6B0B" w14:textId="77777777" w:rsidTr="000931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E04205C" w14:textId="77777777" w:rsidR="006249E8" w:rsidRPr="007A4D11" w:rsidRDefault="006249E8" w:rsidP="006249E8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6249E8" w:rsidRPr="007A4D11" w14:paraId="47BF5A35" w14:textId="77777777" w:rsidTr="00093133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AC98E7D" w14:textId="77777777" w:rsidR="006249E8" w:rsidRPr="000D39FE" w:rsidRDefault="006249E8" w:rsidP="006249E8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16C373D" w14:textId="77777777" w:rsidR="006249E8" w:rsidRPr="003438AA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3438AA">
              <w:rPr>
                <w:rFonts w:ascii="Garamond" w:hAnsi="Garamond"/>
              </w:rPr>
              <w:t>Saper utilizzare le informazioni originate dallo studio delle derivate di una funzione</w:t>
            </w:r>
          </w:p>
          <w:p w14:paraId="1F8FF33B" w14:textId="77777777" w:rsidR="006249E8" w:rsidRPr="003438AA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3438AA">
              <w:rPr>
                <w:rFonts w:ascii="Garamond" w:hAnsi="Garamond"/>
              </w:rPr>
              <w:t>Saper calcolare la derivata di una funzione</w:t>
            </w:r>
          </w:p>
          <w:p w14:paraId="7072F0A1" w14:textId="77777777" w:rsidR="006249E8" w:rsidRPr="003438AA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3438AA">
              <w:rPr>
                <w:rFonts w:ascii="Garamond" w:hAnsi="Garamond"/>
              </w:rPr>
              <w:t>Dedurre dallo studio degli elementi caratteristici di una funzione il suo grafico</w:t>
            </w:r>
          </w:p>
          <w:p w14:paraId="0486344C" w14:textId="77777777" w:rsidR="006249E8" w:rsidRPr="003438AA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3438AA">
              <w:rPr>
                <w:rFonts w:ascii="Garamond" w:hAnsi="Garamond"/>
              </w:rPr>
              <w:t>Saper individuare gli eventuali punti di massimo e di minimo di una funzione</w:t>
            </w:r>
          </w:p>
          <w:p w14:paraId="2B90F8FD" w14:textId="77777777" w:rsidR="006249E8" w:rsidRPr="003438AA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3438AA">
              <w:rPr>
                <w:rFonts w:ascii="Garamond" w:hAnsi="Garamond"/>
              </w:rPr>
              <w:t>Saper rappresentare in modo corretto una funzione semplice</w:t>
            </w:r>
          </w:p>
          <w:p w14:paraId="73ACD048" w14:textId="77777777" w:rsidR="006249E8" w:rsidRPr="003438AA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3438AA">
              <w:rPr>
                <w:rFonts w:ascii="Garamond" w:hAnsi="Garamond"/>
              </w:rPr>
              <w:t>Saper risolvere semplici problemi di massimo o minimo</w:t>
            </w:r>
          </w:p>
        </w:tc>
      </w:tr>
      <w:tr w:rsidR="006249E8" w:rsidRPr="007A4D11" w14:paraId="4AE27732" w14:textId="77777777" w:rsidTr="000931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2F48D6E" w14:textId="77777777" w:rsidR="006249E8" w:rsidRPr="007A4D11" w:rsidRDefault="006249E8" w:rsidP="006249E8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6249E8" w:rsidRPr="007A4D11" w14:paraId="550F0F2F" w14:textId="77777777" w:rsidTr="00093133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D03A8E1" w14:textId="77777777" w:rsidR="006249E8" w:rsidRPr="000D39FE" w:rsidRDefault="006249E8" w:rsidP="006249E8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072B946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Sa riconoscere il concetto di tangente ad una curva in un suo punto.</w:t>
            </w:r>
          </w:p>
          <w:p w14:paraId="0C3A7DE3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il concetto di rapporto incrementale.</w:t>
            </w:r>
          </w:p>
          <w:p w14:paraId="3AFC1D92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la definizione di derivata.</w:t>
            </w:r>
          </w:p>
          <w:p w14:paraId="7507350A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le principali regole di derivazione.</w:t>
            </w:r>
          </w:p>
          <w:p w14:paraId="308ABA05" w14:textId="53924C34" w:rsidR="009718F3" w:rsidRPr="00414AE2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il legame esistente tra l</w:t>
            </w:r>
            <w:r>
              <w:rPr>
                <w:rFonts w:ascii="Garamond" w:hAnsi="Garamond"/>
              </w:rPr>
              <w:t>a derivata prima e la funzione.</w:t>
            </w:r>
          </w:p>
        </w:tc>
      </w:tr>
      <w:tr w:rsidR="006249E8" w:rsidRPr="007A4D11" w14:paraId="7BCBAD53" w14:textId="77777777" w:rsidTr="000931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DC64ED9" w14:textId="77777777" w:rsidR="006249E8" w:rsidRPr="00C0134E" w:rsidRDefault="006249E8" w:rsidP="006249E8">
            <w:pPr>
              <w:ind w:left="-4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6249E8" w:rsidRPr="007A4D11" w14:paraId="6A1B6611" w14:textId="77777777" w:rsidTr="00093133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FC548D4" w14:textId="77777777" w:rsidR="006249E8" w:rsidRPr="000D39FE" w:rsidRDefault="006249E8" w:rsidP="006249E8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0EAE">
              <w:rPr>
                <w:rFonts w:ascii="Garamond" w:hAnsi="Garamond"/>
                <w:color w:val="000000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E87DAA2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Definizione di derivata</w:t>
            </w:r>
          </w:p>
          <w:p w14:paraId="1CDB6F17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Derivata delle funzioni elementari</w:t>
            </w:r>
          </w:p>
          <w:p w14:paraId="294190F6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Regole di derivazione per alcune operazioni tra funzioni</w:t>
            </w:r>
          </w:p>
          <w:p w14:paraId="5362EB68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Continuità e derivabilità</w:t>
            </w:r>
          </w:p>
          <w:p w14:paraId="14EDDDE9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Studio del segno della derivata prima</w:t>
            </w:r>
          </w:p>
          <w:p w14:paraId="0466E10E" w14:textId="77777777" w:rsidR="006249E8" w:rsidRPr="00C0134E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Grafico di una funzione</w:t>
            </w:r>
          </w:p>
          <w:p w14:paraId="79D48C68" w14:textId="48FC3AAD" w:rsidR="009718F3" w:rsidRPr="008F6DF3" w:rsidRDefault="006249E8" w:rsidP="003438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Cenni sui problemi di massimo e di minimo</w:t>
            </w:r>
          </w:p>
        </w:tc>
      </w:tr>
      <w:tr w:rsidR="006249E8" w:rsidRPr="007A4D11" w14:paraId="0B32FDC4" w14:textId="77777777" w:rsidTr="00093133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82796C8" w14:textId="77777777" w:rsidR="006249E8" w:rsidRPr="000D39FE" w:rsidRDefault="006249E8" w:rsidP="006249E8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1D0531E" w14:textId="77777777" w:rsidR="006249E8" w:rsidRPr="00C0134E" w:rsidRDefault="006249E8" w:rsidP="006249E8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relativi a: concetto di derivata e </w:t>
            </w:r>
            <w:r w:rsidRPr="00C0134E">
              <w:rPr>
                <w:rFonts w:ascii="Garamond" w:hAnsi="Garamond"/>
              </w:rPr>
              <w:t>Derivata delle funzioni elementari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Regole di derivazione per alcune operazioni tra funzioni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Continuità e derivabilità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Studio del segno della derivata prima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Grafico di una funzione</w:t>
            </w:r>
            <w:r>
              <w:rPr>
                <w:rFonts w:ascii="Garamond" w:hAnsi="Garamond"/>
              </w:rPr>
              <w:t xml:space="preserve"> e </w:t>
            </w:r>
          </w:p>
          <w:p w14:paraId="10118549" w14:textId="77777777" w:rsidR="006249E8" w:rsidRPr="00C0134E" w:rsidRDefault="006249E8" w:rsidP="006249E8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Cenni sui problemi di massimo e di minimo</w:t>
            </w:r>
          </w:p>
        </w:tc>
      </w:tr>
    </w:tbl>
    <w:p w14:paraId="3E3DFD2E" w14:textId="77777777" w:rsidR="00673BD5" w:rsidRDefault="00673BD5" w:rsidP="00673BD5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6B26914B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41A0E44E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54635A21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02857D02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5619611C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26AF4F89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2E8AF584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23F98C04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377D3EBC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5ADC7E7F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57EDC3EC" w14:textId="77777777" w:rsidR="00673BD5" w:rsidRPr="00D77A39" w:rsidRDefault="00673BD5" w:rsidP="00673BD5">
      <w:pPr>
        <w:rPr>
          <w:rFonts w:ascii="Garamond" w:hAnsi="Garamond" w:cs="Garamond"/>
        </w:rPr>
      </w:pPr>
    </w:p>
    <w:p w14:paraId="57822341" w14:textId="77777777" w:rsidR="00673BD5" w:rsidRPr="00D77A39" w:rsidRDefault="00673BD5" w:rsidP="00673BD5">
      <w:pPr>
        <w:rPr>
          <w:rFonts w:ascii="Garamond" w:hAnsi="Garamond" w:cs="Garamond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673BD5" w:rsidRPr="00AE1BB0" w14:paraId="2CA18946" w14:textId="77777777" w:rsidTr="00093133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24BAF1E" w14:textId="1B3F01B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</w:rPr>
              <w:lastRenderedPageBreak/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D470" w14:textId="77777777" w:rsidR="00673BD5" w:rsidRPr="00AE1BB0" w:rsidRDefault="00673BD5" w:rsidP="000931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A78B8D" w14:textId="130467B4" w:rsidR="00673BD5" w:rsidRPr="00AE1BB0" w:rsidRDefault="008F6DF3" w:rsidP="000931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</w:t>
            </w:r>
            <w:r w:rsidR="00EC276A">
              <w:rPr>
                <w:rFonts w:ascii="Garamond" w:hAnsi="Garamond"/>
                <w:sz w:val="22"/>
                <w:szCs w:val="22"/>
              </w:rPr>
              <w:t>4</w:t>
            </w:r>
          </w:p>
        </w:tc>
      </w:tr>
      <w:tr w:rsidR="00673BD5" w:rsidRPr="00AE1BB0" w14:paraId="51B898F3" w14:textId="77777777" w:rsidTr="00093133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C1C0F61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EAFB" w14:textId="77777777" w:rsidR="00673BD5" w:rsidRPr="00AE1BB0" w:rsidRDefault="00673BD5" w:rsidP="000931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31F18ADB" w14:textId="77777777" w:rsidR="00673BD5" w:rsidRPr="00AE1BB0" w:rsidRDefault="00673BD5" w:rsidP="000931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CE26" w14:textId="77777777" w:rsidR="00673BD5" w:rsidRPr="00836BD4" w:rsidRDefault="00673BD5" w:rsidP="000931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41B9526F" w14:textId="77777777" w:rsidR="00673BD5" w:rsidRPr="00836BD4" w:rsidRDefault="00673BD5" w:rsidP="000931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7D9C42DD" w14:textId="77777777" w:rsidR="00673BD5" w:rsidRPr="00836BD4" w:rsidRDefault="00673BD5" w:rsidP="000931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6EBE109E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72D1" w14:textId="6F50AAFA" w:rsidR="00673BD5" w:rsidRPr="00836BD4" w:rsidRDefault="009A14F8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73BD5"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1C916151" w14:textId="3A295426" w:rsidR="00673BD5" w:rsidRPr="00836BD4" w:rsidRDefault="009A14F8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73BD5"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04F2C68" w14:textId="69281544" w:rsidR="00673BD5" w:rsidRPr="00AE1BB0" w:rsidRDefault="00CA0DEE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73BD5"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674C4D" w14:textId="32CF5A52" w:rsidR="00673BD5" w:rsidRPr="00836BD4" w:rsidRDefault="009A14F8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73BD5"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DE6FA7E" w14:textId="7A9310EE" w:rsidR="00673BD5" w:rsidRPr="00836BD4" w:rsidRDefault="009A14F8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73BD5"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6124896A" w14:textId="3DBA8C0B" w:rsidR="00673BD5" w:rsidRPr="00AE1BB0" w:rsidRDefault="009A14F8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73BD5"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673BD5" w:rsidRPr="00AE1BB0" w14:paraId="2FDC5A53" w14:textId="77777777" w:rsidTr="00093133">
        <w:trPr>
          <w:trHeight w:val="1230"/>
          <w:jc w:val="center"/>
        </w:trPr>
        <w:tc>
          <w:tcPr>
            <w:tcW w:w="2857" w:type="dxa"/>
            <w:vAlign w:val="center"/>
          </w:tcPr>
          <w:p w14:paraId="31D07C44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63C1C50" w14:textId="77777777" w:rsidR="00673BD5" w:rsidRPr="00AE1BB0" w:rsidRDefault="00673BD5" w:rsidP="000931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FA35" w14:textId="77777777" w:rsidR="00673BD5" w:rsidRPr="00AE1BB0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B89B897" w14:textId="77777777" w:rsidR="00673BD5" w:rsidRPr="00AE1BB0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1D7B6415" w14:textId="77777777" w:rsidR="00673BD5" w:rsidRPr="00AE1BB0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1BB2A69" w14:textId="77777777" w:rsidR="00673BD5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456BB23" w14:textId="77777777" w:rsidR="00673BD5" w:rsidRPr="00117331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560203" w14:textId="77777777" w:rsidR="00673BD5" w:rsidRDefault="00673BD5" w:rsidP="00093133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3497EDD4" w14:textId="77777777" w:rsidR="00673BD5" w:rsidRPr="00AE1BB0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438BB575" w14:textId="77777777" w:rsidR="00673BD5" w:rsidRPr="00AE1BB0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61BD225E" w14:textId="77777777" w:rsidR="00673BD5" w:rsidRPr="00584F8D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673BD5" w:rsidRPr="00AE1BB0" w14:paraId="3E2BD275" w14:textId="77777777" w:rsidTr="00093133">
        <w:trPr>
          <w:trHeight w:val="795"/>
          <w:jc w:val="center"/>
        </w:trPr>
        <w:tc>
          <w:tcPr>
            <w:tcW w:w="2857" w:type="dxa"/>
            <w:vAlign w:val="center"/>
          </w:tcPr>
          <w:p w14:paraId="3381E464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192399B0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5CBA1C0" w14:textId="77777777" w:rsidR="00673BD5" w:rsidRPr="00AE1BB0" w:rsidRDefault="00673BD5" w:rsidP="000931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E7B0" w14:textId="77777777" w:rsidR="00673BD5" w:rsidRPr="00AE1BB0" w:rsidRDefault="00673BD5" w:rsidP="000931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20AD39D5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309073A0" w14:textId="77777777" w:rsidR="00673BD5" w:rsidRPr="00117331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30B09366" w14:textId="77777777" w:rsidR="00673BD5" w:rsidRDefault="00673BD5" w:rsidP="00093133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1137478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6267CCD9" w14:textId="77777777" w:rsidR="00673BD5" w:rsidRPr="00C77EF2" w:rsidRDefault="00673BD5" w:rsidP="00093133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2A95F2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3C7468B" w14:textId="77777777" w:rsidR="00673BD5" w:rsidRPr="00AE1BB0" w:rsidRDefault="00673BD5" w:rsidP="000931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1EEA3656" w14:textId="77777777" w:rsidR="00673BD5" w:rsidRPr="00AE1BB0" w:rsidRDefault="00673BD5" w:rsidP="000931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A33540A" w14:textId="77777777" w:rsidR="00673BD5" w:rsidRPr="00B8309F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673BD5" w:rsidRPr="00AE1BB0" w14:paraId="509FF7F3" w14:textId="77777777" w:rsidTr="00093133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3235AFA4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673BD5" w:rsidRPr="00AE1BB0" w14:paraId="38853AD7" w14:textId="77777777" w:rsidTr="00093133">
        <w:trPr>
          <w:trHeight w:val="1459"/>
          <w:jc w:val="center"/>
        </w:trPr>
        <w:tc>
          <w:tcPr>
            <w:tcW w:w="2857" w:type="dxa"/>
            <w:vAlign w:val="center"/>
          </w:tcPr>
          <w:p w14:paraId="23F80929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84223D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1226EC7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100A26F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0644383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17E9B22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1123714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2D7C652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2ADFF947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D6AE931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980E9D2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970238" w14:textId="77777777" w:rsidR="00673BD5" w:rsidRPr="00403EAB" w:rsidRDefault="00673BD5" w:rsidP="000931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E7D6C8" wp14:editId="7C27C69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5" name="Casella di test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8B04AE" w14:textId="77777777" w:rsidR="00673BD5" w:rsidRPr="00315B2F" w:rsidRDefault="00673BD5" w:rsidP="00673BD5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FE7D6C8" id="Casella di testo 15" o:spid="_x0000_s1029" type="#_x0000_t202" style="position:absolute;margin-left:26.55pt;margin-top:2.95pt;width:124.6pt;height:21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048B04AE" w14:textId="77777777" w:rsidR="00673BD5" w:rsidRPr="00315B2F" w:rsidRDefault="00673BD5" w:rsidP="00673BD5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93CEB85" w14:textId="77777777" w:rsidR="00673BD5" w:rsidRPr="00403EAB" w:rsidRDefault="00673BD5" w:rsidP="000931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1242A99" w14:textId="77777777" w:rsidR="00673BD5" w:rsidRDefault="00673BD5" w:rsidP="00093133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3833542" w14:textId="77777777" w:rsidR="00673BD5" w:rsidRDefault="00673BD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2B9EDA41" w14:textId="77777777" w:rsidR="00673BD5" w:rsidRPr="00B939E1" w:rsidRDefault="00673BD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827A8B6" w14:textId="77777777" w:rsidR="00673BD5" w:rsidRPr="00B939E1" w:rsidRDefault="00673BD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4801153" w14:textId="77777777" w:rsidR="00673BD5" w:rsidRDefault="00673BD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70259ABB" w14:textId="77777777" w:rsidR="00673BD5" w:rsidRPr="00B939E1" w:rsidRDefault="00673BD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DADE241" w14:textId="77777777" w:rsidR="00673BD5" w:rsidRDefault="00673BD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42CDCE3A" w14:textId="77777777" w:rsidR="00673BD5" w:rsidRPr="00B939E1" w:rsidRDefault="00673BD5" w:rsidP="000931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C6D4F39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73BD5" w:rsidRPr="00AE1BB0" w14:paraId="6D2C20B9" w14:textId="77777777" w:rsidTr="00093133">
        <w:trPr>
          <w:trHeight w:val="843"/>
          <w:jc w:val="center"/>
        </w:trPr>
        <w:tc>
          <w:tcPr>
            <w:tcW w:w="2857" w:type="dxa"/>
            <w:vAlign w:val="center"/>
          </w:tcPr>
          <w:p w14:paraId="6A2F0AC4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F80B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5184749E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17ABB32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C6C5949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3AA237B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11FF6FB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252D818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F38F38C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56E4321A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2ED09" w14:textId="77777777" w:rsidR="00673BD5" w:rsidRPr="00AE1BB0" w:rsidRDefault="00673BD5" w:rsidP="000931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73BD5" w:rsidRPr="00AE1BB0" w14:paraId="361D04CD" w14:textId="77777777" w:rsidTr="00093133">
        <w:trPr>
          <w:trHeight w:val="416"/>
          <w:jc w:val="center"/>
        </w:trPr>
        <w:tc>
          <w:tcPr>
            <w:tcW w:w="2857" w:type="dxa"/>
            <w:vAlign w:val="center"/>
          </w:tcPr>
          <w:p w14:paraId="50F04AB9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F7C3E" w14:textId="77777777" w:rsidR="00673BD5" w:rsidRPr="006F4C3F" w:rsidRDefault="00673BD5" w:rsidP="000931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28FE129E" w14:textId="77777777" w:rsidR="00673BD5" w:rsidRPr="006F4C3F" w:rsidRDefault="00673BD5" w:rsidP="000931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673BD5" w:rsidRPr="00AE1BB0" w14:paraId="08013823" w14:textId="77777777" w:rsidTr="00093133">
        <w:trPr>
          <w:trHeight w:val="314"/>
          <w:jc w:val="center"/>
        </w:trPr>
        <w:tc>
          <w:tcPr>
            <w:tcW w:w="2857" w:type="dxa"/>
            <w:vAlign w:val="center"/>
          </w:tcPr>
          <w:p w14:paraId="124DF84E" w14:textId="77777777" w:rsidR="00673BD5" w:rsidRPr="00AE1BB0" w:rsidRDefault="00673BD5" w:rsidP="00093133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543B74EB" w14:textId="77777777" w:rsidR="00673BD5" w:rsidRPr="006F4C3F" w:rsidRDefault="00673BD5" w:rsidP="00093133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1D3453F" w14:textId="77777777" w:rsidR="00673BD5" w:rsidRPr="007A4D11" w:rsidRDefault="00673BD5" w:rsidP="00673BD5">
      <w:pPr>
        <w:rPr>
          <w:rFonts w:ascii="Garamond" w:hAnsi="Garamond" w:cs="Garamond"/>
          <w:b/>
          <w:bCs/>
        </w:rPr>
      </w:pPr>
    </w:p>
    <w:p w14:paraId="11145403" w14:textId="77777777" w:rsidR="00673BD5" w:rsidRDefault="00673BD5" w:rsidP="00673BD5">
      <w:pPr>
        <w:rPr>
          <w:rFonts w:ascii="Garamond" w:eastAsia="Garamond" w:hAnsi="Garamond" w:cs="Garamond"/>
          <w:b/>
          <w:sz w:val="26"/>
          <w:szCs w:val="26"/>
        </w:rPr>
      </w:pPr>
    </w:p>
    <w:p w14:paraId="4BF2E082" w14:textId="77777777" w:rsidR="00B7670D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sectPr w:rsidR="00B7670D" w:rsidSect="004077E8">
      <w:headerReference w:type="default" r:id="rId7"/>
      <w:pgSz w:w="11906" w:h="16838"/>
      <w:pgMar w:top="568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120F9" w14:textId="77777777" w:rsidR="00C81C4B" w:rsidRDefault="00C81C4B" w:rsidP="000B56D1">
      <w:r>
        <w:separator/>
      </w:r>
    </w:p>
  </w:endnote>
  <w:endnote w:type="continuationSeparator" w:id="0">
    <w:p w14:paraId="5313EE30" w14:textId="77777777" w:rsidR="00C81C4B" w:rsidRDefault="00C81C4B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C407D" w14:textId="77777777" w:rsidR="00C81C4B" w:rsidRDefault="00C81C4B" w:rsidP="000B56D1">
      <w:r>
        <w:separator/>
      </w:r>
    </w:p>
  </w:footnote>
  <w:footnote w:type="continuationSeparator" w:id="0">
    <w:p w14:paraId="0243B73F" w14:textId="77777777" w:rsidR="00C81C4B" w:rsidRDefault="00C81C4B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2E1C7C" w14:paraId="6F952659" w14:textId="77777777" w:rsidTr="000758D3">
      <w:trPr>
        <w:trHeight w:val="510"/>
      </w:trPr>
      <w:tc>
        <w:tcPr>
          <w:tcW w:w="2137" w:type="dxa"/>
          <w:vMerge w:val="restart"/>
          <w:hideMark/>
        </w:tcPr>
        <w:p w14:paraId="489463D1" w14:textId="77777777" w:rsidR="002E1C7C" w:rsidRDefault="002E1C7C" w:rsidP="002E1C7C">
          <w:pPr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5C22215" wp14:editId="63A26827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3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8005876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7FC62562" w14:textId="77777777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>I.I.S.S. “DON TONINO BELLO” Tricase – Alessano - Poggiardo</w:t>
          </w:r>
        </w:p>
      </w:tc>
    </w:tr>
    <w:tr w:rsidR="002E1C7C" w14:paraId="6617F446" w14:textId="77777777" w:rsidTr="000758D3">
      <w:trPr>
        <w:trHeight w:val="680"/>
      </w:trPr>
      <w:tc>
        <w:tcPr>
          <w:tcW w:w="0" w:type="auto"/>
          <w:vMerge/>
          <w:vAlign w:val="center"/>
          <w:hideMark/>
        </w:tcPr>
        <w:p w14:paraId="47ED0703" w14:textId="77777777" w:rsidR="002E1C7C" w:rsidRDefault="002E1C7C" w:rsidP="002E1C7C">
          <w:pPr>
            <w:suppressAutoHyphens w:val="0"/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6B32E078" w14:textId="77777777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19DA4864" w14:textId="77777777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2E1C7C" w14:paraId="7C51B60E" w14:textId="77777777" w:rsidTr="000758D3">
      <w:trPr>
        <w:trHeight w:val="368"/>
      </w:trPr>
      <w:tc>
        <w:tcPr>
          <w:tcW w:w="2137" w:type="dxa"/>
          <w:vAlign w:val="center"/>
          <w:hideMark/>
        </w:tcPr>
        <w:p w14:paraId="40031A5D" w14:textId="77777777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52174211" w14:textId="77777777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614E6FAC" w14:textId="77777777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191F1019" w14:textId="58060CD4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 w:rsidR="004734F6">
            <w:rPr>
              <w:rFonts w:ascii="Garamond" w:eastAsia="Garamond" w:hAnsi="Garamond" w:cs="Garamond"/>
              <w:color w:val="000000"/>
              <w:sz w:val="22"/>
              <w:szCs w:val="22"/>
            </w:rPr>
            <w:t>______</w:t>
          </w:r>
        </w:p>
      </w:tc>
      <w:tc>
        <w:tcPr>
          <w:tcW w:w="1358" w:type="dxa"/>
          <w:vAlign w:val="center"/>
          <w:hideMark/>
        </w:tcPr>
        <w:p w14:paraId="57B95729" w14:textId="77777777" w:rsidR="002E1C7C" w:rsidRDefault="002E1C7C" w:rsidP="002E1C7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77777777" w:rsidR="00B7670D" w:rsidRDefault="00B767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 w15:restartNumberingAfterBreak="0">
    <w:nsid w:val="04EF6314"/>
    <w:multiLevelType w:val="hybridMultilevel"/>
    <w:tmpl w:val="A36CF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961069"/>
    <w:multiLevelType w:val="hybridMultilevel"/>
    <w:tmpl w:val="8F4E2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601D3"/>
    <w:multiLevelType w:val="hybridMultilevel"/>
    <w:tmpl w:val="7B0628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48654E"/>
    <w:multiLevelType w:val="hybridMultilevel"/>
    <w:tmpl w:val="4D9817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B5C52"/>
    <w:multiLevelType w:val="hybridMultilevel"/>
    <w:tmpl w:val="ED209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A1D09"/>
    <w:multiLevelType w:val="hybridMultilevel"/>
    <w:tmpl w:val="839ECD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B7CD2"/>
    <w:multiLevelType w:val="multilevel"/>
    <w:tmpl w:val="9F6A159E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8B565F5"/>
    <w:multiLevelType w:val="hybridMultilevel"/>
    <w:tmpl w:val="F3CEC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37844"/>
    <w:multiLevelType w:val="hybridMultilevel"/>
    <w:tmpl w:val="BF5491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71774"/>
    <w:multiLevelType w:val="multilevel"/>
    <w:tmpl w:val="F104E7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727102C"/>
    <w:multiLevelType w:val="hybridMultilevel"/>
    <w:tmpl w:val="1428A45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BC6F48"/>
    <w:multiLevelType w:val="multilevel"/>
    <w:tmpl w:val="F57055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9192C62"/>
    <w:multiLevelType w:val="hybridMultilevel"/>
    <w:tmpl w:val="32B4ACBA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9" w15:restartNumberingAfterBreak="0">
    <w:nsid w:val="3A285321"/>
    <w:multiLevelType w:val="hybridMultilevel"/>
    <w:tmpl w:val="AECE9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533031"/>
    <w:multiLevelType w:val="hybridMultilevel"/>
    <w:tmpl w:val="2800D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B6EFE"/>
    <w:multiLevelType w:val="hybridMultilevel"/>
    <w:tmpl w:val="D1CE5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73411"/>
    <w:multiLevelType w:val="hybridMultilevel"/>
    <w:tmpl w:val="6D222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C86C5C"/>
    <w:multiLevelType w:val="hybridMultilevel"/>
    <w:tmpl w:val="C1FA4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322A26"/>
    <w:multiLevelType w:val="hybridMultilevel"/>
    <w:tmpl w:val="592EA8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924AB6"/>
    <w:multiLevelType w:val="hybridMultilevel"/>
    <w:tmpl w:val="DAE8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D459D"/>
    <w:multiLevelType w:val="hybridMultilevel"/>
    <w:tmpl w:val="647C5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4F74F9"/>
    <w:multiLevelType w:val="hybridMultilevel"/>
    <w:tmpl w:val="AF0CD7B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 w16cid:durableId="686643292">
    <w:abstractNumId w:val="1"/>
  </w:num>
  <w:num w:numId="2" w16cid:durableId="78984230">
    <w:abstractNumId w:val="10"/>
  </w:num>
  <w:num w:numId="3" w16cid:durableId="1284114336">
    <w:abstractNumId w:val="12"/>
  </w:num>
  <w:num w:numId="4" w16cid:durableId="1933465664">
    <w:abstractNumId w:val="15"/>
  </w:num>
  <w:num w:numId="5" w16cid:durableId="1815293295">
    <w:abstractNumId w:val="17"/>
  </w:num>
  <w:num w:numId="6" w16cid:durableId="71659986">
    <w:abstractNumId w:val="25"/>
  </w:num>
  <w:num w:numId="7" w16cid:durableId="1098938957">
    <w:abstractNumId w:val="20"/>
  </w:num>
  <w:num w:numId="8" w16cid:durableId="1891456937">
    <w:abstractNumId w:val="19"/>
  </w:num>
  <w:num w:numId="9" w16cid:durableId="634290067">
    <w:abstractNumId w:val="26"/>
  </w:num>
  <w:num w:numId="10" w16cid:durableId="1897079570">
    <w:abstractNumId w:val="9"/>
  </w:num>
  <w:num w:numId="11" w16cid:durableId="605383407">
    <w:abstractNumId w:val="11"/>
  </w:num>
  <w:num w:numId="12" w16cid:durableId="1723140551">
    <w:abstractNumId w:val="22"/>
  </w:num>
  <w:num w:numId="13" w16cid:durableId="1167016118">
    <w:abstractNumId w:val="16"/>
  </w:num>
  <w:num w:numId="14" w16cid:durableId="671030046">
    <w:abstractNumId w:val="13"/>
  </w:num>
  <w:num w:numId="15" w16cid:durableId="670107700">
    <w:abstractNumId w:val="28"/>
  </w:num>
  <w:num w:numId="16" w16cid:durableId="366376778">
    <w:abstractNumId w:val="0"/>
  </w:num>
  <w:num w:numId="17" w16cid:durableId="873614612">
    <w:abstractNumId w:val="18"/>
  </w:num>
  <w:num w:numId="18" w16cid:durableId="952639463">
    <w:abstractNumId w:val="14"/>
  </w:num>
  <w:num w:numId="19" w16cid:durableId="942767941">
    <w:abstractNumId w:val="24"/>
  </w:num>
  <w:num w:numId="20" w16cid:durableId="1526137802">
    <w:abstractNumId w:val="5"/>
  </w:num>
  <w:num w:numId="21" w16cid:durableId="507601979">
    <w:abstractNumId w:val="6"/>
  </w:num>
  <w:num w:numId="22" w16cid:durableId="355695416">
    <w:abstractNumId w:val="23"/>
  </w:num>
  <w:num w:numId="23" w16cid:durableId="513110883">
    <w:abstractNumId w:val="21"/>
  </w:num>
  <w:num w:numId="24" w16cid:durableId="532504147">
    <w:abstractNumId w:val="27"/>
  </w:num>
  <w:num w:numId="25" w16cid:durableId="869417855">
    <w:abstractNumId w:val="8"/>
  </w:num>
  <w:num w:numId="26" w16cid:durableId="964655699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0EA4"/>
    <w:rsid w:val="000026D0"/>
    <w:rsid w:val="0001127E"/>
    <w:rsid w:val="00017914"/>
    <w:rsid w:val="00023786"/>
    <w:rsid w:val="00034B29"/>
    <w:rsid w:val="00036431"/>
    <w:rsid w:val="00041FD3"/>
    <w:rsid w:val="00044284"/>
    <w:rsid w:val="0005301B"/>
    <w:rsid w:val="00054BBD"/>
    <w:rsid w:val="000674AC"/>
    <w:rsid w:val="000736C1"/>
    <w:rsid w:val="000740D4"/>
    <w:rsid w:val="000827E8"/>
    <w:rsid w:val="0008641F"/>
    <w:rsid w:val="00092A25"/>
    <w:rsid w:val="00095CFB"/>
    <w:rsid w:val="000964CF"/>
    <w:rsid w:val="000A7957"/>
    <w:rsid w:val="000B56D1"/>
    <w:rsid w:val="000C171E"/>
    <w:rsid w:val="000D39FE"/>
    <w:rsid w:val="000D4164"/>
    <w:rsid w:val="000D52CD"/>
    <w:rsid w:val="000E1076"/>
    <w:rsid w:val="000E392E"/>
    <w:rsid w:val="000F574F"/>
    <w:rsid w:val="00105EC3"/>
    <w:rsid w:val="00113D3B"/>
    <w:rsid w:val="00120278"/>
    <w:rsid w:val="00121CC8"/>
    <w:rsid w:val="00131AE2"/>
    <w:rsid w:val="00133CEE"/>
    <w:rsid w:val="0015789B"/>
    <w:rsid w:val="00172235"/>
    <w:rsid w:val="0017371F"/>
    <w:rsid w:val="00177F24"/>
    <w:rsid w:val="00183A88"/>
    <w:rsid w:val="001911DF"/>
    <w:rsid w:val="001922B6"/>
    <w:rsid w:val="00192517"/>
    <w:rsid w:val="00195F18"/>
    <w:rsid w:val="001B0726"/>
    <w:rsid w:val="001B7C88"/>
    <w:rsid w:val="001C1886"/>
    <w:rsid w:val="001E5FBA"/>
    <w:rsid w:val="001F0CCA"/>
    <w:rsid w:val="001F0DB6"/>
    <w:rsid w:val="001F191F"/>
    <w:rsid w:val="001F43BA"/>
    <w:rsid w:val="001F7B6F"/>
    <w:rsid w:val="00201F52"/>
    <w:rsid w:val="0020450A"/>
    <w:rsid w:val="00206A92"/>
    <w:rsid w:val="00206CAF"/>
    <w:rsid w:val="0022211A"/>
    <w:rsid w:val="0022425A"/>
    <w:rsid w:val="00242C2D"/>
    <w:rsid w:val="00245F8F"/>
    <w:rsid w:val="00251460"/>
    <w:rsid w:val="002562E8"/>
    <w:rsid w:val="00273A44"/>
    <w:rsid w:val="0027420C"/>
    <w:rsid w:val="002772FE"/>
    <w:rsid w:val="00280C89"/>
    <w:rsid w:val="002869CA"/>
    <w:rsid w:val="00290AE9"/>
    <w:rsid w:val="002A2289"/>
    <w:rsid w:val="002A392D"/>
    <w:rsid w:val="002A66FE"/>
    <w:rsid w:val="002C36A2"/>
    <w:rsid w:val="002E1C7C"/>
    <w:rsid w:val="002E571C"/>
    <w:rsid w:val="002F255B"/>
    <w:rsid w:val="002F6E0A"/>
    <w:rsid w:val="0030180C"/>
    <w:rsid w:val="00302B2E"/>
    <w:rsid w:val="00317B90"/>
    <w:rsid w:val="00317C41"/>
    <w:rsid w:val="00320A8E"/>
    <w:rsid w:val="00321A8F"/>
    <w:rsid w:val="00324129"/>
    <w:rsid w:val="00325B23"/>
    <w:rsid w:val="00325D3D"/>
    <w:rsid w:val="003419EA"/>
    <w:rsid w:val="003438AA"/>
    <w:rsid w:val="003503AE"/>
    <w:rsid w:val="00356FA8"/>
    <w:rsid w:val="003733AE"/>
    <w:rsid w:val="003776E2"/>
    <w:rsid w:val="0038486D"/>
    <w:rsid w:val="00395308"/>
    <w:rsid w:val="003A098C"/>
    <w:rsid w:val="003A4060"/>
    <w:rsid w:val="003C459B"/>
    <w:rsid w:val="003D17FB"/>
    <w:rsid w:val="003D3E26"/>
    <w:rsid w:val="003D414F"/>
    <w:rsid w:val="003E0F7C"/>
    <w:rsid w:val="003F18B0"/>
    <w:rsid w:val="003F2A77"/>
    <w:rsid w:val="003F3593"/>
    <w:rsid w:val="00404658"/>
    <w:rsid w:val="004077E8"/>
    <w:rsid w:val="00410292"/>
    <w:rsid w:val="00414AE2"/>
    <w:rsid w:val="004171C7"/>
    <w:rsid w:val="00422F0D"/>
    <w:rsid w:val="00433FCB"/>
    <w:rsid w:val="00446B77"/>
    <w:rsid w:val="00456902"/>
    <w:rsid w:val="00470E5A"/>
    <w:rsid w:val="004734F6"/>
    <w:rsid w:val="004847BB"/>
    <w:rsid w:val="004877A4"/>
    <w:rsid w:val="004A0FC5"/>
    <w:rsid w:val="004A34EC"/>
    <w:rsid w:val="004B7D07"/>
    <w:rsid w:val="004C0942"/>
    <w:rsid w:val="004C2A5E"/>
    <w:rsid w:val="004D7AA4"/>
    <w:rsid w:val="004E6732"/>
    <w:rsid w:val="004F328C"/>
    <w:rsid w:val="005019AE"/>
    <w:rsid w:val="0050259D"/>
    <w:rsid w:val="00502835"/>
    <w:rsid w:val="0050552F"/>
    <w:rsid w:val="00516E07"/>
    <w:rsid w:val="005173D2"/>
    <w:rsid w:val="005200FA"/>
    <w:rsid w:val="00537840"/>
    <w:rsid w:val="00551559"/>
    <w:rsid w:val="00552D6E"/>
    <w:rsid w:val="00555D9D"/>
    <w:rsid w:val="00571899"/>
    <w:rsid w:val="0058080B"/>
    <w:rsid w:val="00586BEE"/>
    <w:rsid w:val="0059439F"/>
    <w:rsid w:val="005A3110"/>
    <w:rsid w:val="005A3512"/>
    <w:rsid w:val="005B1E05"/>
    <w:rsid w:val="005B7D75"/>
    <w:rsid w:val="005C54C0"/>
    <w:rsid w:val="005D0699"/>
    <w:rsid w:val="005D428C"/>
    <w:rsid w:val="005D51B7"/>
    <w:rsid w:val="005D54F7"/>
    <w:rsid w:val="005E1CA3"/>
    <w:rsid w:val="005F15E5"/>
    <w:rsid w:val="005F3347"/>
    <w:rsid w:val="00604A8D"/>
    <w:rsid w:val="00606D5E"/>
    <w:rsid w:val="0060797B"/>
    <w:rsid w:val="006107CF"/>
    <w:rsid w:val="006118D8"/>
    <w:rsid w:val="006234DD"/>
    <w:rsid w:val="00623A6A"/>
    <w:rsid w:val="006249E8"/>
    <w:rsid w:val="00635FC4"/>
    <w:rsid w:val="0064308D"/>
    <w:rsid w:val="00647CE9"/>
    <w:rsid w:val="00652B36"/>
    <w:rsid w:val="00653D81"/>
    <w:rsid w:val="00657309"/>
    <w:rsid w:val="00663E17"/>
    <w:rsid w:val="006732E4"/>
    <w:rsid w:val="00673BD5"/>
    <w:rsid w:val="006764FA"/>
    <w:rsid w:val="00681CE1"/>
    <w:rsid w:val="006959AC"/>
    <w:rsid w:val="006A20B0"/>
    <w:rsid w:val="006A7C71"/>
    <w:rsid w:val="006B0800"/>
    <w:rsid w:val="006B3179"/>
    <w:rsid w:val="006C0A42"/>
    <w:rsid w:val="006C67C2"/>
    <w:rsid w:val="006C6F68"/>
    <w:rsid w:val="006D44C9"/>
    <w:rsid w:val="006D4D9C"/>
    <w:rsid w:val="006D4E3C"/>
    <w:rsid w:val="006E5766"/>
    <w:rsid w:val="006F0D56"/>
    <w:rsid w:val="006F2894"/>
    <w:rsid w:val="006F4C3F"/>
    <w:rsid w:val="006F5C0F"/>
    <w:rsid w:val="00717756"/>
    <w:rsid w:val="00722A3B"/>
    <w:rsid w:val="0072484A"/>
    <w:rsid w:val="00732DE9"/>
    <w:rsid w:val="00757CAE"/>
    <w:rsid w:val="007625F4"/>
    <w:rsid w:val="007673B2"/>
    <w:rsid w:val="007675A3"/>
    <w:rsid w:val="00771BA8"/>
    <w:rsid w:val="00781D27"/>
    <w:rsid w:val="0079672A"/>
    <w:rsid w:val="007A4D11"/>
    <w:rsid w:val="007B093B"/>
    <w:rsid w:val="007B21D0"/>
    <w:rsid w:val="007B4553"/>
    <w:rsid w:val="007C0DA4"/>
    <w:rsid w:val="007C7D70"/>
    <w:rsid w:val="007D003F"/>
    <w:rsid w:val="007E172E"/>
    <w:rsid w:val="007F3C26"/>
    <w:rsid w:val="007F6C18"/>
    <w:rsid w:val="00805A68"/>
    <w:rsid w:val="00805B77"/>
    <w:rsid w:val="00806BB3"/>
    <w:rsid w:val="00807ED2"/>
    <w:rsid w:val="0081783F"/>
    <w:rsid w:val="00821AC7"/>
    <w:rsid w:val="008267E0"/>
    <w:rsid w:val="00836D5E"/>
    <w:rsid w:val="00845912"/>
    <w:rsid w:val="00853609"/>
    <w:rsid w:val="00862AC8"/>
    <w:rsid w:val="00863FE4"/>
    <w:rsid w:val="00867586"/>
    <w:rsid w:val="00875521"/>
    <w:rsid w:val="00884864"/>
    <w:rsid w:val="008866AC"/>
    <w:rsid w:val="00886AD1"/>
    <w:rsid w:val="0089097D"/>
    <w:rsid w:val="00890F4E"/>
    <w:rsid w:val="00894834"/>
    <w:rsid w:val="00895C22"/>
    <w:rsid w:val="00895F3E"/>
    <w:rsid w:val="008A0C48"/>
    <w:rsid w:val="008A3168"/>
    <w:rsid w:val="008B18B2"/>
    <w:rsid w:val="008C01A9"/>
    <w:rsid w:val="008E4822"/>
    <w:rsid w:val="008E521C"/>
    <w:rsid w:val="008E5B35"/>
    <w:rsid w:val="008F17AD"/>
    <w:rsid w:val="008F6DF3"/>
    <w:rsid w:val="008F7B79"/>
    <w:rsid w:val="009007D2"/>
    <w:rsid w:val="00911CEF"/>
    <w:rsid w:val="009120D1"/>
    <w:rsid w:val="00912423"/>
    <w:rsid w:val="0091570D"/>
    <w:rsid w:val="009222AA"/>
    <w:rsid w:val="00927865"/>
    <w:rsid w:val="0094090F"/>
    <w:rsid w:val="00943988"/>
    <w:rsid w:val="00951645"/>
    <w:rsid w:val="0095512D"/>
    <w:rsid w:val="00957432"/>
    <w:rsid w:val="00957572"/>
    <w:rsid w:val="00961F94"/>
    <w:rsid w:val="009714A5"/>
    <w:rsid w:val="009718F3"/>
    <w:rsid w:val="00975344"/>
    <w:rsid w:val="00990BA9"/>
    <w:rsid w:val="009A14F8"/>
    <w:rsid w:val="009A4F23"/>
    <w:rsid w:val="009A68B9"/>
    <w:rsid w:val="009B1E75"/>
    <w:rsid w:val="009B45A9"/>
    <w:rsid w:val="009C2543"/>
    <w:rsid w:val="009C4FE0"/>
    <w:rsid w:val="009D35A8"/>
    <w:rsid w:val="009D722A"/>
    <w:rsid w:val="009D7BAF"/>
    <w:rsid w:val="009E3805"/>
    <w:rsid w:val="009F1B1C"/>
    <w:rsid w:val="009F3817"/>
    <w:rsid w:val="009F41AC"/>
    <w:rsid w:val="009F73B0"/>
    <w:rsid w:val="00A01F71"/>
    <w:rsid w:val="00A07029"/>
    <w:rsid w:val="00A12D20"/>
    <w:rsid w:val="00A142C9"/>
    <w:rsid w:val="00A2751E"/>
    <w:rsid w:val="00A31740"/>
    <w:rsid w:val="00A33FB5"/>
    <w:rsid w:val="00A5175A"/>
    <w:rsid w:val="00A62E46"/>
    <w:rsid w:val="00A7497B"/>
    <w:rsid w:val="00A91A27"/>
    <w:rsid w:val="00AB7377"/>
    <w:rsid w:val="00AC0B48"/>
    <w:rsid w:val="00AC5DF4"/>
    <w:rsid w:val="00AC5EC5"/>
    <w:rsid w:val="00AC7D1B"/>
    <w:rsid w:val="00AD20E7"/>
    <w:rsid w:val="00AE36FD"/>
    <w:rsid w:val="00AF0233"/>
    <w:rsid w:val="00AF25B7"/>
    <w:rsid w:val="00B10AFF"/>
    <w:rsid w:val="00B126C2"/>
    <w:rsid w:val="00B2039E"/>
    <w:rsid w:val="00B220C8"/>
    <w:rsid w:val="00B23EB0"/>
    <w:rsid w:val="00B26BCF"/>
    <w:rsid w:val="00B26D7B"/>
    <w:rsid w:val="00B2798B"/>
    <w:rsid w:val="00B41893"/>
    <w:rsid w:val="00B42917"/>
    <w:rsid w:val="00B53988"/>
    <w:rsid w:val="00B562DA"/>
    <w:rsid w:val="00B65CF2"/>
    <w:rsid w:val="00B67D41"/>
    <w:rsid w:val="00B7060A"/>
    <w:rsid w:val="00B724F8"/>
    <w:rsid w:val="00B736E3"/>
    <w:rsid w:val="00B7670D"/>
    <w:rsid w:val="00B939E1"/>
    <w:rsid w:val="00BA16D9"/>
    <w:rsid w:val="00BA74A7"/>
    <w:rsid w:val="00BB3022"/>
    <w:rsid w:val="00BB46E0"/>
    <w:rsid w:val="00BC40C7"/>
    <w:rsid w:val="00BC498D"/>
    <w:rsid w:val="00BD3D49"/>
    <w:rsid w:val="00BD4801"/>
    <w:rsid w:val="00BD7D9B"/>
    <w:rsid w:val="00BE0F6C"/>
    <w:rsid w:val="00BF1371"/>
    <w:rsid w:val="00BF40F6"/>
    <w:rsid w:val="00C06381"/>
    <w:rsid w:val="00C063A1"/>
    <w:rsid w:val="00C12036"/>
    <w:rsid w:val="00C12A58"/>
    <w:rsid w:val="00C22BE4"/>
    <w:rsid w:val="00C26D7D"/>
    <w:rsid w:val="00C27145"/>
    <w:rsid w:val="00C305FA"/>
    <w:rsid w:val="00C31FF7"/>
    <w:rsid w:val="00C35724"/>
    <w:rsid w:val="00C37E6D"/>
    <w:rsid w:val="00C42584"/>
    <w:rsid w:val="00C51DC2"/>
    <w:rsid w:val="00C54B7D"/>
    <w:rsid w:val="00C61C61"/>
    <w:rsid w:val="00C661D4"/>
    <w:rsid w:val="00C70430"/>
    <w:rsid w:val="00C73D91"/>
    <w:rsid w:val="00C80E52"/>
    <w:rsid w:val="00C81C4B"/>
    <w:rsid w:val="00C850DD"/>
    <w:rsid w:val="00C93844"/>
    <w:rsid w:val="00C97162"/>
    <w:rsid w:val="00CA0DEE"/>
    <w:rsid w:val="00CA5D76"/>
    <w:rsid w:val="00CA7008"/>
    <w:rsid w:val="00CB38C9"/>
    <w:rsid w:val="00CC4D02"/>
    <w:rsid w:val="00CC53FB"/>
    <w:rsid w:val="00CD130F"/>
    <w:rsid w:val="00CE3E7B"/>
    <w:rsid w:val="00CF4C08"/>
    <w:rsid w:val="00CF4EAF"/>
    <w:rsid w:val="00D03ADA"/>
    <w:rsid w:val="00D05E9B"/>
    <w:rsid w:val="00D13B07"/>
    <w:rsid w:val="00D15D27"/>
    <w:rsid w:val="00D243B5"/>
    <w:rsid w:val="00D27133"/>
    <w:rsid w:val="00D32968"/>
    <w:rsid w:val="00D449EC"/>
    <w:rsid w:val="00D574B6"/>
    <w:rsid w:val="00D6410B"/>
    <w:rsid w:val="00D850E2"/>
    <w:rsid w:val="00D91252"/>
    <w:rsid w:val="00DA3117"/>
    <w:rsid w:val="00DB20BB"/>
    <w:rsid w:val="00DC5AB4"/>
    <w:rsid w:val="00DD0216"/>
    <w:rsid w:val="00DD744B"/>
    <w:rsid w:val="00DE033A"/>
    <w:rsid w:val="00DE47E7"/>
    <w:rsid w:val="00DE78EE"/>
    <w:rsid w:val="00DF3B43"/>
    <w:rsid w:val="00E33713"/>
    <w:rsid w:val="00E366F6"/>
    <w:rsid w:val="00E37829"/>
    <w:rsid w:val="00E42916"/>
    <w:rsid w:val="00E42DC1"/>
    <w:rsid w:val="00E432D0"/>
    <w:rsid w:val="00E504F7"/>
    <w:rsid w:val="00E56027"/>
    <w:rsid w:val="00E605D0"/>
    <w:rsid w:val="00E75F8F"/>
    <w:rsid w:val="00E86D4A"/>
    <w:rsid w:val="00EB2085"/>
    <w:rsid w:val="00EB7B8C"/>
    <w:rsid w:val="00EC276A"/>
    <w:rsid w:val="00EC7DC5"/>
    <w:rsid w:val="00ED0EE8"/>
    <w:rsid w:val="00ED5DEF"/>
    <w:rsid w:val="00ED7DF2"/>
    <w:rsid w:val="00EE6F78"/>
    <w:rsid w:val="00EF2C5F"/>
    <w:rsid w:val="00F05E89"/>
    <w:rsid w:val="00F10725"/>
    <w:rsid w:val="00F12207"/>
    <w:rsid w:val="00F216E5"/>
    <w:rsid w:val="00F2226D"/>
    <w:rsid w:val="00F2462B"/>
    <w:rsid w:val="00F3072C"/>
    <w:rsid w:val="00F30BDC"/>
    <w:rsid w:val="00F30D48"/>
    <w:rsid w:val="00F34AF3"/>
    <w:rsid w:val="00F37F3B"/>
    <w:rsid w:val="00F4366A"/>
    <w:rsid w:val="00F470FE"/>
    <w:rsid w:val="00F5121B"/>
    <w:rsid w:val="00F52633"/>
    <w:rsid w:val="00F5361E"/>
    <w:rsid w:val="00F6354A"/>
    <w:rsid w:val="00F6458D"/>
    <w:rsid w:val="00F71E67"/>
    <w:rsid w:val="00F7703A"/>
    <w:rsid w:val="00F95116"/>
    <w:rsid w:val="00F955BA"/>
    <w:rsid w:val="00FA0058"/>
    <w:rsid w:val="00FA257C"/>
    <w:rsid w:val="00FA6568"/>
    <w:rsid w:val="00FA6DBB"/>
    <w:rsid w:val="00FB1BB7"/>
    <w:rsid w:val="00FB4130"/>
    <w:rsid w:val="00FC2675"/>
    <w:rsid w:val="00FC70FF"/>
    <w:rsid w:val="00FD6119"/>
    <w:rsid w:val="00FE0FE6"/>
    <w:rsid w:val="00F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96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 w:qFormat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1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1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qFormat/>
    <w:locked/>
    <w:rPr>
      <w:b/>
      <w:bCs/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9"/>
    <w:qFormat/>
    <w:locked/>
    <w:rsid w:val="001F0CCA"/>
    <w:rPr>
      <w:b/>
      <w:bCs/>
      <w:sz w:val="24"/>
      <w:szCs w:val="24"/>
      <w:lang w:eastAsia="zh-CN"/>
    </w:rPr>
  </w:style>
  <w:style w:type="character" w:customStyle="1" w:styleId="Titolo3Carattere">
    <w:name w:val="Titolo 3 Carattere"/>
    <w:link w:val="Titolo3"/>
    <w:uiPriority w:val="99"/>
    <w:qFormat/>
    <w:locked/>
    <w:rPr>
      <w:sz w:val="24"/>
      <w:szCs w:val="24"/>
      <w:u w:val="single"/>
      <w:lang w:eastAsia="zh-CN"/>
    </w:rPr>
  </w:style>
  <w:style w:type="character" w:customStyle="1" w:styleId="Titolo4Carattere">
    <w:name w:val="Titolo 4 Carattere"/>
    <w:link w:val="Titolo4"/>
    <w:uiPriority w:val="99"/>
    <w:qFormat/>
    <w:locked/>
    <w:rPr>
      <w:rFonts w:ascii="Arial" w:hAnsi="Arial" w:cs="Arial"/>
      <w:b/>
      <w:bCs/>
      <w:lang w:eastAsia="zh-CN"/>
    </w:rPr>
  </w:style>
  <w:style w:type="character" w:customStyle="1" w:styleId="Titolo6Carattere">
    <w:name w:val="Titolo 6 Carattere"/>
    <w:link w:val="Titolo6"/>
    <w:uiPriority w:val="99"/>
    <w:qFormat/>
    <w:locked/>
    <w:rsid w:val="003D3E26"/>
    <w:rPr>
      <w:rFonts w:ascii="Calibri" w:hAnsi="Calibri"/>
      <w:b/>
      <w:bCs/>
      <w:sz w:val="22"/>
      <w:szCs w:val="22"/>
      <w:lang w:eastAsia="zh-CN"/>
    </w:rPr>
  </w:style>
  <w:style w:type="character" w:customStyle="1" w:styleId="WW8Num1z0">
    <w:name w:val="WW8Num1z0"/>
    <w:uiPriority w:val="99"/>
    <w:qFormat/>
    <w:rsid w:val="003D3E26"/>
  </w:style>
  <w:style w:type="character" w:customStyle="1" w:styleId="WW8Num1z1">
    <w:name w:val="WW8Num1z1"/>
    <w:uiPriority w:val="99"/>
    <w:qFormat/>
    <w:rsid w:val="003D3E26"/>
  </w:style>
  <w:style w:type="character" w:customStyle="1" w:styleId="WW8Num1z2">
    <w:name w:val="WW8Num1z2"/>
    <w:uiPriority w:val="99"/>
    <w:qFormat/>
    <w:rsid w:val="003D3E26"/>
  </w:style>
  <w:style w:type="character" w:customStyle="1" w:styleId="WW8Num1z3">
    <w:name w:val="WW8Num1z3"/>
    <w:uiPriority w:val="99"/>
    <w:qFormat/>
    <w:rsid w:val="003D3E26"/>
  </w:style>
  <w:style w:type="character" w:customStyle="1" w:styleId="WW8Num1z4">
    <w:name w:val="WW8Num1z4"/>
    <w:uiPriority w:val="99"/>
    <w:qFormat/>
    <w:rsid w:val="003D3E26"/>
  </w:style>
  <w:style w:type="character" w:customStyle="1" w:styleId="WW8Num1z5">
    <w:name w:val="WW8Num1z5"/>
    <w:uiPriority w:val="99"/>
    <w:qFormat/>
    <w:rsid w:val="003D3E26"/>
  </w:style>
  <w:style w:type="character" w:customStyle="1" w:styleId="WW8Num1z6">
    <w:name w:val="WW8Num1z6"/>
    <w:uiPriority w:val="99"/>
    <w:qFormat/>
    <w:rsid w:val="003D3E26"/>
  </w:style>
  <w:style w:type="character" w:customStyle="1" w:styleId="WW8Num1z7">
    <w:name w:val="WW8Num1z7"/>
    <w:uiPriority w:val="99"/>
    <w:qFormat/>
    <w:rsid w:val="003D3E26"/>
  </w:style>
  <w:style w:type="character" w:customStyle="1" w:styleId="WW8Num1z8">
    <w:name w:val="WW8Num1z8"/>
    <w:uiPriority w:val="99"/>
    <w:qFormat/>
    <w:rsid w:val="003D3E26"/>
  </w:style>
  <w:style w:type="character" w:customStyle="1" w:styleId="WW8Num2z0">
    <w:name w:val="WW8Num2z0"/>
    <w:uiPriority w:val="99"/>
    <w:qFormat/>
    <w:rsid w:val="003D3E26"/>
  </w:style>
  <w:style w:type="character" w:customStyle="1" w:styleId="WW8Num2z1">
    <w:name w:val="WW8Num2z1"/>
    <w:uiPriority w:val="99"/>
    <w:qFormat/>
    <w:rsid w:val="003D3E26"/>
  </w:style>
  <w:style w:type="character" w:customStyle="1" w:styleId="WW8Num2z2">
    <w:name w:val="WW8Num2z2"/>
    <w:uiPriority w:val="99"/>
    <w:qFormat/>
    <w:rsid w:val="003D3E26"/>
  </w:style>
  <w:style w:type="character" w:customStyle="1" w:styleId="WW8Num2z3">
    <w:name w:val="WW8Num2z3"/>
    <w:uiPriority w:val="99"/>
    <w:qFormat/>
    <w:rsid w:val="003D3E26"/>
  </w:style>
  <w:style w:type="character" w:customStyle="1" w:styleId="WW8Num2z4">
    <w:name w:val="WW8Num2z4"/>
    <w:uiPriority w:val="99"/>
    <w:qFormat/>
    <w:rsid w:val="003D3E26"/>
  </w:style>
  <w:style w:type="character" w:customStyle="1" w:styleId="WW8Num2z5">
    <w:name w:val="WW8Num2z5"/>
    <w:uiPriority w:val="99"/>
    <w:qFormat/>
    <w:rsid w:val="003D3E26"/>
  </w:style>
  <w:style w:type="character" w:customStyle="1" w:styleId="WW8Num2z6">
    <w:name w:val="WW8Num2z6"/>
    <w:uiPriority w:val="99"/>
    <w:qFormat/>
    <w:rsid w:val="003D3E26"/>
  </w:style>
  <w:style w:type="character" w:customStyle="1" w:styleId="WW8Num2z7">
    <w:name w:val="WW8Num2z7"/>
    <w:uiPriority w:val="99"/>
    <w:qFormat/>
    <w:rsid w:val="003D3E26"/>
  </w:style>
  <w:style w:type="character" w:customStyle="1" w:styleId="WW8Num2z8">
    <w:name w:val="WW8Num2z8"/>
    <w:uiPriority w:val="99"/>
    <w:qFormat/>
    <w:rsid w:val="003D3E26"/>
  </w:style>
  <w:style w:type="character" w:customStyle="1" w:styleId="WW8Num3z0">
    <w:name w:val="WW8Num3z0"/>
    <w:uiPriority w:val="99"/>
    <w:qFormat/>
    <w:rsid w:val="003D3E26"/>
    <w:rPr>
      <w:rFonts w:ascii="Symbol" w:hAnsi="Symbol"/>
    </w:rPr>
  </w:style>
  <w:style w:type="character" w:customStyle="1" w:styleId="WW8Num4z0">
    <w:name w:val="WW8Num4z0"/>
    <w:uiPriority w:val="99"/>
    <w:qFormat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qFormat/>
    <w:rsid w:val="003D3E26"/>
    <w:rPr>
      <w:rFonts w:ascii="Wingdings" w:hAnsi="Wingdings"/>
    </w:rPr>
  </w:style>
  <w:style w:type="character" w:customStyle="1" w:styleId="WW8Num6z0">
    <w:name w:val="WW8Num6z0"/>
    <w:uiPriority w:val="99"/>
    <w:qFormat/>
    <w:rsid w:val="003D3E26"/>
    <w:rPr>
      <w:rFonts w:ascii="Symbol" w:hAnsi="Symbol"/>
    </w:rPr>
  </w:style>
  <w:style w:type="character" w:customStyle="1" w:styleId="WW8Num3z1">
    <w:name w:val="WW8Num3z1"/>
    <w:uiPriority w:val="99"/>
    <w:qFormat/>
    <w:rsid w:val="003D3E26"/>
    <w:rPr>
      <w:rFonts w:ascii="Courier New" w:hAnsi="Courier New"/>
    </w:rPr>
  </w:style>
  <w:style w:type="character" w:customStyle="1" w:styleId="WW8Num3z2">
    <w:name w:val="WW8Num3z2"/>
    <w:uiPriority w:val="99"/>
    <w:qFormat/>
    <w:rsid w:val="003D3E26"/>
    <w:rPr>
      <w:rFonts w:ascii="Wingdings" w:hAnsi="Wingdings"/>
    </w:rPr>
  </w:style>
  <w:style w:type="character" w:customStyle="1" w:styleId="WW8Num4z1">
    <w:name w:val="WW8Num4z1"/>
    <w:uiPriority w:val="99"/>
    <w:qFormat/>
    <w:rsid w:val="003D3E26"/>
    <w:rPr>
      <w:rFonts w:ascii="Courier New" w:hAnsi="Courier New"/>
    </w:rPr>
  </w:style>
  <w:style w:type="character" w:customStyle="1" w:styleId="WW8Num4z2">
    <w:name w:val="WW8Num4z2"/>
    <w:uiPriority w:val="99"/>
    <w:qFormat/>
    <w:rsid w:val="003D3E26"/>
    <w:rPr>
      <w:rFonts w:ascii="Wingdings" w:hAnsi="Wingdings"/>
    </w:rPr>
  </w:style>
  <w:style w:type="character" w:customStyle="1" w:styleId="WW8Num5z1">
    <w:name w:val="WW8Num5z1"/>
    <w:uiPriority w:val="99"/>
    <w:qFormat/>
    <w:rsid w:val="003D3E26"/>
    <w:rPr>
      <w:rFonts w:ascii="Courier New" w:hAnsi="Courier New"/>
    </w:rPr>
  </w:style>
  <w:style w:type="character" w:customStyle="1" w:styleId="WW8Num5z2">
    <w:name w:val="WW8Num5z2"/>
    <w:uiPriority w:val="99"/>
    <w:qFormat/>
    <w:rsid w:val="003D3E26"/>
    <w:rPr>
      <w:rFonts w:ascii="Wingdings" w:hAnsi="Wingdings"/>
    </w:rPr>
  </w:style>
  <w:style w:type="character" w:customStyle="1" w:styleId="WW8Num6z1">
    <w:name w:val="WW8Num6z1"/>
    <w:uiPriority w:val="99"/>
    <w:qFormat/>
    <w:rsid w:val="003D3E26"/>
    <w:rPr>
      <w:rFonts w:ascii="Courier New" w:hAnsi="Courier New"/>
    </w:rPr>
  </w:style>
  <w:style w:type="character" w:customStyle="1" w:styleId="WW8Num6z3">
    <w:name w:val="WW8Num6z3"/>
    <w:uiPriority w:val="99"/>
    <w:qFormat/>
    <w:rsid w:val="003D3E26"/>
    <w:rPr>
      <w:rFonts w:ascii="Symbol" w:hAnsi="Symbol"/>
    </w:rPr>
  </w:style>
  <w:style w:type="character" w:customStyle="1" w:styleId="WW8Num7z0">
    <w:name w:val="WW8Num7z0"/>
    <w:uiPriority w:val="99"/>
    <w:qFormat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qFormat/>
    <w:rsid w:val="003D3E26"/>
    <w:rPr>
      <w:rFonts w:ascii="Courier New" w:hAnsi="Courier New"/>
    </w:rPr>
  </w:style>
  <w:style w:type="character" w:customStyle="1" w:styleId="WW8Num7z2">
    <w:name w:val="WW8Num7z2"/>
    <w:uiPriority w:val="99"/>
    <w:qFormat/>
    <w:rsid w:val="003D3E26"/>
    <w:rPr>
      <w:rFonts w:ascii="Wingdings" w:hAnsi="Wingdings"/>
    </w:rPr>
  </w:style>
  <w:style w:type="character" w:customStyle="1" w:styleId="WW8Num7z3">
    <w:name w:val="WW8Num7z3"/>
    <w:uiPriority w:val="99"/>
    <w:qFormat/>
    <w:rsid w:val="003D3E26"/>
    <w:rPr>
      <w:rFonts w:ascii="Symbol" w:hAnsi="Symbol"/>
    </w:rPr>
  </w:style>
  <w:style w:type="character" w:customStyle="1" w:styleId="WW8Num8z0">
    <w:name w:val="WW8Num8z0"/>
    <w:uiPriority w:val="99"/>
    <w:qFormat/>
    <w:rsid w:val="003D3E26"/>
    <w:rPr>
      <w:rFonts w:ascii="Symbol" w:hAnsi="Symbol"/>
    </w:rPr>
  </w:style>
  <w:style w:type="character" w:customStyle="1" w:styleId="WW8Num8z1">
    <w:name w:val="WW8Num8z1"/>
    <w:uiPriority w:val="99"/>
    <w:qFormat/>
    <w:rsid w:val="003D3E26"/>
    <w:rPr>
      <w:rFonts w:ascii="Courier New" w:hAnsi="Courier New"/>
    </w:rPr>
  </w:style>
  <w:style w:type="character" w:customStyle="1" w:styleId="WW8Num8z2">
    <w:name w:val="WW8Num8z2"/>
    <w:uiPriority w:val="99"/>
    <w:qFormat/>
    <w:rsid w:val="003D3E26"/>
    <w:rPr>
      <w:rFonts w:ascii="Wingdings" w:hAnsi="Wingdings"/>
    </w:rPr>
  </w:style>
  <w:style w:type="character" w:customStyle="1" w:styleId="WW8Num9z0">
    <w:name w:val="WW8Num9z0"/>
    <w:uiPriority w:val="99"/>
    <w:qFormat/>
    <w:rsid w:val="003D3E26"/>
    <w:rPr>
      <w:rFonts w:ascii="Symbol" w:hAnsi="Symbol"/>
    </w:rPr>
  </w:style>
  <w:style w:type="character" w:customStyle="1" w:styleId="WW8Num9z1">
    <w:name w:val="WW8Num9z1"/>
    <w:uiPriority w:val="99"/>
    <w:qFormat/>
    <w:rsid w:val="003D3E26"/>
    <w:rPr>
      <w:rFonts w:ascii="Courier New" w:hAnsi="Courier New"/>
    </w:rPr>
  </w:style>
  <w:style w:type="character" w:customStyle="1" w:styleId="WW8Num9z2">
    <w:name w:val="WW8Num9z2"/>
    <w:uiPriority w:val="99"/>
    <w:qFormat/>
    <w:rsid w:val="003D3E26"/>
    <w:rPr>
      <w:rFonts w:ascii="Wingdings" w:hAnsi="Wingdings"/>
    </w:rPr>
  </w:style>
  <w:style w:type="character" w:customStyle="1" w:styleId="WW8Num10z0">
    <w:name w:val="WW8Num10z0"/>
    <w:uiPriority w:val="99"/>
    <w:qFormat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qFormat/>
    <w:rsid w:val="003D3E26"/>
    <w:rPr>
      <w:rFonts w:ascii="Courier New" w:hAnsi="Courier New"/>
    </w:rPr>
  </w:style>
  <w:style w:type="character" w:customStyle="1" w:styleId="WW8Num10z2">
    <w:name w:val="WW8Num10z2"/>
    <w:uiPriority w:val="99"/>
    <w:qFormat/>
    <w:rsid w:val="003D3E26"/>
    <w:rPr>
      <w:rFonts w:ascii="Wingdings" w:hAnsi="Wingdings"/>
    </w:rPr>
  </w:style>
  <w:style w:type="character" w:customStyle="1" w:styleId="WW8Num11z0">
    <w:name w:val="WW8Num11z0"/>
    <w:uiPriority w:val="99"/>
    <w:qFormat/>
    <w:rsid w:val="003D3E26"/>
    <w:rPr>
      <w:rFonts w:ascii="Symbol" w:hAnsi="Symbol"/>
    </w:rPr>
  </w:style>
  <w:style w:type="character" w:customStyle="1" w:styleId="WW8Num11z1">
    <w:name w:val="WW8Num11z1"/>
    <w:uiPriority w:val="99"/>
    <w:qFormat/>
    <w:rsid w:val="003D3E26"/>
    <w:rPr>
      <w:rFonts w:ascii="Courier New" w:hAnsi="Courier New"/>
    </w:rPr>
  </w:style>
  <w:style w:type="character" w:customStyle="1" w:styleId="WW8Num11z2">
    <w:name w:val="WW8Num11z2"/>
    <w:uiPriority w:val="99"/>
    <w:qFormat/>
    <w:rsid w:val="003D3E26"/>
    <w:rPr>
      <w:rFonts w:ascii="Wingdings" w:hAnsi="Wingdings"/>
    </w:rPr>
  </w:style>
  <w:style w:type="character" w:customStyle="1" w:styleId="WW8Num12z0">
    <w:name w:val="WW8Num12z0"/>
    <w:uiPriority w:val="99"/>
    <w:qFormat/>
    <w:rsid w:val="003D3E26"/>
    <w:rPr>
      <w:rFonts w:ascii="Wingdings" w:hAnsi="Wingdings"/>
    </w:rPr>
  </w:style>
  <w:style w:type="character" w:customStyle="1" w:styleId="WW8Num12z1">
    <w:name w:val="WW8Num12z1"/>
    <w:uiPriority w:val="99"/>
    <w:qFormat/>
    <w:rsid w:val="003D3E26"/>
    <w:rPr>
      <w:rFonts w:ascii="Courier New" w:hAnsi="Courier New"/>
    </w:rPr>
  </w:style>
  <w:style w:type="character" w:customStyle="1" w:styleId="WW8Num12z3">
    <w:name w:val="WW8Num12z3"/>
    <w:uiPriority w:val="99"/>
    <w:qFormat/>
    <w:rsid w:val="003D3E26"/>
    <w:rPr>
      <w:rFonts w:ascii="Symbol" w:hAnsi="Symbol"/>
    </w:rPr>
  </w:style>
  <w:style w:type="character" w:customStyle="1" w:styleId="WW8Num13z0">
    <w:name w:val="WW8Num13z0"/>
    <w:uiPriority w:val="99"/>
    <w:qFormat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qFormat/>
    <w:rsid w:val="003D3E26"/>
    <w:rPr>
      <w:rFonts w:ascii="Symbol" w:hAnsi="Symbol"/>
    </w:rPr>
  </w:style>
  <w:style w:type="character" w:customStyle="1" w:styleId="WW8Num13z2">
    <w:name w:val="WW8Num13z2"/>
    <w:uiPriority w:val="99"/>
    <w:qFormat/>
    <w:rsid w:val="003D3E26"/>
  </w:style>
  <w:style w:type="character" w:customStyle="1" w:styleId="WW8Num14z0">
    <w:name w:val="WW8Num14z0"/>
    <w:uiPriority w:val="99"/>
    <w:qFormat/>
    <w:rsid w:val="003D3E26"/>
    <w:rPr>
      <w:rFonts w:ascii="Symbol" w:hAnsi="Symbol"/>
    </w:rPr>
  </w:style>
  <w:style w:type="character" w:customStyle="1" w:styleId="WW8Num14z1">
    <w:name w:val="WW8Num14z1"/>
    <w:uiPriority w:val="99"/>
    <w:qFormat/>
    <w:rsid w:val="003D3E26"/>
    <w:rPr>
      <w:rFonts w:ascii="Courier New" w:hAnsi="Courier New"/>
    </w:rPr>
  </w:style>
  <w:style w:type="character" w:customStyle="1" w:styleId="WW8Num14z2">
    <w:name w:val="WW8Num14z2"/>
    <w:uiPriority w:val="99"/>
    <w:qFormat/>
    <w:rsid w:val="003D3E26"/>
    <w:rPr>
      <w:rFonts w:ascii="Wingdings" w:hAnsi="Wingdings"/>
    </w:rPr>
  </w:style>
  <w:style w:type="character" w:customStyle="1" w:styleId="WW8Num15z0">
    <w:name w:val="WW8Num15z0"/>
    <w:uiPriority w:val="99"/>
    <w:qFormat/>
    <w:rsid w:val="003D3E26"/>
    <w:rPr>
      <w:rFonts w:ascii="Wingdings" w:hAnsi="Wingdings"/>
    </w:rPr>
  </w:style>
  <w:style w:type="character" w:customStyle="1" w:styleId="WW8Num15z1">
    <w:name w:val="WW8Num15z1"/>
    <w:uiPriority w:val="99"/>
    <w:qFormat/>
    <w:rsid w:val="003D3E26"/>
    <w:rPr>
      <w:rFonts w:ascii="Courier New" w:hAnsi="Courier New"/>
    </w:rPr>
  </w:style>
  <w:style w:type="character" w:customStyle="1" w:styleId="WW8Num15z3">
    <w:name w:val="WW8Num15z3"/>
    <w:uiPriority w:val="99"/>
    <w:qFormat/>
    <w:rsid w:val="003D3E26"/>
    <w:rPr>
      <w:rFonts w:ascii="Symbol" w:hAnsi="Symbol"/>
    </w:rPr>
  </w:style>
  <w:style w:type="character" w:customStyle="1" w:styleId="WW8Num16z0">
    <w:name w:val="WW8Num16z0"/>
    <w:uiPriority w:val="99"/>
    <w:qFormat/>
    <w:rsid w:val="003D3E26"/>
    <w:rPr>
      <w:rFonts w:ascii="Wingdings" w:hAnsi="Wingdings"/>
    </w:rPr>
  </w:style>
  <w:style w:type="character" w:customStyle="1" w:styleId="WW8Num16z1">
    <w:name w:val="WW8Num16z1"/>
    <w:uiPriority w:val="99"/>
    <w:qFormat/>
    <w:rsid w:val="003D3E26"/>
    <w:rPr>
      <w:rFonts w:ascii="Courier New" w:hAnsi="Courier New"/>
    </w:rPr>
  </w:style>
  <w:style w:type="character" w:customStyle="1" w:styleId="WW8Num16z3">
    <w:name w:val="WW8Num16z3"/>
    <w:uiPriority w:val="99"/>
    <w:qFormat/>
    <w:rsid w:val="003D3E26"/>
    <w:rPr>
      <w:rFonts w:ascii="Symbol" w:hAnsi="Symbol"/>
    </w:rPr>
  </w:style>
  <w:style w:type="character" w:customStyle="1" w:styleId="WW8Num17z0">
    <w:name w:val="WW8Num17z0"/>
    <w:uiPriority w:val="99"/>
    <w:qFormat/>
    <w:rsid w:val="003D3E26"/>
    <w:rPr>
      <w:rFonts w:ascii="Wingdings" w:hAnsi="Wingdings"/>
    </w:rPr>
  </w:style>
  <w:style w:type="character" w:customStyle="1" w:styleId="WW8Num17z1">
    <w:name w:val="WW8Num17z1"/>
    <w:uiPriority w:val="99"/>
    <w:qFormat/>
    <w:rsid w:val="003D3E26"/>
    <w:rPr>
      <w:rFonts w:ascii="Courier New" w:hAnsi="Courier New"/>
    </w:rPr>
  </w:style>
  <w:style w:type="character" w:customStyle="1" w:styleId="WW8Num17z3">
    <w:name w:val="WW8Num17z3"/>
    <w:uiPriority w:val="99"/>
    <w:qFormat/>
    <w:rsid w:val="003D3E26"/>
    <w:rPr>
      <w:rFonts w:ascii="Symbol" w:hAnsi="Symbol"/>
    </w:rPr>
  </w:style>
  <w:style w:type="character" w:customStyle="1" w:styleId="WW8Num18z0">
    <w:name w:val="WW8Num18z0"/>
    <w:uiPriority w:val="99"/>
    <w:qFormat/>
    <w:rsid w:val="003D3E26"/>
    <w:rPr>
      <w:rFonts w:ascii="Wingdings" w:hAnsi="Wingdings"/>
    </w:rPr>
  </w:style>
  <w:style w:type="character" w:customStyle="1" w:styleId="WW8Num18z1">
    <w:name w:val="WW8Num18z1"/>
    <w:uiPriority w:val="99"/>
    <w:qFormat/>
    <w:rsid w:val="003D3E26"/>
    <w:rPr>
      <w:rFonts w:ascii="Courier New" w:hAnsi="Courier New"/>
    </w:rPr>
  </w:style>
  <w:style w:type="character" w:customStyle="1" w:styleId="WW8Num18z3">
    <w:name w:val="WW8Num18z3"/>
    <w:uiPriority w:val="99"/>
    <w:qFormat/>
    <w:rsid w:val="003D3E26"/>
    <w:rPr>
      <w:rFonts w:ascii="Symbol" w:hAnsi="Symbol"/>
    </w:rPr>
  </w:style>
  <w:style w:type="character" w:customStyle="1" w:styleId="WW8Num19z0">
    <w:name w:val="WW8Num19z0"/>
    <w:uiPriority w:val="99"/>
    <w:qFormat/>
    <w:rsid w:val="003D3E26"/>
    <w:rPr>
      <w:rFonts w:ascii="Symbol" w:hAnsi="Symbol"/>
    </w:rPr>
  </w:style>
  <w:style w:type="character" w:customStyle="1" w:styleId="WW8Num19z1">
    <w:name w:val="WW8Num19z1"/>
    <w:uiPriority w:val="99"/>
    <w:qFormat/>
    <w:rsid w:val="003D3E26"/>
    <w:rPr>
      <w:rFonts w:ascii="Courier New" w:hAnsi="Courier New"/>
    </w:rPr>
  </w:style>
  <w:style w:type="character" w:customStyle="1" w:styleId="WW8Num19z2">
    <w:name w:val="WW8Num19z2"/>
    <w:uiPriority w:val="99"/>
    <w:qFormat/>
    <w:rsid w:val="003D3E26"/>
    <w:rPr>
      <w:rFonts w:ascii="Wingdings" w:hAnsi="Wingdings"/>
    </w:rPr>
  </w:style>
  <w:style w:type="character" w:customStyle="1" w:styleId="WW8Num20z0">
    <w:name w:val="WW8Num20z0"/>
    <w:uiPriority w:val="99"/>
    <w:qFormat/>
    <w:rsid w:val="003D3E26"/>
    <w:rPr>
      <w:rFonts w:ascii="Wingdings" w:hAnsi="Wingdings"/>
    </w:rPr>
  </w:style>
  <w:style w:type="character" w:customStyle="1" w:styleId="WW8Num20z1">
    <w:name w:val="WW8Num20z1"/>
    <w:uiPriority w:val="99"/>
    <w:qFormat/>
    <w:rsid w:val="003D3E26"/>
    <w:rPr>
      <w:rFonts w:ascii="Courier New" w:hAnsi="Courier New"/>
    </w:rPr>
  </w:style>
  <w:style w:type="character" w:customStyle="1" w:styleId="WW8Num20z3">
    <w:name w:val="WW8Num20z3"/>
    <w:uiPriority w:val="99"/>
    <w:qFormat/>
    <w:rsid w:val="003D3E26"/>
    <w:rPr>
      <w:rFonts w:ascii="Symbol" w:hAnsi="Symbol"/>
    </w:rPr>
  </w:style>
  <w:style w:type="character" w:customStyle="1" w:styleId="WW8Num21z0">
    <w:name w:val="WW8Num21z0"/>
    <w:uiPriority w:val="99"/>
    <w:qFormat/>
    <w:rsid w:val="003D3E26"/>
    <w:rPr>
      <w:rFonts w:ascii="Symbol" w:hAnsi="Symbol"/>
    </w:rPr>
  </w:style>
  <w:style w:type="character" w:customStyle="1" w:styleId="WW8Num21z1">
    <w:name w:val="WW8Num21z1"/>
    <w:uiPriority w:val="99"/>
    <w:qFormat/>
    <w:rsid w:val="003D3E26"/>
    <w:rPr>
      <w:rFonts w:ascii="Courier New" w:hAnsi="Courier New"/>
    </w:rPr>
  </w:style>
  <w:style w:type="character" w:customStyle="1" w:styleId="WW8Num21z2">
    <w:name w:val="WW8Num21z2"/>
    <w:uiPriority w:val="99"/>
    <w:qFormat/>
    <w:rsid w:val="003D3E26"/>
    <w:rPr>
      <w:rFonts w:ascii="Wingdings" w:hAnsi="Wingdings"/>
    </w:rPr>
  </w:style>
  <w:style w:type="character" w:customStyle="1" w:styleId="WW8Num22z0">
    <w:name w:val="WW8Num22z0"/>
    <w:uiPriority w:val="99"/>
    <w:qFormat/>
    <w:rsid w:val="003D3E26"/>
    <w:rPr>
      <w:rFonts w:ascii="Symbol" w:hAnsi="Symbol"/>
    </w:rPr>
  </w:style>
  <w:style w:type="character" w:customStyle="1" w:styleId="WW8Num22z1">
    <w:name w:val="WW8Num22z1"/>
    <w:uiPriority w:val="99"/>
    <w:qFormat/>
    <w:rsid w:val="003D3E26"/>
    <w:rPr>
      <w:rFonts w:ascii="Courier New" w:hAnsi="Courier New"/>
    </w:rPr>
  </w:style>
  <w:style w:type="character" w:customStyle="1" w:styleId="WW8Num22z2">
    <w:name w:val="WW8Num22z2"/>
    <w:uiPriority w:val="99"/>
    <w:qFormat/>
    <w:rsid w:val="003D3E26"/>
    <w:rPr>
      <w:rFonts w:ascii="Wingdings" w:hAnsi="Wingdings"/>
    </w:rPr>
  </w:style>
  <w:style w:type="character" w:customStyle="1" w:styleId="WW8Num23z0">
    <w:name w:val="WW8Num23z0"/>
    <w:uiPriority w:val="99"/>
    <w:qFormat/>
    <w:rsid w:val="003D3E26"/>
    <w:rPr>
      <w:rFonts w:ascii="Symbol" w:hAnsi="Symbol"/>
    </w:rPr>
  </w:style>
  <w:style w:type="character" w:customStyle="1" w:styleId="WW8Num23z1">
    <w:name w:val="WW8Num23z1"/>
    <w:uiPriority w:val="99"/>
    <w:qFormat/>
    <w:rsid w:val="003D3E26"/>
    <w:rPr>
      <w:rFonts w:ascii="Courier New" w:hAnsi="Courier New"/>
    </w:rPr>
  </w:style>
  <w:style w:type="character" w:customStyle="1" w:styleId="WW8Num23z2">
    <w:name w:val="WW8Num23z2"/>
    <w:uiPriority w:val="99"/>
    <w:qFormat/>
    <w:rsid w:val="003D3E26"/>
    <w:rPr>
      <w:rFonts w:ascii="Wingdings" w:hAnsi="Wingdings"/>
    </w:rPr>
  </w:style>
  <w:style w:type="character" w:customStyle="1" w:styleId="WW8Num24z0">
    <w:name w:val="WW8Num24z0"/>
    <w:uiPriority w:val="99"/>
    <w:qFormat/>
    <w:rsid w:val="003D3E26"/>
    <w:rPr>
      <w:rFonts w:ascii="Symbol" w:hAnsi="Symbol"/>
    </w:rPr>
  </w:style>
  <w:style w:type="character" w:customStyle="1" w:styleId="WW8Num24z1">
    <w:name w:val="WW8Num24z1"/>
    <w:uiPriority w:val="99"/>
    <w:qFormat/>
    <w:rsid w:val="003D3E26"/>
    <w:rPr>
      <w:rFonts w:ascii="Courier New" w:hAnsi="Courier New"/>
    </w:rPr>
  </w:style>
  <w:style w:type="character" w:customStyle="1" w:styleId="WW8Num24z2">
    <w:name w:val="WW8Num24z2"/>
    <w:uiPriority w:val="99"/>
    <w:qFormat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qFormat/>
    <w:rsid w:val="003D3E26"/>
  </w:style>
  <w:style w:type="character" w:styleId="Numeropagina">
    <w:name w:val="page number"/>
    <w:uiPriority w:val="99"/>
    <w:qFormat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qFormat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qFormat/>
    <w:rsid w:val="003D3E26"/>
    <w:rPr>
      <w:rFonts w:ascii="OpenSymbol" w:hAnsi="OpenSymbol"/>
    </w:rPr>
  </w:style>
  <w:style w:type="character" w:customStyle="1" w:styleId="WW8Num10z3">
    <w:name w:val="WW8Num10z3"/>
    <w:uiPriority w:val="99"/>
    <w:qFormat/>
    <w:rsid w:val="003D3E26"/>
  </w:style>
  <w:style w:type="character" w:customStyle="1" w:styleId="WW8Num10z4">
    <w:name w:val="WW8Num10z4"/>
    <w:uiPriority w:val="99"/>
    <w:qFormat/>
    <w:rsid w:val="003D3E26"/>
  </w:style>
  <w:style w:type="character" w:customStyle="1" w:styleId="WW8Num10z5">
    <w:name w:val="WW8Num10z5"/>
    <w:uiPriority w:val="99"/>
    <w:qFormat/>
    <w:rsid w:val="003D3E26"/>
  </w:style>
  <w:style w:type="character" w:customStyle="1" w:styleId="WW8Num10z6">
    <w:name w:val="WW8Num10z6"/>
    <w:uiPriority w:val="99"/>
    <w:qFormat/>
    <w:rsid w:val="003D3E26"/>
  </w:style>
  <w:style w:type="character" w:customStyle="1" w:styleId="WW8Num10z7">
    <w:name w:val="WW8Num10z7"/>
    <w:uiPriority w:val="99"/>
    <w:qFormat/>
    <w:rsid w:val="003D3E26"/>
  </w:style>
  <w:style w:type="character" w:customStyle="1" w:styleId="WW8Num10z8">
    <w:name w:val="WW8Num10z8"/>
    <w:uiPriority w:val="99"/>
    <w:qFormat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qFormat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qFormat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qFormat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qFormat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qFormat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qFormat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qFormat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qFormat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qFormat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qFormat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qFormat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qFormat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qFormat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qFormat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customStyle="1" w:styleId="Default">
    <w:name w:val="Default"/>
    <w:rsid w:val="00B418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8E521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E17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E17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172E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E17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172E"/>
    <w:rPr>
      <w:b/>
      <w:bCs/>
      <w:lang w:eastAsia="zh-CN"/>
    </w:rPr>
  </w:style>
  <w:style w:type="character" w:customStyle="1" w:styleId="Punti">
    <w:name w:val="Punti"/>
    <w:qFormat/>
    <w:rsid w:val="00673BD5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uiPriority w:val="99"/>
    <w:qFormat/>
    <w:rsid w:val="00673BD5"/>
    <w:pPr>
      <w:jc w:val="center"/>
    </w:pPr>
    <w:rPr>
      <w:b/>
    </w:rPr>
  </w:style>
  <w:style w:type="paragraph" w:customStyle="1" w:styleId="Indice">
    <w:name w:val="Indice"/>
    <w:basedOn w:val="Normale"/>
    <w:uiPriority w:val="99"/>
    <w:qFormat/>
    <w:rsid w:val="00673BD5"/>
    <w:pPr>
      <w:suppressLineNumbers/>
    </w:pPr>
    <w:rPr>
      <w:rFonts w:cs="FreeSans"/>
    </w:rPr>
  </w:style>
  <w:style w:type="paragraph" w:customStyle="1" w:styleId="Intestazioneepidipagina">
    <w:name w:val="Intestazione e piè di pagina"/>
    <w:basedOn w:val="Normale"/>
    <w:qFormat/>
    <w:rsid w:val="00673BD5"/>
  </w:style>
  <w:style w:type="paragraph" w:customStyle="1" w:styleId="Contenutotabella">
    <w:name w:val="Contenuto tabella"/>
    <w:basedOn w:val="Normale"/>
    <w:uiPriority w:val="99"/>
    <w:qFormat/>
    <w:rsid w:val="00673BD5"/>
    <w:pPr>
      <w:suppressLineNumbers/>
    </w:pPr>
  </w:style>
  <w:style w:type="paragraph" w:customStyle="1" w:styleId="Titolotabella">
    <w:name w:val="Titolo tabella"/>
    <w:basedOn w:val="Contenutotabella"/>
    <w:uiPriority w:val="99"/>
    <w:qFormat/>
    <w:rsid w:val="00673BD5"/>
    <w:pPr>
      <w:jc w:val="center"/>
    </w:pPr>
    <w:rPr>
      <w:b/>
      <w:bCs/>
    </w:rPr>
  </w:style>
  <w:style w:type="paragraph" w:customStyle="1" w:styleId="Testocitato">
    <w:name w:val="Testo citato"/>
    <w:basedOn w:val="Normale"/>
    <w:uiPriority w:val="99"/>
    <w:qFormat/>
    <w:rsid w:val="00673BD5"/>
    <w:pPr>
      <w:spacing w:after="283"/>
      <w:ind w:left="567" w:right="567"/>
    </w:pPr>
  </w:style>
  <w:style w:type="paragraph" w:customStyle="1" w:styleId="Contenutocornice">
    <w:name w:val="Contenuto cornice"/>
    <w:basedOn w:val="Normale"/>
    <w:qFormat/>
    <w:rsid w:val="0067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15</Pages>
  <Words>4157</Words>
  <Characters>23697</Characters>
  <Application>Microsoft Office Word</Application>
  <DocSecurity>0</DocSecurity>
  <Lines>197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12</cp:revision>
  <cp:lastPrinted>2020-11-11T11:54:00Z</cp:lastPrinted>
  <dcterms:created xsi:type="dcterms:W3CDTF">2025-10-23T09:18:00Z</dcterms:created>
  <dcterms:modified xsi:type="dcterms:W3CDTF">2026-08-30T16:02:00Z</dcterms:modified>
</cp:coreProperties>
</file>