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D97B2" w14:textId="77777777" w:rsidR="00C03FB9" w:rsidRPr="002C39E9" w:rsidRDefault="00C03FB9" w:rsidP="00C03FB9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2DC14EB3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6BF4E3FE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CDB859B" w14:textId="77777777" w:rsidR="00C03FB9" w:rsidRPr="002C39E9" w:rsidRDefault="00C03FB9" w:rsidP="00C03FB9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CA1485F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52626623" w14:textId="77777777" w:rsidR="007011FB" w:rsidRDefault="007011FB" w:rsidP="007011FB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23F52FD9" w14:textId="77777777" w:rsidR="007011FB" w:rsidRDefault="007011FB" w:rsidP="007011FB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1039573A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02D3F2D0" w14:textId="77777777" w:rsidR="00C03FB9" w:rsidRPr="002C39E9" w:rsidRDefault="00C03FB9" w:rsidP="00C03FB9">
      <w:pPr>
        <w:rPr>
          <w:rFonts w:ascii="Garamond" w:hAnsi="Garamond" w:cs="Garamond"/>
        </w:rPr>
      </w:pPr>
    </w:p>
    <w:p w14:paraId="1816C585" w14:textId="77777777" w:rsidR="00C03FB9" w:rsidRDefault="00C03FB9" w:rsidP="00C03FB9">
      <w:pPr>
        <w:rPr>
          <w:rFonts w:ascii="Garamond" w:hAnsi="Garamond" w:cs="Garamond"/>
        </w:rPr>
      </w:pPr>
    </w:p>
    <w:p w14:paraId="3CA43C63" w14:textId="77777777" w:rsidR="00223D31" w:rsidRDefault="00223D31" w:rsidP="00C03FB9">
      <w:pPr>
        <w:rPr>
          <w:rFonts w:ascii="Garamond" w:hAnsi="Garamond" w:cs="Garamond"/>
        </w:rPr>
      </w:pPr>
    </w:p>
    <w:p w14:paraId="03AD6DDF" w14:textId="77777777" w:rsidR="00223D31" w:rsidRPr="002C39E9" w:rsidRDefault="00223D31" w:rsidP="00C03FB9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223D31" w:rsidRPr="00011849" w14:paraId="3EA150E9" w14:textId="77777777" w:rsidTr="001141D7">
        <w:trPr>
          <w:jc w:val="center"/>
        </w:trPr>
        <w:tc>
          <w:tcPr>
            <w:tcW w:w="2698" w:type="dxa"/>
          </w:tcPr>
          <w:p w14:paraId="2F5CB790" w14:textId="06B315E5" w:rsidR="00223D31" w:rsidRPr="00A33FB5" w:rsidRDefault="00004D73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12FAE7F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223D31" w:rsidRPr="00011849" w14:paraId="094DE2A3" w14:textId="77777777" w:rsidTr="001141D7">
        <w:trPr>
          <w:jc w:val="center"/>
        </w:trPr>
        <w:tc>
          <w:tcPr>
            <w:tcW w:w="2698" w:type="dxa"/>
          </w:tcPr>
          <w:p w14:paraId="4DA9C93E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059A3E1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223D31" w:rsidRPr="00011849" w14:paraId="77FD87D5" w14:textId="77777777" w:rsidTr="001141D7">
        <w:trPr>
          <w:jc w:val="center"/>
        </w:trPr>
        <w:tc>
          <w:tcPr>
            <w:tcW w:w="2698" w:type="dxa"/>
          </w:tcPr>
          <w:p w14:paraId="0BFC439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67BA7A95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Conduzione del Mezzo</w:t>
            </w:r>
          </w:p>
        </w:tc>
      </w:tr>
      <w:tr w:rsidR="00223D31" w:rsidRPr="00011849" w14:paraId="44D34EFA" w14:textId="77777777" w:rsidTr="001141D7">
        <w:trPr>
          <w:jc w:val="center"/>
        </w:trPr>
        <w:tc>
          <w:tcPr>
            <w:tcW w:w="2698" w:type="dxa"/>
          </w:tcPr>
          <w:p w14:paraId="5450F12F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2DD2409B" w14:textId="208816A5" w:rsidR="00223D31" w:rsidRDefault="00C532C9" w:rsidP="001141D7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Marittimi/</w:t>
            </w:r>
            <w:r w:rsidRPr="000226AE">
              <w:rPr>
                <w:rFonts w:ascii="Garamond" w:hAnsi="Garamond"/>
                <w:b/>
                <w:smallCaps/>
                <w:color w:val="002060"/>
              </w:rPr>
              <w:t xml:space="preserve"> </w:t>
            </w:r>
            <w:r w:rsidRPr="00A96805">
              <w:rPr>
                <w:rFonts w:ascii="Garamond" w:hAnsi="Garamond" w:cs="Garamond"/>
                <w:b/>
                <w:smallCaps/>
                <w:color w:val="002060"/>
              </w:rPr>
              <w:t>CONDUZIONE DI APPARATI E IMPIANTI ELETTRONICI DI BORDO (CAIE)</w:t>
            </w:r>
          </w:p>
          <w:p w14:paraId="76054FCC" w14:textId="77777777" w:rsidR="00223D31" w:rsidRPr="00A33FB5" w:rsidRDefault="00223D31" w:rsidP="001141D7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7989AF0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320D6495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p w14:paraId="46D88078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C03FB9" w:rsidRPr="002C39E9" w14:paraId="5B634176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7AC55B59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04E6AC9" w14:textId="19069FAD" w:rsidR="00C03FB9" w:rsidRPr="007439EA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 w:rsidRPr="007439EA">
              <w:rPr>
                <w:rFonts w:ascii="Garamond" w:hAnsi="Garamond"/>
                <w:b/>
              </w:rPr>
              <w:t xml:space="preserve">III </w:t>
            </w:r>
            <w:r w:rsidR="006305C2">
              <w:rPr>
                <w:rFonts w:ascii="Garamond" w:hAnsi="Garamond"/>
                <w:b/>
              </w:rPr>
              <w:t>A CMN</w:t>
            </w:r>
          </w:p>
        </w:tc>
      </w:tr>
      <w:tr w:rsidR="00C03FB9" w:rsidRPr="002C39E9" w14:paraId="0E3E6DC0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9D33EAA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0817A5C0" w14:textId="72153BC6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C03FB9" w:rsidRPr="002C39E9" w14:paraId="41335843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0C051EAB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3B763746" w14:textId="6F8FF034" w:rsidR="00C03FB9" w:rsidRPr="002C39E9" w:rsidRDefault="00244726" w:rsidP="00644F1C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Scienze Motorie</w:t>
            </w:r>
          </w:p>
        </w:tc>
      </w:tr>
      <w:tr w:rsidR="00C03FB9" w:rsidRPr="002C39E9" w14:paraId="472BCF2B" w14:textId="77777777" w:rsidTr="00644F1C">
        <w:trPr>
          <w:jc w:val="center"/>
        </w:trPr>
        <w:tc>
          <w:tcPr>
            <w:tcW w:w="2943" w:type="dxa"/>
            <w:shd w:val="clear" w:color="auto" w:fill="D9D9D9"/>
          </w:tcPr>
          <w:p w14:paraId="69CDE864" w14:textId="77777777" w:rsidR="00C03FB9" w:rsidRPr="002C39E9" w:rsidRDefault="00C03FB9" w:rsidP="00644F1C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2C39E9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1B592D4E" w14:textId="33A3039B" w:rsidR="00C03FB9" w:rsidRPr="002C39E9" w:rsidRDefault="00C03FB9" w:rsidP="00644F1C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76B7898C" w14:textId="77777777" w:rsidR="00C03FB9" w:rsidRPr="002C39E9" w:rsidRDefault="00C03FB9" w:rsidP="00C03FB9">
      <w:pPr>
        <w:spacing w:before="60" w:after="60"/>
        <w:rPr>
          <w:rFonts w:ascii="Garamond" w:hAnsi="Garamond" w:cs="Garamond"/>
        </w:rPr>
      </w:pPr>
      <w:r w:rsidRPr="002C39E9">
        <w:rPr>
          <w:rFonts w:ascii="Garamond" w:hAnsi="Garamond" w:cs="Garamond"/>
        </w:rPr>
        <w:br w:type="page"/>
      </w:r>
    </w:p>
    <w:p w14:paraId="47C319C2" w14:textId="77777777" w:rsidR="00C03FB9" w:rsidRDefault="00C03FB9" w:rsidP="00C03FB9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6A3BD5" w:rsidRPr="0087722C" w14:paraId="32C21A98" w14:textId="77777777" w:rsidTr="00F3000D">
        <w:tc>
          <w:tcPr>
            <w:tcW w:w="10421" w:type="dxa"/>
            <w:gridSpan w:val="3"/>
          </w:tcPr>
          <w:p w14:paraId="3F65783A" w14:textId="77777777" w:rsidR="006A3BD5" w:rsidRPr="003A23D8" w:rsidRDefault="006A3BD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6A3BD5" w:rsidRPr="0087722C" w14:paraId="76C12BF5" w14:textId="77777777" w:rsidTr="00F3000D">
        <w:tc>
          <w:tcPr>
            <w:tcW w:w="1242" w:type="dxa"/>
            <w:shd w:val="clear" w:color="auto" w:fill="E1EBF7" w:themeFill="text2" w:themeFillTint="1A"/>
          </w:tcPr>
          <w:p w14:paraId="5B8304AC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C5710F4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3322BA5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6A3BD5" w:rsidRPr="0087722C" w14:paraId="5F99F729" w14:textId="77777777" w:rsidTr="00F3000D">
        <w:tc>
          <w:tcPr>
            <w:tcW w:w="1242" w:type="dxa"/>
            <w:vMerge w:val="restart"/>
            <w:vAlign w:val="center"/>
          </w:tcPr>
          <w:p w14:paraId="6BC06018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4E336FEE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2659D701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6A3BD5" w:rsidRPr="0087722C" w14:paraId="1A61C7AB" w14:textId="77777777" w:rsidTr="00F3000D">
        <w:tc>
          <w:tcPr>
            <w:tcW w:w="1242" w:type="dxa"/>
            <w:vMerge/>
            <w:vAlign w:val="center"/>
          </w:tcPr>
          <w:p w14:paraId="30ABC9C5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968574B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2E9B216" w14:textId="77777777" w:rsidR="006A3BD5" w:rsidRPr="0087722C" w:rsidRDefault="006A3BD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6A3BD5" w:rsidRPr="0087722C" w14:paraId="0F71FB60" w14:textId="77777777" w:rsidTr="00F3000D">
        <w:tc>
          <w:tcPr>
            <w:tcW w:w="1242" w:type="dxa"/>
            <w:vMerge/>
            <w:vAlign w:val="center"/>
          </w:tcPr>
          <w:p w14:paraId="34359E26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800E609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25858CA9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6A3BD5" w:rsidRPr="0087722C" w14:paraId="3969596B" w14:textId="77777777" w:rsidTr="00F3000D">
        <w:tc>
          <w:tcPr>
            <w:tcW w:w="1242" w:type="dxa"/>
            <w:vMerge/>
            <w:vAlign w:val="center"/>
          </w:tcPr>
          <w:p w14:paraId="22C54C65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6109337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4EC5443" w14:textId="77777777" w:rsidR="006A3BD5" w:rsidRPr="0087722C" w:rsidRDefault="006A3BD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6A3BD5" w:rsidRPr="0087722C" w14:paraId="3B4722A3" w14:textId="77777777" w:rsidTr="00F3000D">
        <w:tc>
          <w:tcPr>
            <w:tcW w:w="1242" w:type="dxa"/>
            <w:vMerge/>
            <w:vAlign w:val="center"/>
          </w:tcPr>
          <w:p w14:paraId="199837DD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FA3D287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4AD07C8E" w14:textId="77777777" w:rsidR="006A3BD5" w:rsidRPr="0087722C" w:rsidRDefault="006A3BD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6A3BD5" w:rsidRPr="0087722C" w14:paraId="0A5E1A8E" w14:textId="77777777" w:rsidTr="00F3000D">
        <w:tc>
          <w:tcPr>
            <w:tcW w:w="1242" w:type="dxa"/>
            <w:vMerge/>
            <w:vAlign w:val="center"/>
          </w:tcPr>
          <w:p w14:paraId="330892E5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AF82033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BF82988" w14:textId="77777777" w:rsidR="006A3BD5" w:rsidRPr="0087722C" w:rsidRDefault="006A3BD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6A3BD5" w:rsidRPr="0087722C" w14:paraId="0DC60B17" w14:textId="77777777" w:rsidTr="00F3000D">
        <w:tc>
          <w:tcPr>
            <w:tcW w:w="1242" w:type="dxa"/>
            <w:vMerge/>
            <w:vAlign w:val="center"/>
          </w:tcPr>
          <w:p w14:paraId="572D6C63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4A3F1A7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207A456C" w14:textId="77777777" w:rsidR="006A3BD5" w:rsidRPr="0087722C" w:rsidRDefault="006A3BD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6A3BD5" w:rsidRPr="0087722C" w14:paraId="79C506E9" w14:textId="77777777" w:rsidTr="00F3000D">
        <w:tc>
          <w:tcPr>
            <w:tcW w:w="1242" w:type="dxa"/>
            <w:vMerge/>
            <w:vAlign w:val="center"/>
          </w:tcPr>
          <w:p w14:paraId="01A43672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13C952AA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D74ED6C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6A3BD5" w:rsidRPr="0087722C" w14:paraId="433D02E5" w14:textId="77777777" w:rsidTr="00F3000D">
        <w:tc>
          <w:tcPr>
            <w:tcW w:w="1242" w:type="dxa"/>
            <w:vMerge/>
            <w:vAlign w:val="center"/>
          </w:tcPr>
          <w:p w14:paraId="16A70375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3C6377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47C09C67" w14:textId="77777777" w:rsidR="006A3BD5" w:rsidRPr="0087722C" w:rsidRDefault="006A3BD5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6A3BD5" w:rsidRPr="0087722C" w14:paraId="3B5F34BD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16A4DF1D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E101FCB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BA09ACB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6A3BD5" w:rsidRPr="0087722C" w14:paraId="3A4E1223" w14:textId="77777777" w:rsidTr="00F3000D">
        <w:tc>
          <w:tcPr>
            <w:tcW w:w="1242" w:type="dxa"/>
            <w:vMerge/>
            <w:vAlign w:val="center"/>
          </w:tcPr>
          <w:p w14:paraId="4E770C14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81737CD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3DC499D3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6A3BD5" w:rsidRPr="0087722C" w14:paraId="7B2F2D97" w14:textId="77777777" w:rsidTr="00F3000D">
        <w:tc>
          <w:tcPr>
            <w:tcW w:w="1242" w:type="dxa"/>
            <w:vMerge/>
            <w:vAlign w:val="center"/>
          </w:tcPr>
          <w:p w14:paraId="601AA46D" w14:textId="77777777" w:rsidR="006A3BD5" w:rsidRPr="0087722C" w:rsidRDefault="006A3BD5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922D005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7935BA2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6A3BD5" w:rsidRPr="0087722C" w14:paraId="379FBAA7" w14:textId="77777777" w:rsidTr="00F3000D">
        <w:tc>
          <w:tcPr>
            <w:tcW w:w="1242" w:type="dxa"/>
            <w:vMerge w:val="restart"/>
            <w:vAlign w:val="center"/>
          </w:tcPr>
          <w:p w14:paraId="5BF4EE98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5E72170E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59EB6C1F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6A3BD5" w:rsidRPr="0087722C" w14:paraId="067E78DD" w14:textId="77777777" w:rsidTr="00F3000D">
        <w:tc>
          <w:tcPr>
            <w:tcW w:w="1242" w:type="dxa"/>
            <w:vMerge/>
            <w:vAlign w:val="center"/>
          </w:tcPr>
          <w:p w14:paraId="05C866E6" w14:textId="77777777" w:rsidR="006A3BD5" w:rsidRPr="0087722C" w:rsidRDefault="006A3BD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4202AF1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11C51E5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6A3BD5" w:rsidRPr="0087722C" w14:paraId="5C7BABBA" w14:textId="77777777" w:rsidTr="00F3000D">
        <w:tc>
          <w:tcPr>
            <w:tcW w:w="1242" w:type="dxa"/>
            <w:vMerge/>
            <w:vAlign w:val="center"/>
          </w:tcPr>
          <w:p w14:paraId="3CEF7261" w14:textId="77777777" w:rsidR="006A3BD5" w:rsidRPr="0087722C" w:rsidRDefault="006A3BD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903C0A4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30021F68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6A3BD5" w:rsidRPr="0087722C" w14:paraId="0FC1B590" w14:textId="77777777" w:rsidTr="00F3000D">
        <w:tc>
          <w:tcPr>
            <w:tcW w:w="1242" w:type="dxa"/>
            <w:vMerge/>
            <w:vAlign w:val="center"/>
          </w:tcPr>
          <w:p w14:paraId="0F77DB56" w14:textId="77777777" w:rsidR="006A3BD5" w:rsidRPr="0087722C" w:rsidRDefault="006A3BD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42620C7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45C41E0D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6A3BD5" w:rsidRPr="0087722C" w14:paraId="0F70AD06" w14:textId="77777777" w:rsidTr="00F3000D">
        <w:tc>
          <w:tcPr>
            <w:tcW w:w="1242" w:type="dxa"/>
            <w:vMerge/>
            <w:vAlign w:val="center"/>
          </w:tcPr>
          <w:p w14:paraId="155F0AD0" w14:textId="77777777" w:rsidR="006A3BD5" w:rsidRPr="0087722C" w:rsidRDefault="006A3BD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A2E9B8F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6912C085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6A3BD5" w:rsidRPr="0087722C" w14:paraId="181C58C6" w14:textId="77777777" w:rsidTr="00F3000D">
        <w:tc>
          <w:tcPr>
            <w:tcW w:w="1242" w:type="dxa"/>
            <w:vMerge/>
            <w:vAlign w:val="center"/>
          </w:tcPr>
          <w:p w14:paraId="70AA7892" w14:textId="77777777" w:rsidR="006A3BD5" w:rsidRPr="0087722C" w:rsidRDefault="006A3BD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6E07E7C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D614837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6A3BD5" w:rsidRPr="0087722C" w14:paraId="5F8A0D04" w14:textId="77777777" w:rsidTr="00F3000D">
        <w:tc>
          <w:tcPr>
            <w:tcW w:w="1242" w:type="dxa"/>
            <w:vMerge/>
            <w:vAlign w:val="center"/>
          </w:tcPr>
          <w:p w14:paraId="128661E6" w14:textId="77777777" w:rsidR="006A3BD5" w:rsidRPr="0087722C" w:rsidRDefault="006A3BD5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8667059" w14:textId="77777777" w:rsidR="006A3BD5" w:rsidRPr="0087722C" w:rsidRDefault="006A3BD5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1CF0DE3A" w14:textId="77777777" w:rsidR="006A3BD5" w:rsidRPr="0087722C" w:rsidRDefault="006A3BD5" w:rsidP="00F3000D">
            <w:pPr>
              <w:autoSpaceDE w:val="0"/>
              <w:autoSpaceDN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13A29E1" w14:textId="77777777" w:rsidR="006A3BD5" w:rsidRDefault="006A3BD5" w:rsidP="00C03FB9">
      <w:pPr>
        <w:spacing w:before="60" w:after="60"/>
        <w:rPr>
          <w:rFonts w:ascii="Garamond" w:hAnsi="Garamond" w:cs="Garamond"/>
        </w:rPr>
      </w:pPr>
    </w:p>
    <w:p w14:paraId="24D5546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2F14B729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0DE595B0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9CAE803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511E3B0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640FE71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8E49FA4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94087A5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214812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4DB98E1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56F2F7B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7BB8CA1A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37EA2F5D" w14:textId="77777777" w:rsidR="007C6595" w:rsidRDefault="007C6595" w:rsidP="00C03FB9">
      <w:pPr>
        <w:spacing w:before="60" w:after="60"/>
        <w:rPr>
          <w:rFonts w:ascii="Garamond" w:hAnsi="Garamond" w:cs="Garamond"/>
        </w:rPr>
      </w:pPr>
    </w:p>
    <w:p w14:paraId="16E0FF80" w14:textId="0479F3C6" w:rsidR="00C03FB9" w:rsidRPr="00244726" w:rsidRDefault="00C03FB9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t>MODULO N.</w:t>
      </w:r>
      <w:r w:rsidR="00746E6B" w:rsidRPr="00004D73">
        <w:rPr>
          <w:rFonts w:ascii="Garamond" w:hAnsi="Garamond"/>
          <w:sz w:val="26"/>
          <w:szCs w:val="26"/>
        </w:rPr>
        <w:t xml:space="preserve"> 1</w:t>
      </w:r>
      <w:r w:rsidR="00085849">
        <w:rPr>
          <w:rFonts w:ascii="Garamond" w:hAnsi="Garamond"/>
          <w:sz w:val="26"/>
          <w:szCs w:val="26"/>
          <w:lang w:val="it-IT"/>
        </w:rPr>
        <w:t xml:space="preserve">:     </w:t>
      </w:r>
      <w:r w:rsidR="00244726" w:rsidRPr="00244726">
        <w:rPr>
          <w:rFonts w:ascii="Garamond" w:hAnsi="Garamond"/>
          <w:sz w:val="26"/>
          <w:szCs w:val="26"/>
        </w:rPr>
        <w:t xml:space="preserve">CORPO UMANO E </w:t>
      </w:r>
      <w:r w:rsidR="003D1879">
        <w:rPr>
          <w:rFonts w:ascii="Garamond" w:hAnsi="Garamond"/>
          <w:sz w:val="26"/>
          <w:szCs w:val="26"/>
        </w:rPr>
        <w:t>ATTIVITA’</w:t>
      </w:r>
      <w:r w:rsidR="00244726" w:rsidRPr="00244726">
        <w:rPr>
          <w:rFonts w:ascii="Garamond" w:hAnsi="Garamond"/>
          <w:sz w:val="26"/>
          <w:szCs w:val="26"/>
        </w:rPr>
        <w:t xml:space="preserve"> MOTORIE</w:t>
      </w:r>
    </w:p>
    <w:p w14:paraId="06BBE99D" w14:textId="3874149F" w:rsidR="00C03FB9" w:rsidRPr="004C219C" w:rsidRDefault="00C03FB9" w:rsidP="00004D73">
      <w:pPr>
        <w:pStyle w:val="Sottotitolo"/>
        <w:rPr>
          <w:rFonts w:ascii="Garamond" w:hAnsi="Garamond"/>
          <w:b w:val="0"/>
          <w:bCs/>
        </w:rPr>
      </w:pPr>
      <w:r w:rsidRPr="004C219C">
        <w:rPr>
          <w:rFonts w:ascii="Garamond" w:hAnsi="Garamond"/>
          <w:b w:val="0"/>
          <w:bCs/>
        </w:rPr>
        <w:t>Funzione</w:t>
      </w:r>
      <w:r w:rsidR="00085849" w:rsidRPr="004C219C">
        <w:rPr>
          <w:rFonts w:ascii="Garamond" w:hAnsi="Garamond"/>
          <w:b w:val="0"/>
          <w:bCs/>
          <w:lang w:val="it-IT"/>
        </w:rPr>
        <w:t xml:space="preserve">:                 </w:t>
      </w:r>
      <w:r w:rsidR="00085849" w:rsidRPr="004C219C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6"/>
      </w:tblGrid>
      <w:tr w:rsidR="00DE1755" w:rsidRPr="002C39E9" w14:paraId="48D248D3" w14:textId="77777777" w:rsidTr="00DE1755">
        <w:trPr>
          <w:cantSplit/>
          <w:trHeight w:val="850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1FDEB32" w14:textId="2222F48A" w:rsidR="00DE1755" w:rsidRPr="00DE1755" w:rsidRDefault="00DE1755" w:rsidP="00EC7309">
            <w:pPr>
              <w:pStyle w:val="Titolo2"/>
              <w:jc w:val="center"/>
              <w:rPr>
                <w:rFonts w:ascii="Garamond" w:hAnsi="Garamond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lastRenderedPageBreak/>
              <w:t xml:space="preserve">Competenza STCW </w:t>
            </w:r>
          </w:p>
          <w:p w14:paraId="3534E216" w14:textId="67F08CB2" w:rsidR="00DE1755" w:rsidRPr="00DE1755" w:rsidRDefault="00085849" w:rsidP="00DE1755">
            <w:pPr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/>
                <w:bCs/>
              </w:rPr>
              <w:t>NA</w:t>
            </w:r>
          </w:p>
        </w:tc>
      </w:tr>
      <w:tr w:rsidR="00DE1755" w:rsidRPr="002C39E9" w14:paraId="6BBB33A6" w14:textId="77777777" w:rsidTr="00244726">
        <w:trPr>
          <w:cantSplit/>
          <w:trHeight w:val="147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46409088" w14:textId="77777777" w:rsidR="00DE1755" w:rsidRPr="00DE1755" w:rsidRDefault="00DE1755" w:rsidP="002E34F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DE1755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5DBD70EE" w14:textId="77777777" w:rsidR="00244726" w:rsidRPr="00244726" w:rsidRDefault="00244726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Acquisire la consapevolezza dei propri mezzi al fine di valorizzare le proprie capacità ed accettare i propri limiti </w:t>
            </w:r>
          </w:p>
          <w:p w14:paraId="339B6695" w14:textId="47A24BE7" w:rsidR="00DE1755" w:rsidRPr="00085849" w:rsidRDefault="00244726" w:rsidP="00244726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hAnsi="Garamond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>Realizzare attività motorie e sportive sempre complesse e in sicurezza</w:t>
            </w:r>
          </w:p>
        </w:tc>
      </w:tr>
      <w:tr w:rsidR="00DE1755" w:rsidRPr="002C39E9" w14:paraId="570340CE" w14:textId="77777777" w:rsidTr="004C1F24">
        <w:trPr>
          <w:cantSplit/>
          <w:trHeight w:val="624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5FFDA26" w14:textId="48090080" w:rsid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4C219C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6C9CD0CD" w14:textId="05E2B9D5" w:rsidR="00415D54" w:rsidRPr="004C1F24" w:rsidRDefault="00415D54" w:rsidP="004C1F2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Cs/>
                <w:sz w:val="24"/>
                <w:szCs w:val="24"/>
              </w:rPr>
            </w:pPr>
            <w:r w:rsidRPr="004C1F24">
              <w:rPr>
                <w:rFonts w:ascii="Garamond" w:hAnsi="Garamond" w:cs="Garamond"/>
                <w:bCs/>
                <w:sz w:val="24"/>
                <w:szCs w:val="24"/>
              </w:rPr>
              <w:t>NA</w:t>
            </w:r>
          </w:p>
        </w:tc>
      </w:tr>
      <w:tr w:rsidR="00DE1755" w:rsidRPr="002C39E9" w14:paraId="6F0089AB" w14:textId="77777777" w:rsidTr="00644F1C">
        <w:trPr>
          <w:cantSplit/>
          <w:trHeight w:val="1923"/>
        </w:trPr>
        <w:tc>
          <w:tcPr>
            <w:tcW w:w="1032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2DA1440" w14:textId="77777777" w:rsidR="00DE1755" w:rsidRPr="002C39E9" w:rsidRDefault="00DE1755" w:rsidP="00DE1755">
            <w:pPr>
              <w:pStyle w:val="Titolo2"/>
              <w:spacing w:before="60"/>
              <w:jc w:val="center"/>
              <w:rPr>
                <w:rFonts w:ascii="Garamond" w:hAnsi="Garamond" w:cs="Garamond"/>
                <w:sz w:val="32"/>
                <w:szCs w:val="32"/>
              </w:rPr>
            </w:pPr>
            <w:r w:rsidRPr="002C39E9">
              <w:rPr>
                <w:rFonts w:ascii="Garamond" w:hAnsi="Garamond" w:cs="Garamond"/>
                <w:sz w:val="32"/>
                <w:szCs w:val="32"/>
              </w:rPr>
              <w:t>Competenza Cittadinanza</w:t>
            </w:r>
          </w:p>
          <w:p w14:paraId="49BE09D2" w14:textId="6AA1C76A" w:rsidR="00244726" w:rsidRPr="00244726" w:rsidRDefault="004C219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digitale; </w:t>
            </w:r>
          </w:p>
          <w:p w14:paraId="1A8B8C57" w14:textId="5CD556CF" w:rsidR="00244726" w:rsidRPr="00244726" w:rsidRDefault="004C219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personale, sociale e capacità di imparare a imparare; </w:t>
            </w:r>
          </w:p>
          <w:p w14:paraId="7693B148" w14:textId="0E5E348B" w:rsidR="00244726" w:rsidRPr="00244726" w:rsidRDefault="004C219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in materia di cittadinanza; </w:t>
            </w:r>
          </w:p>
          <w:p w14:paraId="1B050288" w14:textId="145CD7BF" w:rsidR="00244726" w:rsidRPr="00244726" w:rsidRDefault="004C219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Garamond" w:eastAsiaTheme="minorHAnsi" w:hAnsi="Garamond"/>
                <w:lang w:eastAsia="en-US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 xml:space="preserve">Competenza imprenditoriale; </w:t>
            </w:r>
          </w:p>
          <w:p w14:paraId="1EDBBD79" w14:textId="0F83205A" w:rsidR="00DE1755" w:rsidRPr="00244726" w:rsidRDefault="004C219C" w:rsidP="00244726">
            <w:pPr>
              <w:pStyle w:val="Paragrafoelenco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412" w:hanging="412"/>
              <w:jc w:val="both"/>
              <w:rPr>
                <w:rFonts w:ascii="Tahoma" w:eastAsia="Tahoma" w:hAnsi="Tahoma" w:cs="Tahoma"/>
                <w:color w:val="000000"/>
                <w:lang w:eastAsia="zh-CN"/>
              </w:rPr>
            </w:pPr>
            <w:r w:rsidRPr="00244726">
              <w:rPr>
                <w:rFonts w:ascii="Garamond" w:eastAsiaTheme="minorHAnsi" w:hAnsi="Garamond"/>
                <w:lang w:eastAsia="en-US"/>
              </w:rPr>
              <w:t>Competenza in materia di consapevolezza ed espressione culturali.</w:t>
            </w:r>
          </w:p>
        </w:tc>
      </w:tr>
      <w:tr w:rsidR="00244726" w:rsidRPr="002C39E9" w14:paraId="58248E94" w14:textId="77777777" w:rsidTr="00481500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AE669A" w14:textId="77777777" w:rsidR="00244726" w:rsidRPr="002C39E9" w:rsidRDefault="00244726" w:rsidP="00244726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4FF0D7F" w14:textId="77777777" w:rsidR="00244726" w:rsidRPr="00A153A3" w:rsidRDefault="00244726" w:rsidP="00A153A3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Padronanza delle capacità coordinative e condizionali.</w:t>
            </w:r>
          </w:p>
          <w:p w14:paraId="0B7D11E7" w14:textId="3A031AFC" w:rsidR="00244726" w:rsidRPr="00481500" w:rsidRDefault="00244726" w:rsidP="00A153A3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Nozioni generali di anatomia dei grandi apparati</w:t>
            </w:r>
          </w:p>
        </w:tc>
      </w:tr>
      <w:tr w:rsidR="00244726" w:rsidRPr="002C39E9" w14:paraId="53CFD9DB" w14:textId="77777777" w:rsidTr="004C219C">
        <w:trPr>
          <w:trHeight w:val="51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D7E9E6F" w14:textId="77777777" w:rsidR="00244726" w:rsidRPr="002C39E9" w:rsidRDefault="00244726" w:rsidP="00244726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345475F" w14:textId="2E1947A7" w:rsidR="00244726" w:rsidRPr="00380D12" w:rsidRDefault="00244726" w:rsidP="004C219C">
            <w:pPr>
              <w:suppressAutoHyphens w:val="0"/>
              <w:ind w:left="-4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Asse Tecnico -Scientifico</w:t>
            </w:r>
          </w:p>
        </w:tc>
      </w:tr>
      <w:tr w:rsidR="00C03FB9" w:rsidRPr="002C39E9" w14:paraId="6E109178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7E5984C" w14:textId="713CE004" w:rsidR="00C03FB9" w:rsidRPr="00085849" w:rsidRDefault="00C03FB9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  <w:r w:rsidR="00085849">
              <w:rPr>
                <w:rFonts w:ascii="Garamond" w:hAnsi="Garamond" w:cs="Garamond"/>
                <w:b/>
                <w:smallCaps/>
              </w:rPr>
              <w:t xml:space="preserve"> </w:t>
            </w:r>
          </w:p>
        </w:tc>
      </w:tr>
      <w:tr w:rsidR="00C03FB9" w:rsidRPr="002C39E9" w14:paraId="79E01A96" w14:textId="77777777" w:rsidTr="00644F1C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CA99E16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8B50065" w14:textId="77777777" w:rsidR="00481500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Osservare e rilevare come gli apparati vengono influenzati dal movimento</w:t>
            </w:r>
          </w:p>
          <w:p w14:paraId="32DD12A3" w14:textId="77777777" w:rsidR="00481500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Osservare come il sistema nervoso agisce in sinergia con i diversi apparati.</w:t>
            </w:r>
          </w:p>
          <w:p w14:paraId="6620B8ED" w14:textId="77777777" w:rsidR="00481500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Utilizzare lessico specialistico</w:t>
            </w:r>
          </w:p>
          <w:p w14:paraId="10634167" w14:textId="3B3076B3" w:rsidR="00481500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Rilevare come la costanza dell’allenamento determina effetti sull’organismo.</w:t>
            </w:r>
          </w:p>
          <w:p w14:paraId="5B878AAE" w14:textId="4AD0D612" w:rsidR="009154F9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Sperimentare come l’affaticamento e il recupero influisce sull’apprendimento motorio.</w:t>
            </w:r>
          </w:p>
        </w:tc>
      </w:tr>
      <w:tr w:rsidR="00C03FB9" w:rsidRPr="002C39E9" w14:paraId="40E472A1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72BA84D" w14:textId="77777777" w:rsidR="00C03FB9" w:rsidRPr="002C39E9" w:rsidRDefault="00C03FB9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03FB9" w:rsidRPr="002C39E9" w14:paraId="6F6A96B5" w14:textId="77777777" w:rsidTr="00644F1C">
        <w:trPr>
          <w:trHeight w:val="559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70E7078" w14:textId="77777777" w:rsidR="00C03FB9" w:rsidRPr="002C39E9" w:rsidRDefault="00C03FB9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B92D331" w14:textId="77777777" w:rsidR="00481500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Cenni del sistema nervoso e collegamenti con il movimento</w:t>
            </w:r>
          </w:p>
          <w:p w14:paraId="3ABCC652" w14:textId="3EB18462" w:rsidR="00481500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Introduzione al concetto di allenamento.</w:t>
            </w:r>
          </w:p>
          <w:p w14:paraId="0ABC2881" w14:textId="653F7F4D" w:rsidR="00C03FB9" w:rsidRPr="00A153A3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I fattori che condizionano la resistenza</w:t>
            </w:r>
            <w:proofErr w:type="gramStart"/>
            <w:r w:rsidRPr="00A153A3">
              <w:rPr>
                <w:rFonts w:ascii="Garamond" w:hAnsi="Garamond"/>
              </w:rPr>
              <w:t>, ,la</w:t>
            </w:r>
            <w:proofErr w:type="gramEnd"/>
            <w:r w:rsidRPr="00A153A3">
              <w:rPr>
                <w:rFonts w:ascii="Garamond" w:hAnsi="Garamond"/>
              </w:rPr>
              <w:t xml:space="preserve"> flessibilità e la </w:t>
            </w:r>
            <w:proofErr w:type="gramStart"/>
            <w:r w:rsidRPr="00A153A3">
              <w:rPr>
                <w:rFonts w:ascii="Garamond" w:hAnsi="Garamond"/>
              </w:rPr>
              <w:t>forza .</w:t>
            </w:r>
            <w:proofErr w:type="gramEnd"/>
          </w:p>
        </w:tc>
      </w:tr>
      <w:tr w:rsidR="00085849" w:rsidRPr="002C39E9" w14:paraId="71BEF58D" w14:textId="77777777" w:rsidTr="00085849">
        <w:trPr>
          <w:trHeight w:val="454"/>
        </w:trPr>
        <w:tc>
          <w:tcPr>
            <w:tcW w:w="10327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DA944BD" w14:textId="476ADDB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3D1879" w:rsidRPr="002C39E9" w14:paraId="79472EB4" w14:textId="77777777" w:rsidTr="00644F1C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7E5A44F6" w14:textId="6794D0E9" w:rsidR="003D1879" w:rsidRPr="002C39E9" w:rsidRDefault="003D1879" w:rsidP="003D1879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13C38F3" w14:textId="77777777" w:rsidR="003D1879" w:rsidRPr="00A153A3" w:rsidRDefault="003D1879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Nozioni generali sul sistema nervoso e origine del movimento</w:t>
            </w:r>
          </w:p>
          <w:p w14:paraId="1CD382A1" w14:textId="0E6194DA" w:rsidR="003D1879" w:rsidRPr="00A153A3" w:rsidRDefault="003D1879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 xml:space="preserve">Esercizi di mobilità </w:t>
            </w:r>
            <w:proofErr w:type="gramStart"/>
            <w:r w:rsidRPr="00A153A3">
              <w:rPr>
                <w:rFonts w:ascii="Garamond" w:hAnsi="Garamond"/>
              </w:rPr>
              <w:t>articolare .</w:t>
            </w:r>
            <w:proofErr w:type="gramEnd"/>
          </w:p>
        </w:tc>
      </w:tr>
      <w:tr w:rsidR="003D1879" w:rsidRPr="002C39E9" w14:paraId="2123DB74" w14:textId="77777777" w:rsidTr="00DE1755">
        <w:trPr>
          <w:trHeight w:val="10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AD7B5E3" w14:textId="77777777" w:rsidR="003D1879" w:rsidRPr="002C39E9" w:rsidRDefault="003D1879" w:rsidP="003D1879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E2B77F1" w14:textId="77777777" w:rsidR="003D1879" w:rsidRPr="00A153A3" w:rsidRDefault="003D1879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>Nozioni generali sul sistema nervoso e origine del movimento</w:t>
            </w:r>
          </w:p>
          <w:p w14:paraId="5B2B247E" w14:textId="44A55070" w:rsidR="003D1879" w:rsidRPr="00A153A3" w:rsidRDefault="003D1879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A153A3">
              <w:rPr>
                <w:rFonts w:ascii="Garamond" w:hAnsi="Garamond"/>
              </w:rPr>
              <w:t xml:space="preserve">Esercizi di mobilità </w:t>
            </w:r>
            <w:proofErr w:type="gramStart"/>
            <w:r w:rsidRPr="00A153A3">
              <w:rPr>
                <w:rFonts w:ascii="Garamond" w:hAnsi="Garamond"/>
              </w:rPr>
              <w:t>articolare .</w:t>
            </w:r>
            <w:proofErr w:type="gramEnd"/>
          </w:p>
        </w:tc>
      </w:tr>
    </w:tbl>
    <w:p w14:paraId="77A6B745" w14:textId="213CA816" w:rsidR="00C03FB9" w:rsidRDefault="00C03FB9" w:rsidP="00C03FB9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F091A47" w14:textId="0B41EED0" w:rsidR="007A54CE" w:rsidRDefault="007A54CE" w:rsidP="00C03FB9">
      <w:pPr>
        <w:rPr>
          <w:rFonts w:ascii="Garamond" w:hAnsi="Garamond" w:cs="Garamond"/>
          <w:b/>
          <w:bCs/>
        </w:rPr>
      </w:pPr>
    </w:p>
    <w:p w14:paraId="7B734CF1" w14:textId="115BC046" w:rsidR="007A54CE" w:rsidRDefault="007A54CE" w:rsidP="00C03FB9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A7850B" w14:textId="77777777" w:rsidTr="004C1F24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D695B9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FA50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EEA11B" w14:textId="34C59234" w:rsidR="007A54CE" w:rsidRPr="00AE1BB0" w:rsidRDefault="00165B3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7A54CE" w:rsidRPr="00AE1BB0" w14:paraId="11B97F3D" w14:textId="77777777" w:rsidTr="004C1F24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EA7B0C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2AC4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CB679D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28BD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9C0A94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F2A3792" w14:textId="77777777" w:rsidR="007A54CE" w:rsidRPr="00AE1BB0" w:rsidRDefault="007A54CE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1A2B9C7" w14:textId="249B9EA2" w:rsidR="007A54CE" w:rsidRPr="00AE1BB0" w:rsidRDefault="00541DA7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C3AF" w14:textId="31334216" w:rsidR="007A54CE" w:rsidRPr="00AE1BB0" w:rsidRDefault="003D1879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5D08F9D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3C65DB9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A6F1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61899354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5E5F37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7B09E9CB" w14:textId="77777777" w:rsidTr="004C1F24">
        <w:trPr>
          <w:trHeight w:val="1230"/>
          <w:jc w:val="center"/>
        </w:trPr>
        <w:tc>
          <w:tcPr>
            <w:tcW w:w="2857" w:type="dxa"/>
            <w:vAlign w:val="center"/>
          </w:tcPr>
          <w:p w14:paraId="1452EF66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4CB6E449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A24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93D7A5E" w14:textId="6C7AF8D5" w:rsidR="007A54CE" w:rsidRPr="00AE1BB0" w:rsidRDefault="00481500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268C516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01C7DF0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0185B00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7B764" w14:textId="0CE0543E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F32722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553118D8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792F9F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C8CA7B0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7FB8E6D9" w14:textId="77777777" w:rsidTr="004C1F24">
        <w:trPr>
          <w:trHeight w:val="795"/>
          <w:jc w:val="center"/>
        </w:trPr>
        <w:tc>
          <w:tcPr>
            <w:tcW w:w="2857" w:type="dxa"/>
            <w:vAlign w:val="center"/>
          </w:tcPr>
          <w:p w14:paraId="465B0F4D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E66CE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91B08F2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EDC6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05D8B82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661E3165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F59DF7C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5DF7230" w14:textId="313AF815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82C62A0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CE0DD9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2F5FB81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1BE23C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666F980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2285CB8" w14:textId="54DA8AED" w:rsidR="007A54CE" w:rsidRPr="00AE1BB0" w:rsidRDefault="003B6E96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4179FBAD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1F4A7DB6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737D0C37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76367BE7" w14:textId="77777777" w:rsidTr="004C1F24">
        <w:trPr>
          <w:trHeight w:val="1459"/>
          <w:jc w:val="center"/>
        </w:trPr>
        <w:tc>
          <w:tcPr>
            <w:tcW w:w="2857" w:type="dxa"/>
            <w:vAlign w:val="center"/>
          </w:tcPr>
          <w:p w14:paraId="07C57FF8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CB0032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CD3535C" w14:textId="233378B3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231B80E" w14:textId="446975EF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686EBD70" w14:textId="67960ABE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EF365A4" w14:textId="4F9A307A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A8EF5C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978C6A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9693D2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55B9DCB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C1370F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514A75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8" type="#_x0000_t202" style="position:absolute;margin-left:26.55pt;margin-top:2.95pt;width:124.6pt;height:21.45pt;z-index:251666432;mso-height-percent:200;mso-position-horizontal-relative:text;mso-position-vertical-relative:text;mso-height-percent:200;mso-width-relative:margin;mso-height-relative:margin">
                  <v:textbox style="mso-next-textbox:#_x0000_s2058;mso-fit-shape-to-text:t">
                    <w:txbxContent>
                      <w:p w14:paraId="34640D92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7D6A0AC5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82C1CFA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7F6094EF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73E872A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4D4374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C59F458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1FF7B2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7124874B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1673977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10144F6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42E6341A" w14:textId="77777777" w:rsidTr="004C1F24">
        <w:trPr>
          <w:trHeight w:val="843"/>
          <w:jc w:val="center"/>
        </w:trPr>
        <w:tc>
          <w:tcPr>
            <w:tcW w:w="2857" w:type="dxa"/>
            <w:vAlign w:val="center"/>
          </w:tcPr>
          <w:p w14:paraId="233C3F30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C810" w14:textId="003DDB63" w:rsidR="007A54CE" w:rsidRPr="00AE1BB0" w:rsidRDefault="0048150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B17ED6D" w14:textId="34B69B02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FFC1962" w14:textId="1455C3F3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3B6E96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75669393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385979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BCD6687" w14:textId="0F013F59" w:rsidR="007A54CE" w:rsidRPr="00AE1BB0" w:rsidRDefault="007C28CF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81500">
              <w:rPr>
                <w:rFonts w:ascii="Garamond" w:hAnsi="Garamond"/>
                <w:sz w:val="22"/>
                <w:szCs w:val="22"/>
              </w:rPr>
              <w:t>prova pratica</w:t>
            </w:r>
          </w:p>
          <w:p w14:paraId="51E30E5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EAA6D36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B2C7447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5A275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7E766FF3" w14:textId="77777777" w:rsidTr="004C1F24">
        <w:trPr>
          <w:trHeight w:val="416"/>
          <w:jc w:val="center"/>
        </w:trPr>
        <w:tc>
          <w:tcPr>
            <w:tcW w:w="2857" w:type="dxa"/>
            <w:vAlign w:val="center"/>
          </w:tcPr>
          <w:p w14:paraId="14699BDF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D65FF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758EB303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54FF44D8" w14:textId="77777777" w:rsidTr="004C1F24">
        <w:trPr>
          <w:trHeight w:val="314"/>
          <w:jc w:val="center"/>
        </w:trPr>
        <w:tc>
          <w:tcPr>
            <w:tcW w:w="2857" w:type="dxa"/>
            <w:vAlign w:val="center"/>
          </w:tcPr>
          <w:p w14:paraId="20B1B2D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C26BBCB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9B129E1" w14:textId="0CA06E30" w:rsidR="007A54CE" w:rsidRDefault="007A54CE" w:rsidP="00C03FB9">
      <w:pPr>
        <w:rPr>
          <w:rFonts w:ascii="Garamond" w:hAnsi="Garamond" w:cs="Garamond"/>
        </w:rPr>
      </w:pPr>
    </w:p>
    <w:p w14:paraId="0C2C50F0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2905134A" w14:textId="77777777" w:rsidR="004C1F24" w:rsidRDefault="004C1F24" w:rsidP="00004D73">
      <w:pPr>
        <w:pStyle w:val="Sottotitolo"/>
        <w:rPr>
          <w:rFonts w:ascii="Garamond" w:hAnsi="Garamond"/>
          <w:sz w:val="26"/>
          <w:szCs w:val="26"/>
        </w:rPr>
      </w:pPr>
    </w:p>
    <w:p w14:paraId="56F41BF6" w14:textId="453A5BC9" w:rsidR="00110093" w:rsidRPr="00004D73" w:rsidRDefault="00110093" w:rsidP="00004D73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 2</w:t>
      </w:r>
      <w:r w:rsidR="007A54CE">
        <w:rPr>
          <w:rFonts w:ascii="Garamond" w:hAnsi="Garamond"/>
          <w:sz w:val="26"/>
          <w:szCs w:val="26"/>
          <w:lang w:val="it-IT"/>
        </w:rPr>
        <w:t xml:space="preserve">:     </w:t>
      </w:r>
      <w:r w:rsidR="003D1879">
        <w:rPr>
          <w:rFonts w:ascii="Garamond" w:hAnsi="Garamond"/>
          <w:sz w:val="26"/>
          <w:szCs w:val="26"/>
          <w:lang w:val="it-IT"/>
        </w:rPr>
        <w:t xml:space="preserve">CAPACITA’ MOTORIE, </w:t>
      </w:r>
      <w:r w:rsidR="00481500" w:rsidRPr="00481500">
        <w:rPr>
          <w:rFonts w:ascii="Garamond" w:hAnsi="Garamond"/>
          <w:sz w:val="26"/>
          <w:szCs w:val="26"/>
        </w:rPr>
        <w:t xml:space="preserve">SPORT </w:t>
      </w:r>
      <w:r w:rsidR="003D1879">
        <w:rPr>
          <w:rFonts w:ascii="Garamond" w:hAnsi="Garamond"/>
          <w:sz w:val="26"/>
          <w:szCs w:val="26"/>
        </w:rPr>
        <w:t>E REGOLE</w:t>
      </w:r>
    </w:p>
    <w:p w14:paraId="6DE17E56" w14:textId="5376AA50" w:rsidR="00110093" w:rsidRPr="004C219C" w:rsidRDefault="00110093" w:rsidP="00004D73">
      <w:pPr>
        <w:pStyle w:val="Sottotitolo"/>
        <w:rPr>
          <w:rFonts w:ascii="Garamond" w:hAnsi="Garamond"/>
          <w:b w:val="0"/>
          <w:bCs/>
        </w:rPr>
      </w:pPr>
      <w:r w:rsidRPr="004C219C">
        <w:rPr>
          <w:rFonts w:ascii="Garamond" w:hAnsi="Garamond"/>
          <w:b w:val="0"/>
          <w:bCs/>
        </w:rPr>
        <w:t xml:space="preserve">Funzione: </w:t>
      </w:r>
      <w:r w:rsidR="007A54CE" w:rsidRPr="004C219C">
        <w:rPr>
          <w:rFonts w:ascii="Garamond" w:hAnsi="Garamond"/>
          <w:b w:val="0"/>
          <w:bCs/>
          <w:lang w:val="it-IT"/>
        </w:rPr>
        <w:t xml:space="preserve">                 </w:t>
      </w:r>
      <w:r w:rsidR="007A54CE" w:rsidRPr="004C219C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8E5388" w:rsidRPr="002C39E9" w14:paraId="21E326FC" w14:textId="77777777" w:rsidTr="007A54CE">
        <w:trPr>
          <w:cantSplit/>
          <w:trHeight w:val="73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BA59F0C" w14:textId="17FDCE7D" w:rsidR="008E5388" w:rsidRPr="008E5388" w:rsidRDefault="008E5388" w:rsidP="00644F1C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 w:rsidR="004C1F24"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BD33D4A" w14:textId="65B3186B" w:rsidR="008E5388" w:rsidRPr="008E5388" w:rsidRDefault="007A54CE" w:rsidP="008E5388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8E5388" w:rsidRPr="002C39E9" w14:paraId="19D7EFF9" w14:textId="77777777" w:rsidTr="004C219C">
        <w:trPr>
          <w:cantSplit/>
          <w:trHeight w:val="1361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5B68FE" w14:textId="77777777" w:rsidR="008E5388" w:rsidRPr="008E5388" w:rsidRDefault="008E5388" w:rsidP="008E5388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108670DE" w14:textId="77777777" w:rsidR="00481500" w:rsidRPr="00481500" w:rsidRDefault="00481500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Acquisire la consapevolezza dei propri mezzi al fine di valorizzare le proprie capacità ed accettare i propri limiti </w:t>
            </w:r>
          </w:p>
          <w:p w14:paraId="625CB6A6" w14:textId="10A4AC66" w:rsidR="00481500" w:rsidRPr="007A54CE" w:rsidRDefault="00481500" w:rsidP="00481500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Realizzare attività motorie e sportive sempre complesse e in sicurezza.</w:t>
            </w:r>
          </w:p>
        </w:tc>
      </w:tr>
      <w:tr w:rsidR="008E5388" w:rsidRPr="002C39E9" w14:paraId="738BFCCD" w14:textId="77777777" w:rsidTr="007A54CE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DEEDACD" w14:textId="467BB197" w:rsidR="00415D54" w:rsidRDefault="00415D54" w:rsidP="00415D54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4C219C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72F31C27" w14:textId="4477C4BC" w:rsidR="008E5388" w:rsidRPr="004C1F24" w:rsidRDefault="00415D54" w:rsidP="00415D54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8E5388" w:rsidRPr="002C39E9" w14:paraId="40F95E58" w14:textId="77777777" w:rsidTr="007A54CE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C6E2F65" w14:textId="77777777" w:rsidR="008E5388" w:rsidRPr="008E5388" w:rsidRDefault="008E5388" w:rsidP="008E5388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36DDA09A" w14:textId="2C3DFFB8" w:rsidR="00481500" w:rsidRPr="00481500" w:rsidRDefault="00A54CA9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digitale; </w:t>
            </w:r>
          </w:p>
          <w:p w14:paraId="6F67150D" w14:textId="3A0292F0" w:rsidR="00481500" w:rsidRPr="00481500" w:rsidRDefault="00A54CA9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personale, sociale e capacità di imparare a imparare; </w:t>
            </w:r>
          </w:p>
          <w:p w14:paraId="609F7D25" w14:textId="1BA12194" w:rsidR="00481500" w:rsidRPr="00481500" w:rsidRDefault="00A54CA9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in materia di cittadinanza; </w:t>
            </w:r>
          </w:p>
          <w:p w14:paraId="6190E428" w14:textId="6BDF2CFC" w:rsidR="00481500" w:rsidRPr="00481500" w:rsidRDefault="00A54CA9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imprenditoriale; </w:t>
            </w:r>
          </w:p>
          <w:p w14:paraId="46302B49" w14:textId="4BA46424" w:rsidR="008E5388" w:rsidRPr="00481500" w:rsidRDefault="00A54CA9" w:rsidP="00481500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Tahoma" w:eastAsia="Tahoma" w:hAnsi="Tahoma" w:cs="Tahoma"/>
                <w:color w:val="000000"/>
              </w:rPr>
            </w:pPr>
            <w:r w:rsidRPr="00481500">
              <w:rPr>
                <w:rFonts w:ascii="Garamond" w:hAnsi="Garamond"/>
              </w:rPr>
              <w:t>Competenza in materia di consapevolezza ed espressione culturali.</w:t>
            </w:r>
          </w:p>
        </w:tc>
      </w:tr>
      <w:tr w:rsidR="00481500" w:rsidRPr="002C39E9" w14:paraId="75E8EA41" w14:textId="77777777" w:rsidTr="00A153A3">
        <w:trPr>
          <w:trHeight w:val="82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9A5331B" w14:textId="77777777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AF8AE3" w14:textId="77777777" w:rsidR="00481500" w:rsidRPr="00481500" w:rsidRDefault="00481500" w:rsidP="00A153A3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Padronanza delle capacità coordinative e condizionali.</w:t>
            </w:r>
          </w:p>
          <w:p w14:paraId="09AABB87" w14:textId="7A26FF8E" w:rsidR="00481500" w:rsidRPr="007A54CE" w:rsidRDefault="00481500" w:rsidP="00A153A3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Conoscenze dei fondamentali di gioco degli sport praticati</w:t>
            </w:r>
          </w:p>
        </w:tc>
      </w:tr>
      <w:tr w:rsidR="00481500" w:rsidRPr="002C39E9" w14:paraId="71F2E2F8" w14:textId="77777777" w:rsidTr="004C219C">
        <w:trPr>
          <w:trHeight w:val="567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FB302" w14:textId="77777777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80B028" w14:textId="3E1D6A9E" w:rsidR="00481500" w:rsidRPr="00A76527" w:rsidRDefault="00481500" w:rsidP="004C219C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Asse Tecnico -Scientifico</w:t>
            </w:r>
          </w:p>
        </w:tc>
      </w:tr>
      <w:tr w:rsidR="00644F1C" w:rsidRPr="002C39E9" w14:paraId="50E7D9B9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DFA2847" w14:textId="77777777" w:rsidR="00644F1C" w:rsidRPr="002C39E9" w:rsidRDefault="00644F1C" w:rsidP="00644F1C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644F1C" w:rsidRPr="002C39E9" w14:paraId="6452FCCE" w14:textId="77777777" w:rsidTr="007A54CE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98754E" w14:textId="77777777" w:rsidR="00644F1C" w:rsidRPr="002C39E9" w:rsidRDefault="00644F1C" w:rsidP="00644F1C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35AA493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Sperimentare come l’alimentazione influisce sull’attività motoria e sportiva.</w:t>
            </w:r>
          </w:p>
          <w:p w14:paraId="2768759E" w14:textId="77777777" w:rsidR="00481500" w:rsidRPr="00481500" w:rsidRDefault="00481500" w:rsidP="00A153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Sperimentare ed adottare sane abitudini alimentari </w:t>
            </w:r>
          </w:p>
          <w:p w14:paraId="111817BA" w14:textId="6D74FC8C" w:rsidR="00644F1C" w:rsidRPr="007A54CE" w:rsidRDefault="00481500" w:rsidP="00481500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Praticare attivamente gli sport proposti per migliorare i fondamentali individuali e di squadra</w:t>
            </w:r>
          </w:p>
        </w:tc>
      </w:tr>
      <w:tr w:rsidR="00644F1C" w:rsidRPr="002C39E9" w14:paraId="61437A3D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C89E5D8" w14:textId="77777777" w:rsidR="00644F1C" w:rsidRPr="002C39E9" w:rsidRDefault="00644F1C" w:rsidP="00644F1C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7A54CE" w:rsidRPr="002C39E9" w14:paraId="1D5CA232" w14:textId="77777777" w:rsidTr="007A54CE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54CDA3" w14:textId="5CAEDD85" w:rsidR="007A54CE" w:rsidRPr="007A54CE" w:rsidRDefault="007A54CE" w:rsidP="00644F1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A638F3D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Conoscere le capacità motorie: velocità e coordinazione e come le stesse vengano allenate. </w:t>
            </w:r>
          </w:p>
          <w:p w14:paraId="287AD80D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Conoscere le modalità di esecuzione dei fondamentali individuali e collettivi degli sport praticati e </w:t>
            </w:r>
            <w:proofErr w:type="gramStart"/>
            <w:r w:rsidRPr="00481500">
              <w:rPr>
                <w:rFonts w:ascii="Garamond" w:hAnsi="Garamond"/>
              </w:rPr>
              <w:t>le  regole</w:t>
            </w:r>
            <w:proofErr w:type="gramEnd"/>
            <w:r w:rsidRPr="00481500">
              <w:rPr>
                <w:rFonts w:ascii="Garamond" w:hAnsi="Garamond"/>
              </w:rPr>
              <w:t xml:space="preserve"> di gioco. </w:t>
            </w:r>
          </w:p>
          <w:p w14:paraId="0BBF29BE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Riconoscere i rischi che determinano </w:t>
            </w:r>
            <w:proofErr w:type="gramStart"/>
            <w:r w:rsidRPr="00481500">
              <w:rPr>
                <w:rFonts w:ascii="Garamond" w:hAnsi="Garamond"/>
              </w:rPr>
              <w:t>l’insorgenza  dei</w:t>
            </w:r>
            <w:proofErr w:type="gramEnd"/>
            <w:r w:rsidRPr="00481500">
              <w:rPr>
                <w:rFonts w:ascii="Garamond" w:hAnsi="Garamond"/>
              </w:rPr>
              <w:t xml:space="preserve"> disturbi alimentari. </w:t>
            </w:r>
          </w:p>
          <w:p w14:paraId="3FB10849" w14:textId="77777777" w:rsidR="00481500" w:rsidRPr="00481500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Sana alimentazione e igiene alimentare.</w:t>
            </w:r>
          </w:p>
          <w:p w14:paraId="4E7C9B3F" w14:textId="79DDF51A" w:rsidR="007A54CE" w:rsidRPr="00AA5272" w:rsidRDefault="00481500" w:rsidP="004815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I sistemi energetici e l’attività fisica</w:t>
            </w:r>
          </w:p>
        </w:tc>
      </w:tr>
      <w:tr w:rsidR="00085849" w:rsidRPr="002C39E9" w14:paraId="5FF68CDB" w14:textId="77777777" w:rsidTr="007A54CE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32EA82C" w14:textId="09DBB965" w:rsidR="00085849" w:rsidRPr="002C39E9" w:rsidRDefault="00085849" w:rsidP="00085849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481500" w:rsidRPr="002C39E9" w14:paraId="3439768A" w14:textId="77777777" w:rsidTr="00600DFB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E981B1" w14:textId="4B8C76AE" w:rsidR="00481500" w:rsidRPr="002C39E9" w:rsidRDefault="00481500" w:rsidP="00481500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lastRenderedPageBreak/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7E6FD0AD" w14:textId="77777777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Esercitazioni sui fondamentali degli sport trattati</w:t>
            </w:r>
          </w:p>
          <w:p w14:paraId="22A57316" w14:textId="0D82DE65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Es. di potenziamento della resistenza e della forza.</w:t>
            </w:r>
          </w:p>
          <w:p w14:paraId="403CDEBF" w14:textId="751B26F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Sport individuali e di gruppo</w:t>
            </w:r>
          </w:p>
          <w:p w14:paraId="50A3BA93" w14:textId="1AABBF86" w:rsidR="00481500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I meccanismi energetici</w:t>
            </w:r>
          </w:p>
        </w:tc>
      </w:tr>
      <w:tr w:rsidR="00481500" w:rsidRPr="002C39E9" w14:paraId="5AFE5A8D" w14:textId="77777777" w:rsidTr="00600DFB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B855D82" w14:textId="77777777" w:rsidR="00481500" w:rsidRPr="002C39E9" w:rsidRDefault="00481500" w:rsidP="00481500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45E597F" w14:textId="77777777" w:rsidR="00912E8E" w:rsidRPr="00912E8E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Fondamentali individuali degli sport trattati</w:t>
            </w:r>
          </w:p>
          <w:p w14:paraId="029C1C15" w14:textId="57A7093B" w:rsidR="00912E8E" w:rsidRPr="00912E8E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Esercizi di coordinazione generale.</w:t>
            </w:r>
          </w:p>
          <w:p w14:paraId="328CB4BC" w14:textId="5CC0223C" w:rsidR="00481500" w:rsidRPr="00481500" w:rsidRDefault="00912E8E" w:rsidP="00912E8E">
            <w:pPr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Cenni generali sui meccanismi energetici</w:t>
            </w:r>
          </w:p>
        </w:tc>
      </w:tr>
    </w:tbl>
    <w:p w14:paraId="6AE4AD49" w14:textId="7954379F" w:rsidR="00110093" w:rsidRDefault="00110093" w:rsidP="00110093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p w14:paraId="2EE6D350" w14:textId="684563F9" w:rsidR="007A54CE" w:rsidRDefault="007A54CE" w:rsidP="00110093">
      <w:pPr>
        <w:rPr>
          <w:rFonts w:ascii="Garamond" w:hAnsi="Garamond" w:cs="Garamond"/>
          <w:b/>
          <w:bCs/>
        </w:rPr>
      </w:pPr>
    </w:p>
    <w:p w14:paraId="49194556" w14:textId="6985D413" w:rsidR="007A54CE" w:rsidRDefault="007A54CE" w:rsidP="00110093">
      <w:pPr>
        <w:rPr>
          <w:rFonts w:ascii="Garamond" w:hAnsi="Garamond" w:cs="Garamond"/>
          <w:b/>
          <w:bCs/>
        </w:rPr>
      </w:pPr>
    </w:p>
    <w:p w14:paraId="4E25C2F4" w14:textId="19B4F39E" w:rsidR="007A54CE" w:rsidRDefault="007A54CE" w:rsidP="00110093">
      <w:pPr>
        <w:rPr>
          <w:rFonts w:ascii="Garamond" w:hAnsi="Garamond" w:cs="Garamond"/>
          <w:b/>
          <w:bCs/>
        </w:rPr>
      </w:pPr>
    </w:p>
    <w:p w14:paraId="4DF2BA3B" w14:textId="73DF4E5C" w:rsidR="007A54CE" w:rsidRDefault="007A54CE" w:rsidP="00110093">
      <w:pPr>
        <w:rPr>
          <w:rFonts w:ascii="Garamond" w:hAnsi="Garamond" w:cs="Garamond"/>
          <w:b/>
          <w:bCs/>
        </w:rPr>
      </w:pPr>
    </w:p>
    <w:p w14:paraId="58CE12F6" w14:textId="74BA44CD" w:rsidR="007A54CE" w:rsidRDefault="007A54CE" w:rsidP="00110093">
      <w:pPr>
        <w:rPr>
          <w:rFonts w:ascii="Garamond" w:hAnsi="Garamond" w:cs="Garamond"/>
          <w:b/>
          <w:bCs/>
        </w:rPr>
      </w:pPr>
    </w:p>
    <w:p w14:paraId="28EE59B8" w14:textId="5AF4BB63" w:rsidR="007A54CE" w:rsidRDefault="007A54CE" w:rsidP="00110093">
      <w:pPr>
        <w:rPr>
          <w:rFonts w:ascii="Garamond" w:hAnsi="Garamond" w:cs="Garamond"/>
          <w:b/>
          <w:bCs/>
        </w:rPr>
      </w:pPr>
    </w:p>
    <w:p w14:paraId="79C5B31B" w14:textId="30751376" w:rsidR="007A54CE" w:rsidRDefault="007A54CE" w:rsidP="00110093">
      <w:pPr>
        <w:rPr>
          <w:rFonts w:ascii="Garamond" w:hAnsi="Garamond" w:cs="Garamond"/>
          <w:b/>
          <w:bCs/>
        </w:rPr>
      </w:pPr>
    </w:p>
    <w:p w14:paraId="16786B10" w14:textId="24B00C72" w:rsidR="007A54CE" w:rsidRDefault="007A54CE" w:rsidP="00110093">
      <w:pPr>
        <w:rPr>
          <w:rFonts w:ascii="Garamond" w:hAnsi="Garamond" w:cs="Garamond"/>
          <w:b/>
          <w:bCs/>
        </w:rPr>
      </w:pPr>
    </w:p>
    <w:p w14:paraId="10DA3DC5" w14:textId="1F806591" w:rsidR="007A54CE" w:rsidRDefault="007A54CE" w:rsidP="00110093">
      <w:pPr>
        <w:rPr>
          <w:rFonts w:ascii="Garamond" w:hAnsi="Garamond" w:cs="Garamond"/>
          <w:b/>
          <w:bCs/>
        </w:rPr>
      </w:pPr>
    </w:p>
    <w:p w14:paraId="1BC52B98" w14:textId="7626175E" w:rsidR="007A54CE" w:rsidRDefault="007A54CE" w:rsidP="00110093">
      <w:pPr>
        <w:rPr>
          <w:rFonts w:ascii="Garamond" w:hAnsi="Garamond" w:cs="Garamond"/>
          <w:b/>
          <w:bCs/>
        </w:rPr>
      </w:pPr>
    </w:p>
    <w:p w14:paraId="2E5B7759" w14:textId="05FE511A" w:rsidR="007A54CE" w:rsidRDefault="007A54CE" w:rsidP="00110093">
      <w:pPr>
        <w:rPr>
          <w:rFonts w:ascii="Garamond" w:hAnsi="Garamond" w:cs="Garamond"/>
          <w:b/>
          <w:bCs/>
        </w:rPr>
      </w:pPr>
    </w:p>
    <w:p w14:paraId="0879F5AA" w14:textId="49D23C78" w:rsidR="007A54CE" w:rsidRDefault="007A54CE" w:rsidP="00110093">
      <w:pPr>
        <w:rPr>
          <w:rFonts w:ascii="Garamond" w:hAnsi="Garamond" w:cs="Garamond"/>
          <w:b/>
          <w:bCs/>
        </w:rPr>
      </w:pPr>
    </w:p>
    <w:p w14:paraId="2166ACE6" w14:textId="7B03BD35" w:rsidR="007A54CE" w:rsidRDefault="007A54CE" w:rsidP="00110093">
      <w:pPr>
        <w:rPr>
          <w:rFonts w:ascii="Garamond" w:hAnsi="Garamond" w:cs="Garamond"/>
          <w:b/>
          <w:bCs/>
        </w:rPr>
      </w:pPr>
    </w:p>
    <w:p w14:paraId="597E894C" w14:textId="666609F0" w:rsidR="007A54CE" w:rsidRDefault="007A54CE" w:rsidP="00110093">
      <w:pPr>
        <w:rPr>
          <w:rFonts w:ascii="Garamond" w:hAnsi="Garamond" w:cs="Garamond"/>
          <w:b/>
          <w:bCs/>
        </w:rPr>
      </w:pPr>
    </w:p>
    <w:p w14:paraId="73983A84" w14:textId="3209BD3C" w:rsidR="007A54CE" w:rsidRDefault="007A54CE" w:rsidP="00110093">
      <w:pPr>
        <w:rPr>
          <w:rFonts w:ascii="Garamond" w:hAnsi="Garamond" w:cs="Garamond"/>
          <w:b/>
          <w:bCs/>
        </w:rPr>
      </w:pPr>
    </w:p>
    <w:p w14:paraId="3AAD7433" w14:textId="2B4F945B" w:rsidR="007A54CE" w:rsidRDefault="007A54CE" w:rsidP="00110093">
      <w:pPr>
        <w:rPr>
          <w:rFonts w:ascii="Garamond" w:hAnsi="Garamond" w:cs="Garamond"/>
          <w:b/>
          <w:bCs/>
        </w:rPr>
      </w:pPr>
    </w:p>
    <w:p w14:paraId="26FB3A02" w14:textId="0EED1521" w:rsidR="007A54CE" w:rsidRDefault="007A54CE" w:rsidP="00110093">
      <w:pPr>
        <w:rPr>
          <w:rFonts w:ascii="Garamond" w:hAnsi="Garamond" w:cs="Garamond"/>
          <w:b/>
          <w:bCs/>
        </w:rPr>
      </w:pPr>
    </w:p>
    <w:p w14:paraId="38504185" w14:textId="79EE5D6F" w:rsidR="007A54CE" w:rsidRDefault="007A54CE" w:rsidP="00110093">
      <w:pPr>
        <w:rPr>
          <w:rFonts w:ascii="Garamond" w:hAnsi="Garamond" w:cs="Garamond"/>
          <w:b/>
          <w:bCs/>
        </w:rPr>
      </w:pPr>
    </w:p>
    <w:p w14:paraId="48836E86" w14:textId="710D9842" w:rsidR="007A54CE" w:rsidRDefault="007A54CE" w:rsidP="00110093">
      <w:pPr>
        <w:rPr>
          <w:rFonts w:ascii="Garamond" w:hAnsi="Garamond" w:cs="Garamond"/>
        </w:rPr>
      </w:pPr>
    </w:p>
    <w:p w14:paraId="319707A6" w14:textId="0A0D45E6" w:rsidR="007A54CE" w:rsidRDefault="007A54CE" w:rsidP="00110093">
      <w:pPr>
        <w:rPr>
          <w:rFonts w:ascii="Garamond" w:hAnsi="Garamond" w:cs="Garamond"/>
        </w:rPr>
      </w:pPr>
    </w:p>
    <w:p w14:paraId="3A3F2CD2" w14:textId="24A74AD5" w:rsidR="007A54CE" w:rsidRDefault="007A54CE" w:rsidP="00110093">
      <w:pPr>
        <w:rPr>
          <w:rFonts w:ascii="Garamond" w:hAnsi="Garamond" w:cs="Garamond"/>
        </w:rPr>
      </w:pPr>
    </w:p>
    <w:p w14:paraId="40EE9F5A" w14:textId="1D640E99" w:rsidR="007A54CE" w:rsidRDefault="007A54CE" w:rsidP="00110093">
      <w:pPr>
        <w:rPr>
          <w:rFonts w:ascii="Garamond" w:hAnsi="Garamond" w:cs="Garamond"/>
        </w:rPr>
      </w:pPr>
    </w:p>
    <w:p w14:paraId="2290C153" w14:textId="26555A68" w:rsidR="007A54CE" w:rsidRDefault="007A54CE" w:rsidP="00110093">
      <w:pPr>
        <w:rPr>
          <w:rFonts w:ascii="Garamond" w:hAnsi="Garamond" w:cs="Garamond"/>
        </w:rPr>
      </w:pPr>
    </w:p>
    <w:p w14:paraId="337A05AC" w14:textId="6B3872AB" w:rsidR="007A54CE" w:rsidRDefault="007A54CE" w:rsidP="00110093">
      <w:pPr>
        <w:rPr>
          <w:rFonts w:ascii="Garamond" w:hAnsi="Garamond" w:cs="Garamond"/>
        </w:rPr>
      </w:pPr>
    </w:p>
    <w:p w14:paraId="6F940C7E" w14:textId="1DB04013" w:rsidR="007A54CE" w:rsidRDefault="007A54CE" w:rsidP="00110093">
      <w:pPr>
        <w:rPr>
          <w:rFonts w:ascii="Garamond" w:hAnsi="Garamond" w:cs="Garamond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7A54CE" w:rsidRPr="00AE1BB0" w14:paraId="0D19D2FD" w14:textId="77777777" w:rsidTr="00FE4D9B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E5F9DDA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A5F" w14:textId="77777777" w:rsidR="007A54CE" w:rsidRPr="00AE1BB0" w:rsidRDefault="007A54CE" w:rsidP="00987378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F87E80" w14:textId="4E87AC1B" w:rsidR="007A54CE" w:rsidRPr="00AE1BB0" w:rsidRDefault="00165B3B" w:rsidP="00987378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7A54CE" w:rsidRPr="00AE1BB0" w14:paraId="2197FF00" w14:textId="77777777" w:rsidTr="00FE4D9B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2BFE943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46F68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312A7DF" w14:textId="77777777" w:rsidR="007A54CE" w:rsidRPr="00AE1BB0" w:rsidRDefault="007A54CE" w:rsidP="00987378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ED9A" w14:textId="49DAE565" w:rsidR="007A54CE" w:rsidRPr="00AE1BB0" w:rsidRDefault="00541DA7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0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0AE13BF" w14:textId="44680F57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1386851" w14:textId="2D45AE26" w:rsidR="007A54CE" w:rsidRPr="00AE1BB0" w:rsidRDefault="00593281" w:rsidP="00987378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2C06D4C7" w14:textId="1B76788D" w:rsidR="007A54CE" w:rsidRPr="00AE1BB0" w:rsidRDefault="00D42C50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989B" w14:textId="7D5F2205" w:rsidR="007A54CE" w:rsidRPr="00AE1BB0" w:rsidRDefault="00912E8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137442A3" w14:textId="1107121B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E2D0FE6" w14:textId="2EC7C5C8" w:rsidR="007A54CE" w:rsidRPr="00AE1BB0" w:rsidRDefault="00593281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C7DC98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B669EBD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2AE4AB9A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7A54CE" w:rsidRPr="00AE1BB0" w14:paraId="49362D84" w14:textId="77777777" w:rsidTr="00FE4D9B">
        <w:trPr>
          <w:trHeight w:val="1230"/>
          <w:jc w:val="center"/>
        </w:trPr>
        <w:tc>
          <w:tcPr>
            <w:tcW w:w="2857" w:type="dxa"/>
            <w:vAlign w:val="center"/>
          </w:tcPr>
          <w:p w14:paraId="5F1E647C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C01DFC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E3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CA0D1E6" w14:textId="4D7A6B06" w:rsidR="007A54CE" w:rsidRPr="00AE1BB0" w:rsidRDefault="004503FC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A54CE"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0A1504D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57927B74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996F70B" w14:textId="77777777" w:rsidR="007A54CE" w:rsidRPr="00117331" w:rsidRDefault="007A54CE" w:rsidP="00987378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903C09" w14:textId="77777777" w:rsidR="007A54CE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7B5BF35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1935B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D1C9519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2C90C72F" w14:textId="77777777" w:rsidR="007A54CE" w:rsidRPr="00AE1BB0" w:rsidRDefault="007A54CE" w:rsidP="00987378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7A54CE" w:rsidRPr="00AE1BB0" w14:paraId="208F9A3F" w14:textId="77777777" w:rsidTr="00FE4D9B">
        <w:trPr>
          <w:trHeight w:val="795"/>
          <w:jc w:val="center"/>
        </w:trPr>
        <w:tc>
          <w:tcPr>
            <w:tcW w:w="2857" w:type="dxa"/>
            <w:vAlign w:val="center"/>
          </w:tcPr>
          <w:p w14:paraId="3E7CF9D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B88B11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5FEF4AF" w14:textId="77777777" w:rsidR="007A54CE" w:rsidRPr="00AE1BB0" w:rsidRDefault="007A54CE" w:rsidP="00987378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A6EE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5DF9CBA1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5305D127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135B410" w14:textId="77777777" w:rsidR="007A54CE" w:rsidRPr="00AE1BB0" w:rsidRDefault="007A54CE" w:rsidP="00987378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24499D0F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371B1AB9" w14:textId="77777777" w:rsidR="007A54CE" w:rsidRPr="00C77EF2" w:rsidRDefault="007A54CE" w:rsidP="00987378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CEF9E" w14:textId="77777777" w:rsidR="007A54CE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7E1540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0A61129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49121AD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9CA5F6" w14:textId="16C1E7B2" w:rsidR="007A54CE" w:rsidRPr="00AE1BB0" w:rsidRDefault="00500301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5297B1DF" w14:textId="77777777" w:rsidR="007A54CE" w:rsidRPr="00AE1BB0" w:rsidRDefault="007A54CE" w:rsidP="00987378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7A54CE" w:rsidRPr="00AE1BB0" w14:paraId="37B056CB" w14:textId="77777777" w:rsidTr="0098737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401D1B6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7A54CE" w:rsidRPr="00AE1BB0" w14:paraId="6FA64D80" w14:textId="77777777" w:rsidTr="00FE4D9B">
        <w:trPr>
          <w:trHeight w:val="1459"/>
          <w:jc w:val="center"/>
        </w:trPr>
        <w:tc>
          <w:tcPr>
            <w:tcW w:w="2857" w:type="dxa"/>
            <w:vAlign w:val="center"/>
          </w:tcPr>
          <w:p w14:paraId="02FE7B92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D75100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A4B595A" w14:textId="2699B78F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7AF8EE9" w14:textId="732638E2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50A69D9" w14:textId="45F1AA56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B8B5E34" w14:textId="183E6B83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A9EFD2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0E6219BE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4824851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1D3166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FD1E6C" w14:textId="77777777" w:rsidR="007A54CE" w:rsidRPr="00403EAB" w:rsidRDefault="00000000" w:rsidP="00987378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67F11CE7">
                <v:shape id="_x0000_s2060" type="#_x0000_t202" style="position:absolute;margin-left:26.55pt;margin-top:2.95pt;width:124.6pt;height:21.45pt;z-index:251668480;mso-height-percent:200;mso-position-horizontal-relative:text;mso-position-vertical-relative:text;mso-height-percent:200;mso-width-relative:margin;mso-height-relative:margin">
                  <v:textbox style="mso-next-textbox:#_x0000_s2060;mso-fit-shape-to-text:t">
                    <w:txbxContent>
                      <w:p w14:paraId="27EEC746" w14:textId="77777777" w:rsidR="007A54CE" w:rsidRPr="00315B2F" w:rsidRDefault="007A54CE" w:rsidP="007A54C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3885058D" w14:textId="77777777" w:rsidR="007A54CE" w:rsidRPr="00403EAB" w:rsidRDefault="007A54CE" w:rsidP="00987378">
            <w:pPr>
              <w:rPr>
                <w:rFonts w:ascii="Garamond" w:hAnsi="Garamond"/>
                <w:lang w:eastAsia="ar-SA"/>
              </w:rPr>
            </w:pPr>
          </w:p>
          <w:p w14:paraId="6232D6D9" w14:textId="77777777" w:rsidR="007A54CE" w:rsidRDefault="007A54CE" w:rsidP="00987378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536940DC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07EA25B2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CB4D51D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0607CE6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0A44259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08920C0E" w14:textId="77777777" w:rsidR="007A54CE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65E52E03" w14:textId="77777777" w:rsidR="007A54CE" w:rsidRPr="00B939E1" w:rsidRDefault="007A54CE" w:rsidP="00987378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24230C94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620E4BDF" w14:textId="77777777" w:rsidTr="00FE4D9B">
        <w:trPr>
          <w:trHeight w:val="843"/>
          <w:jc w:val="center"/>
        </w:trPr>
        <w:tc>
          <w:tcPr>
            <w:tcW w:w="2857" w:type="dxa"/>
            <w:vAlign w:val="center"/>
          </w:tcPr>
          <w:p w14:paraId="59F80921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2AE8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211B9AF" w14:textId="6D5FD1E8" w:rsidR="007A54CE" w:rsidRPr="00AE1BB0" w:rsidRDefault="00F62BD5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7A54CE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D0D3947" w14:textId="55CEB6B1" w:rsidR="007A54CE" w:rsidRPr="00AE1BB0" w:rsidRDefault="00CA6D28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500301"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0F5B364F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93F1C30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292CB6" w14:textId="675F5E29" w:rsidR="007A54CE" w:rsidRPr="00AE1BB0" w:rsidRDefault="004503FC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A54CE"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57A522B3" w14:textId="5673EB35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 w:rsidR="004503FC"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75310C09" w14:textId="77777777" w:rsidR="007A54CE" w:rsidRPr="00AE1BB0" w:rsidRDefault="007A54CE" w:rsidP="0098737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75A79B65" w14:textId="77777777" w:rsidR="007A54CE" w:rsidRPr="00AE1BB0" w:rsidRDefault="007A54CE" w:rsidP="00987378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161B6" w14:textId="77777777" w:rsidR="007A54CE" w:rsidRPr="00AE1BB0" w:rsidRDefault="007A54CE" w:rsidP="00987378">
            <w:pPr>
              <w:rPr>
                <w:rFonts w:ascii="Garamond" w:hAnsi="Garamond"/>
              </w:rPr>
            </w:pPr>
          </w:p>
        </w:tc>
      </w:tr>
      <w:tr w:rsidR="007A54CE" w:rsidRPr="00AE1BB0" w14:paraId="1F54F597" w14:textId="77777777" w:rsidTr="00FE4D9B">
        <w:trPr>
          <w:trHeight w:val="416"/>
          <w:jc w:val="center"/>
        </w:trPr>
        <w:tc>
          <w:tcPr>
            <w:tcW w:w="2857" w:type="dxa"/>
            <w:vAlign w:val="center"/>
          </w:tcPr>
          <w:p w14:paraId="59819229" w14:textId="77777777" w:rsidR="007A54CE" w:rsidRPr="00AE1BB0" w:rsidRDefault="007A54CE" w:rsidP="00987378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11B2A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30C0628" w14:textId="77777777" w:rsidR="007A54CE" w:rsidRPr="006F4C3F" w:rsidRDefault="007A54CE" w:rsidP="00987378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7A54CE" w:rsidRPr="00AE1BB0" w14:paraId="3157660A" w14:textId="77777777" w:rsidTr="00FE4D9B">
        <w:trPr>
          <w:trHeight w:val="314"/>
          <w:jc w:val="center"/>
        </w:trPr>
        <w:tc>
          <w:tcPr>
            <w:tcW w:w="2857" w:type="dxa"/>
            <w:vAlign w:val="center"/>
          </w:tcPr>
          <w:p w14:paraId="195E5928" w14:textId="77777777" w:rsidR="007A54CE" w:rsidRPr="00AE1BB0" w:rsidRDefault="007A54CE" w:rsidP="00987378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538F08F4" w14:textId="77777777" w:rsidR="007A54CE" w:rsidRPr="006F4C3F" w:rsidRDefault="007A54CE" w:rsidP="00987378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F828C5A" w14:textId="5E4F37F7" w:rsidR="007A54CE" w:rsidRDefault="007A54CE" w:rsidP="00110093">
      <w:pPr>
        <w:rPr>
          <w:rFonts w:ascii="Garamond" w:hAnsi="Garamond" w:cs="Garamond"/>
        </w:rPr>
      </w:pPr>
    </w:p>
    <w:p w14:paraId="2022EA08" w14:textId="7678EC93" w:rsidR="007A54CE" w:rsidRDefault="007A54CE" w:rsidP="00110093">
      <w:pPr>
        <w:rPr>
          <w:rFonts w:ascii="Garamond" w:hAnsi="Garamond" w:cs="Garamond"/>
        </w:rPr>
      </w:pPr>
    </w:p>
    <w:p w14:paraId="7569AB56" w14:textId="77777777" w:rsidR="00912E8E" w:rsidRDefault="00912E8E" w:rsidP="00110093">
      <w:pPr>
        <w:rPr>
          <w:rFonts w:ascii="Garamond" w:hAnsi="Garamond" w:cs="Garamond"/>
        </w:rPr>
      </w:pPr>
    </w:p>
    <w:p w14:paraId="0F4EB08D" w14:textId="77777777" w:rsidR="00912E8E" w:rsidRDefault="00912E8E" w:rsidP="00110093">
      <w:pPr>
        <w:rPr>
          <w:rFonts w:ascii="Garamond" w:hAnsi="Garamond" w:cs="Garamond"/>
        </w:rPr>
      </w:pPr>
    </w:p>
    <w:p w14:paraId="193334A6" w14:textId="2E43D60C" w:rsidR="00912E8E" w:rsidRPr="00004D73" w:rsidRDefault="00912E8E" w:rsidP="00912E8E">
      <w:pPr>
        <w:pStyle w:val="Sottotitolo"/>
        <w:rPr>
          <w:rFonts w:ascii="Garamond" w:hAnsi="Garamond"/>
          <w:sz w:val="26"/>
          <w:szCs w:val="26"/>
        </w:rPr>
      </w:pPr>
      <w:r w:rsidRPr="00004D73">
        <w:rPr>
          <w:rFonts w:ascii="Garamond" w:hAnsi="Garamond"/>
          <w:sz w:val="26"/>
          <w:szCs w:val="26"/>
        </w:rPr>
        <w:lastRenderedPageBreak/>
        <w:t>MODULO N. 2</w:t>
      </w:r>
      <w:r>
        <w:rPr>
          <w:rFonts w:ascii="Garamond" w:hAnsi="Garamond"/>
          <w:sz w:val="26"/>
          <w:szCs w:val="26"/>
          <w:lang w:val="it-IT"/>
        </w:rPr>
        <w:t>:     SPORT SALUTE E BENESSERE</w:t>
      </w:r>
    </w:p>
    <w:p w14:paraId="5C778890" w14:textId="77777777" w:rsidR="00912E8E" w:rsidRPr="004C219C" w:rsidRDefault="00912E8E" w:rsidP="00912E8E">
      <w:pPr>
        <w:pStyle w:val="Sottotitolo"/>
        <w:rPr>
          <w:rFonts w:ascii="Garamond" w:hAnsi="Garamond"/>
          <w:b w:val="0"/>
          <w:bCs/>
        </w:rPr>
      </w:pPr>
      <w:r w:rsidRPr="004C219C">
        <w:rPr>
          <w:rFonts w:ascii="Garamond" w:hAnsi="Garamond"/>
          <w:b w:val="0"/>
          <w:bCs/>
        </w:rPr>
        <w:t xml:space="preserve">Funzione: </w:t>
      </w:r>
      <w:r w:rsidRPr="004C219C">
        <w:rPr>
          <w:rFonts w:ascii="Garamond" w:hAnsi="Garamond"/>
          <w:b w:val="0"/>
          <w:bCs/>
          <w:lang w:val="it-IT"/>
        </w:rPr>
        <w:t xml:space="preserve">                 </w:t>
      </w:r>
      <w:r w:rsidRPr="004C219C">
        <w:rPr>
          <w:rFonts w:ascii="Garamond" w:hAnsi="Garamond"/>
          <w:b w:val="0"/>
          <w:bCs/>
        </w:rPr>
        <w:t>Non Applicabile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7438"/>
      </w:tblGrid>
      <w:tr w:rsidR="00912E8E" w:rsidRPr="002C39E9" w14:paraId="76B4FFFF" w14:textId="77777777" w:rsidTr="00CD6647">
        <w:trPr>
          <w:cantSplit/>
          <w:trHeight w:val="737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0BEE85B" w14:textId="77777777" w:rsidR="00912E8E" w:rsidRPr="008E5388" w:rsidRDefault="00912E8E" w:rsidP="00CD664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</w:t>
            </w:r>
            <w:r>
              <w:rPr>
                <w:rFonts w:ascii="Garamond" w:hAnsi="Garamond" w:cs="Garamond"/>
                <w:sz w:val="28"/>
                <w:szCs w:val="32"/>
              </w:rPr>
              <w:t>S</w:t>
            </w: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TCW </w:t>
            </w:r>
          </w:p>
          <w:p w14:paraId="66E4E869" w14:textId="77777777" w:rsidR="00912E8E" w:rsidRPr="008E5388" w:rsidRDefault="00912E8E" w:rsidP="00CD6647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Cs/>
              </w:rPr>
              <w:t>NA</w:t>
            </w:r>
          </w:p>
        </w:tc>
      </w:tr>
      <w:tr w:rsidR="00912E8E" w:rsidRPr="002C39E9" w14:paraId="58752ED3" w14:textId="77777777" w:rsidTr="004C219C">
        <w:trPr>
          <w:cantSplit/>
          <w:trHeight w:val="130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8CDE382" w14:textId="77777777" w:rsidR="00912E8E" w:rsidRPr="008E5388" w:rsidRDefault="00912E8E" w:rsidP="00CD6647">
            <w:pPr>
              <w:pStyle w:val="Titolo2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 xml:space="preserve">Competenza LL GG </w:t>
            </w:r>
          </w:p>
          <w:p w14:paraId="152CAD95" w14:textId="77777777" w:rsidR="00912E8E" w:rsidRPr="00481500" w:rsidRDefault="00912E8E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Acquisire la consapevolezza dei propri mezzi al fine di valorizzare le proprie capacità ed accettare i propri limiti </w:t>
            </w:r>
          </w:p>
          <w:p w14:paraId="6E0BDEF4" w14:textId="77777777" w:rsidR="00912E8E" w:rsidRPr="007A54CE" w:rsidRDefault="00912E8E" w:rsidP="00CD6647">
            <w:pPr>
              <w:numPr>
                <w:ilvl w:val="0"/>
                <w:numId w:val="15"/>
              </w:numP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Realizzare attività motorie e sportive sempre complesse e in sicurezza.</w:t>
            </w:r>
          </w:p>
        </w:tc>
      </w:tr>
      <w:tr w:rsidR="00912E8E" w:rsidRPr="002C39E9" w14:paraId="16728820" w14:textId="77777777" w:rsidTr="00CD6647">
        <w:trPr>
          <w:cantSplit/>
          <w:trHeight w:val="794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923BFB" w14:textId="22BDC489" w:rsidR="00912E8E" w:rsidRDefault="00912E8E" w:rsidP="00CD6647">
            <w:pPr>
              <w:pStyle w:val="TableParagraph"/>
              <w:spacing w:before="54"/>
              <w:ind w:left="4193" w:hanging="4080"/>
              <w:jc w:val="center"/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</w:pPr>
            <w:r w:rsidRPr="00BB3C73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Percorso formativo di Allievo Ufficiale di </w:t>
            </w:r>
            <w:r w:rsidR="004C219C"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>Coperta</w:t>
            </w:r>
            <w:r>
              <w:rPr>
                <w:rFonts w:ascii="Garamond" w:hAnsi="Garamond" w:cs="Garamond"/>
                <w:b/>
                <w:sz w:val="28"/>
                <w:szCs w:val="26"/>
                <w:lang w:eastAsia="zh-CN" w:bidi="ar-SA"/>
              </w:rPr>
              <w:t xml:space="preserve"> </w:t>
            </w:r>
          </w:p>
          <w:p w14:paraId="5F13D22A" w14:textId="77777777" w:rsidR="00912E8E" w:rsidRPr="004C1F24" w:rsidRDefault="00912E8E" w:rsidP="00CD6647">
            <w:pPr>
              <w:pStyle w:val="Titolo2"/>
              <w:jc w:val="center"/>
              <w:rPr>
                <w:rFonts w:ascii="Garamond" w:hAnsi="Garamond" w:cs="Garamond"/>
                <w:b w:val="0"/>
                <w:sz w:val="32"/>
                <w:szCs w:val="32"/>
              </w:rPr>
            </w:pPr>
            <w:r w:rsidRPr="004C1F24">
              <w:rPr>
                <w:rFonts w:ascii="Garamond" w:hAnsi="Garamond" w:cs="Garamond"/>
                <w:b w:val="0"/>
              </w:rPr>
              <w:t>NA</w:t>
            </w:r>
          </w:p>
        </w:tc>
      </w:tr>
      <w:tr w:rsidR="00912E8E" w:rsidRPr="002C39E9" w14:paraId="451C3FA5" w14:textId="77777777" w:rsidTr="00CD6647">
        <w:trPr>
          <w:cantSplit/>
          <w:trHeight w:val="1728"/>
        </w:trPr>
        <w:tc>
          <w:tcPr>
            <w:tcW w:w="10329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BED0E5A" w14:textId="77777777" w:rsidR="00912E8E" w:rsidRPr="008E5388" w:rsidRDefault="00912E8E" w:rsidP="00CD6647">
            <w:pPr>
              <w:pStyle w:val="Titolo2"/>
              <w:spacing w:before="60"/>
              <w:jc w:val="center"/>
              <w:rPr>
                <w:rFonts w:ascii="Garamond" w:hAnsi="Garamond" w:cs="Garamond"/>
                <w:sz w:val="28"/>
                <w:szCs w:val="32"/>
              </w:rPr>
            </w:pPr>
            <w:r w:rsidRPr="008E5388">
              <w:rPr>
                <w:rFonts w:ascii="Garamond" w:hAnsi="Garamond" w:cs="Garamond"/>
                <w:sz w:val="28"/>
                <w:szCs w:val="32"/>
              </w:rPr>
              <w:t>Competenza Cittadinanza</w:t>
            </w:r>
          </w:p>
          <w:p w14:paraId="004C75E8" w14:textId="0443F70B" w:rsidR="00912E8E" w:rsidRPr="00481500" w:rsidRDefault="004C219C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digitale; </w:t>
            </w:r>
          </w:p>
          <w:p w14:paraId="1053E547" w14:textId="5E2C8FAF" w:rsidR="00912E8E" w:rsidRPr="00481500" w:rsidRDefault="004C219C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personale, sociale e capacità di imparare a imparare; </w:t>
            </w:r>
          </w:p>
          <w:p w14:paraId="7D8F9DC5" w14:textId="4C81E440" w:rsidR="00912E8E" w:rsidRPr="00481500" w:rsidRDefault="004C219C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in materia di cittadinanza; </w:t>
            </w:r>
          </w:p>
          <w:p w14:paraId="09A499FE" w14:textId="58A3E82B" w:rsidR="00912E8E" w:rsidRPr="00481500" w:rsidRDefault="004C219C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 xml:space="preserve">Competenza imprenditoriale; </w:t>
            </w:r>
          </w:p>
          <w:p w14:paraId="0AB461E5" w14:textId="00952F0B" w:rsidR="00912E8E" w:rsidRPr="00481500" w:rsidRDefault="004C219C" w:rsidP="00CD6647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356"/>
              <w:jc w:val="both"/>
              <w:rPr>
                <w:rFonts w:ascii="Tahoma" w:eastAsia="Tahoma" w:hAnsi="Tahoma" w:cs="Tahoma"/>
                <w:color w:val="000000"/>
              </w:rPr>
            </w:pPr>
            <w:r w:rsidRPr="00481500">
              <w:rPr>
                <w:rFonts w:ascii="Garamond" w:hAnsi="Garamond"/>
              </w:rPr>
              <w:t>Competenza in materia di consapevolezza ed espressione culturali.</w:t>
            </w:r>
          </w:p>
        </w:tc>
      </w:tr>
      <w:tr w:rsidR="00912E8E" w:rsidRPr="002C39E9" w14:paraId="4ABB0157" w14:textId="77777777" w:rsidTr="004C219C">
        <w:trPr>
          <w:trHeight w:val="68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7C27248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9A73017" w14:textId="77777777" w:rsidR="00912E8E" w:rsidRPr="00481500" w:rsidRDefault="00912E8E" w:rsidP="004C219C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Padronanza delle capacità coordinative e condizionali.</w:t>
            </w:r>
          </w:p>
          <w:p w14:paraId="0DECA678" w14:textId="080578FA" w:rsidR="004C219C" w:rsidRPr="004C219C" w:rsidRDefault="00912E8E" w:rsidP="004C219C">
            <w:pPr>
              <w:suppressAutoHyphens w:val="0"/>
              <w:ind w:left="-4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Nozioni generali di anatomia dei grandi apparat</w:t>
            </w:r>
            <w:r w:rsidR="004C219C">
              <w:rPr>
                <w:rFonts w:ascii="Garamond" w:hAnsi="Garamond"/>
              </w:rPr>
              <w:t>i</w:t>
            </w:r>
          </w:p>
        </w:tc>
      </w:tr>
      <w:tr w:rsidR="00912E8E" w:rsidRPr="002C39E9" w14:paraId="33DF336E" w14:textId="77777777" w:rsidTr="004C219C">
        <w:trPr>
          <w:trHeight w:val="51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2F45D8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5E1884" w14:textId="77777777" w:rsidR="00912E8E" w:rsidRPr="00A76527" w:rsidRDefault="00912E8E" w:rsidP="004C219C">
            <w:pPr>
              <w:suppressAutoHyphens w:val="0"/>
              <w:ind w:left="-4"/>
              <w:rPr>
                <w:rFonts w:ascii="Garamond" w:hAnsi="Garamond"/>
              </w:rPr>
            </w:pPr>
            <w:r w:rsidRPr="00481500">
              <w:rPr>
                <w:rFonts w:ascii="Garamond" w:hAnsi="Garamond"/>
              </w:rPr>
              <w:t>Asse Tecnico -Scientifico</w:t>
            </w:r>
          </w:p>
        </w:tc>
      </w:tr>
      <w:tr w:rsidR="00912E8E" w:rsidRPr="002C39E9" w14:paraId="5E1E243D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4C4D4A3" w14:textId="77777777" w:rsidR="00912E8E" w:rsidRPr="002C39E9" w:rsidRDefault="00912E8E" w:rsidP="00CD6647">
            <w:pPr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912E8E" w:rsidRPr="002C39E9" w14:paraId="511E576E" w14:textId="77777777" w:rsidTr="00CD6647">
        <w:trPr>
          <w:cantSplit/>
          <w:trHeight w:val="818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5612CC0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2C39E9"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5A3BED" w14:textId="77777777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Osservare e rilevare come gli apparati vengono influenzati dal movimento</w:t>
            </w:r>
          </w:p>
          <w:p w14:paraId="7EB9E2D0" w14:textId="6DDD530F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Osservare come il sistema nervoso agisce in sinergia con i diversi apparati.</w:t>
            </w:r>
          </w:p>
          <w:p w14:paraId="3C3F3F2C" w14:textId="455C915A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Utilizzare lessico specialistico</w:t>
            </w:r>
          </w:p>
          <w:p w14:paraId="61674D54" w14:textId="573D1B6F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Rilevare come la costanza dell’allenamento determina effetti sull’organismo.</w:t>
            </w:r>
          </w:p>
          <w:p w14:paraId="530E8142" w14:textId="16C9B40B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Sperimentare come l’affaticamento e il recupero influisce sull’apprendimento</w:t>
            </w:r>
          </w:p>
          <w:p w14:paraId="768E6DFC" w14:textId="6E819079" w:rsidR="00912E8E" w:rsidRPr="007A54C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motorio.</w:t>
            </w:r>
          </w:p>
        </w:tc>
      </w:tr>
      <w:tr w:rsidR="00912E8E" w:rsidRPr="002C39E9" w14:paraId="4EDDC163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40CEC9B" w14:textId="77777777" w:rsidR="00912E8E" w:rsidRPr="002C39E9" w:rsidRDefault="00912E8E" w:rsidP="00CD6647">
            <w:pPr>
              <w:spacing w:before="60" w:after="60"/>
              <w:ind w:left="68" w:right="181"/>
              <w:jc w:val="center"/>
              <w:rPr>
                <w:rFonts w:ascii="Garamond" w:hAnsi="Garamond"/>
              </w:rPr>
            </w:pPr>
            <w:r w:rsidRPr="00085849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912E8E" w:rsidRPr="002C39E9" w14:paraId="07DABC75" w14:textId="77777777" w:rsidTr="00CD6647">
        <w:trPr>
          <w:trHeight w:val="454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C50CCF5" w14:textId="77777777" w:rsidR="00912E8E" w:rsidRPr="007A54CE" w:rsidRDefault="00912E8E" w:rsidP="00CD664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bCs/>
                <w:smallCaps/>
              </w:rPr>
            </w:pPr>
            <w:r w:rsidRPr="007A54CE">
              <w:rPr>
                <w:rFonts w:ascii="Garamond" w:hAnsi="Garamond" w:cs="Garamond"/>
                <w:b/>
                <w:bCs/>
              </w:rPr>
              <w:t>Conoscenze LLGG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91A0F1" w14:textId="77777777" w:rsid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Una sana alimentazione e disturbi alimentari</w:t>
            </w:r>
          </w:p>
          <w:p w14:paraId="37D8136B" w14:textId="77777777" w:rsidR="00912E8E" w:rsidRPr="00912E8E" w:rsidRDefault="00912E8E" w:rsidP="00912E8E">
            <w:pPr>
              <w:suppressAutoHyphens w:val="0"/>
              <w:ind w:left="-4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Le dipendenze: alcool, fumo e social network</w:t>
            </w:r>
          </w:p>
          <w:p w14:paraId="4D671D45" w14:textId="0E63328B" w:rsidR="00912E8E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4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</w:t>
            </w:r>
            <w:r w:rsidRPr="00912E8E">
              <w:rPr>
                <w:rFonts w:ascii="Garamond" w:hAnsi="Garamond"/>
              </w:rPr>
              <w:t>a comunicazione: i segni convenzionali nello sport</w:t>
            </w:r>
          </w:p>
        </w:tc>
      </w:tr>
      <w:tr w:rsidR="00912E8E" w:rsidRPr="002C39E9" w14:paraId="5D42DC50" w14:textId="77777777" w:rsidTr="00CD6647">
        <w:trPr>
          <w:trHeight w:val="454"/>
        </w:trPr>
        <w:tc>
          <w:tcPr>
            <w:tcW w:w="10329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D7C868E" w14:textId="77777777" w:rsidR="00912E8E" w:rsidRPr="002C39E9" w:rsidRDefault="00912E8E" w:rsidP="00CD6647">
            <w:pPr>
              <w:suppressAutoHyphens w:val="0"/>
              <w:jc w:val="center"/>
              <w:rPr>
                <w:rFonts w:ascii="Garamond" w:hAnsi="Garamond"/>
              </w:rPr>
            </w:pPr>
            <w:r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912E8E" w:rsidRPr="002C39E9" w14:paraId="29DA3771" w14:textId="77777777" w:rsidTr="00CD6647">
        <w:trPr>
          <w:trHeight w:val="541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690AC419" w14:textId="77777777" w:rsidR="00912E8E" w:rsidRPr="002C39E9" w:rsidRDefault="00912E8E" w:rsidP="00CD6647">
            <w:pPr>
              <w:pStyle w:val="Titolo2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Garamond"/>
              </w:rPr>
              <w:t>Argomenti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B76CC0A" w14:textId="3430EF9E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Es. di miglioramento della velocità e della</w:t>
            </w:r>
            <w:r>
              <w:rPr>
                <w:rFonts w:ascii="Garamond" w:hAnsi="Garamond"/>
              </w:rPr>
              <w:t xml:space="preserve"> </w:t>
            </w:r>
            <w:r w:rsidRPr="00912E8E">
              <w:rPr>
                <w:rFonts w:ascii="Garamond" w:hAnsi="Garamond"/>
              </w:rPr>
              <w:t>coordinazione.</w:t>
            </w:r>
          </w:p>
          <w:p w14:paraId="777E8E58" w14:textId="4BBD107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Circuiti di agilità e destrezza.</w:t>
            </w:r>
          </w:p>
          <w:p w14:paraId="4D27C9B1" w14:textId="5B54471F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Sport individuali e di gruppo</w:t>
            </w:r>
          </w:p>
          <w:p w14:paraId="0A7171BB" w14:textId="727D3ADA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Alimenti e nutrienti</w:t>
            </w:r>
          </w:p>
          <w:p w14:paraId="3D24D206" w14:textId="5F5F4DA1" w:rsidR="00912E8E" w:rsidRPr="00912E8E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Disturbi alimentari</w:t>
            </w:r>
          </w:p>
          <w:p w14:paraId="18F5D432" w14:textId="273C3913" w:rsidR="00912E8E" w:rsidRPr="00AA5272" w:rsidRDefault="00912E8E" w:rsidP="00912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ind w:left="-6"/>
              <w:jc w:val="both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Degni convenzionali nello sport</w:t>
            </w:r>
          </w:p>
        </w:tc>
      </w:tr>
      <w:tr w:rsidR="00912E8E" w:rsidRPr="002C39E9" w14:paraId="3ED25396" w14:textId="77777777" w:rsidTr="00A153A3">
        <w:trPr>
          <w:trHeight w:val="850"/>
        </w:trPr>
        <w:tc>
          <w:tcPr>
            <w:tcW w:w="289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38DA326" w14:textId="77777777" w:rsidR="00912E8E" w:rsidRPr="002C39E9" w:rsidRDefault="00912E8E" w:rsidP="00CD6647">
            <w:pPr>
              <w:pStyle w:val="Titolo2"/>
              <w:ind w:left="0" w:firstLine="0"/>
              <w:jc w:val="center"/>
              <w:rPr>
                <w:rFonts w:ascii="Garamond" w:hAnsi="Garamond"/>
                <w:b w:val="0"/>
                <w:bCs w:val="0"/>
              </w:rPr>
            </w:pPr>
            <w:r w:rsidRPr="002C39E9"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B871BEC" w14:textId="77777777" w:rsidR="00912E8E" w:rsidRPr="00912E8E" w:rsidRDefault="00912E8E" w:rsidP="00A153A3">
            <w:pPr>
              <w:ind w:left="-6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Nozioni generali su una sana alimentazione</w:t>
            </w:r>
          </w:p>
          <w:p w14:paraId="1CA34672" w14:textId="01F6C8FF" w:rsidR="00912E8E" w:rsidRPr="00481500" w:rsidRDefault="00912E8E" w:rsidP="00A153A3">
            <w:pPr>
              <w:ind w:left="-6"/>
              <w:rPr>
                <w:rFonts w:ascii="Garamond" w:hAnsi="Garamond"/>
              </w:rPr>
            </w:pPr>
            <w:r w:rsidRPr="00912E8E">
              <w:rPr>
                <w:rFonts w:ascii="Garamond" w:hAnsi="Garamond"/>
              </w:rPr>
              <w:t>Le dipendenze più diffuse tra i giovani</w:t>
            </w:r>
          </w:p>
        </w:tc>
      </w:tr>
    </w:tbl>
    <w:p w14:paraId="25DD88F8" w14:textId="77777777" w:rsidR="00912E8E" w:rsidRDefault="00912E8E" w:rsidP="00912E8E">
      <w:pPr>
        <w:rPr>
          <w:rFonts w:ascii="Garamond" w:hAnsi="Garamond" w:cs="Garamond"/>
          <w:b/>
          <w:bCs/>
        </w:rPr>
      </w:pPr>
      <w:r w:rsidRPr="002C39E9"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912E8E" w:rsidRPr="00AE1BB0" w14:paraId="6045A19C" w14:textId="77777777" w:rsidTr="00CD6647">
        <w:trPr>
          <w:trHeight w:val="539"/>
          <w:jc w:val="center"/>
        </w:trPr>
        <w:tc>
          <w:tcPr>
            <w:tcW w:w="285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979557E" w14:textId="4C5C9030" w:rsidR="00912E8E" w:rsidRPr="00AE1BB0" w:rsidRDefault="004C219C" w:rsidP="00CD6647">
            <w:pPr>
              <w:pStyle w:val="Titolo2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</w:t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>mpegno Orario</w:t>
            </w:r>
          </w:p>
        </w:tc>
        <w:tc>
          <w:tcPr>
            <w:tcW w:w="197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17CC4" w14:textId="77777777" w:rsidR="00912E8E" w:rsidRPr="00AE1BB0" w:rsidRDefault="00912E8E" w:rsidP="00CD6647">
            <w:pPr>
              <w:ind w:left="170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9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C5BAC" w14:textId="7EA27A82" w:rsidR="00912E8E" w:rsidRPr="00AE1BB0" w:rsidRDefault="00165B3B" w:rsidP="00CD6647">
            <w:pPr>
              <w:ind w:left="170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t>22</w:t>
            </w:r>
          </w:p>
        </w:tc>
      </w:tr>
      <w:tr w:rsidR="00912E8E" w:rsidRPr="00AE1BB0" w14:paraId="19267A94" w14:textId="77777777" w:rsidTr="00CD6647">
        <w:trPr>
          <w:trHeight w:val="1121"/>
          <w:jc w:val="center"/>
        </w:trPr>
        <w:tc>
          <w:tcPr>
            <w:tcW w:w="285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A55CC7D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2CA0C" w14:textId="77777777" w:rsidR="00912E8E" w:rsidRPr="00AE1BB0" w:rsidRDefault="00912E8E" w:rsidP="00CD664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325E2B1E" w14:textId="77777777" w:rsidR="00912E8E" w:rsidRPr="00AE1BB0" w:rsidRDefault="00912E8E" w:rsidP="00CD6647">
            <w:pPr>
              <w:ind w:left="17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E202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6F344D7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DA4A4F9" w14:textId="77777777" w:rsidR="00912E8E" w:rsidRPr="00AE1BB0" w:rsidRDefault="00912E8E" w:rsidP="00CD6647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1059DF7E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A1FD" w14:textId="770CBCE6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3856501C" w14:textId="29867642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24C1CE9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FDEF36" w14:textId="4B13C00E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54CEB8EB" w14:textId="4DD1520C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1998E218" w14:textId="355184DF" w:rsidR="00912E8E" w:rsidRPr="00AE1BB0" w:rsidRDefault="00165B3B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912E8E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912E8E" w:rsidRPr="00AE1BB0" w14:paraId="4EBA80E3" w14:textId="77777777" w:rsidTr="00CD6647">
        <w:trPr>
          <w:trHeight w:val="1230"/>
          <w:jc w:val="center"/>
        </w:trPr>
        <w:tc>
          <w:tcPr>
            <w:tcW w:w="2857" w:type="dxa"/>
            <w:vAlign w:val="center"/>
          </w:tcPr>
          <w:p w14:paraId="74393AA8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28C3664" w14:textId="77777777" w:rsidR="00912E8E" w:rsidRPr="00AE1BB0" w:rsidRDefault="00912E8E" w:rsidP="00CD664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81CD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35F38FC2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 xml:space="preserve">Esercitazioni </w:t>
            </w:r>
          </w:p>
          <w:p w14:paraId="5BDEC9BC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CEE1D59" w14:textId="77777777" w:rsidR="00912E8E" w:rsidRDefault="00912E8E" w:rsidP="00CD6647">
            <w:pPr>
              <w:spacing w:after="60"/>
              <w:rPr>
                <w:rFonts w:ascii="Garamond" w:eastAsia="Calibri" w:hAnsi="Garamond" w:cs="Calibri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25E88FF6" w14:textId="77777777" w:rsidR="00912E8E" w:rsidRPr="00117331" w:rsidRDefault="00912E8E" w:rsidP="00CD6647">
            <w:pPr>
              <w:spacing w:after="60"/>
              <w:rPr>
                <w:rFonts w:ascii="Garamond" w:eastAsia="Calibri" w:hAnsi="Garamond" w:cs="Calibri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7A5C9" w14:textId="77777777" w:rsidR="00912E8E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02CFEC8F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7DB2E9EF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53C57AAC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A000B33" w14:textId="77777777" w:rsidR="00912E8E" w:rsidRPr="00AE1BB0" w:rsidRDefault="00912E8E" w:rsidP="00CD6647">
            <w:pPr>
              <w:rPr>
                <w:rFonts w:ascii="Garamond" w:hAnsi="Garamond"/>
                <w:i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912E8E" w:rsidRPr="00AE1BB0" w14:paraId="71DC03AF" w14:textId="77777777" w:rsidTr="00CD6647">
        <w:trPr>
          <w:trHeight w:val="795"/>
          <w:jc w:val="center"/>
        </w:trPr>
        <w:tc>
          <w:tcPr>
            <w:tcW w:w="2857" w:type="dxa"/>
            <w:vAlign w:val="center"/>
          </w:tcPr>
          <w:p w14:paraId="63EF6ABD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72DED289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693FD7F7" w14:textId="77777777" w:rsidR="00912E8E" w:rsidRPr="00AE1BB0" w:rsidRDefault="00912E8E" w:rsidP="00CD6647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04DB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12C03581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72D15793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641987B4" w14:textId="77777777" w:rsidR="00912E8E" w:rsidRPr="00AE1BB0" w:rsidRDefault="00912E8E" w:rsidP="00CD6647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4277F469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Attrezzature di laboratorio     </w:t>
            </w:r>
          </w:p>
          <w:p w14:paraId="0EE828D4" w14:textId="77777777" w:rsidR="00912E8E" w:rsidRPr="00C77EF2" w:rsidRDefault="00912E8E" w:rsidP="00CD6647">
            <w:pPr>
              <w:rPr>
                <w:rFonts w:ascii="Garamond" w:hAnsi="Garamond"/>
                <w:lang w:val="en-GB"/>
              </w:rPr>
            </w:pPr>
          </w:p>
        </w:tc>
        <w:tc>
          <w:tcPr>
            <w:tcW w:w="3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307D5" w14:textId="77777777" w:rsidR="00912E8E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70066C6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35737F17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  <w:p w14:paraId="2ADF61E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6BCD9BA" w14:textId="77777777" w:rsidR="00912E8E" w:rsidRPr="00AE1BB0" w:rsidRDefault="00912E8E" w:rsidP="00CD664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  <w:p w14:paraId="25F98E7C" w14:textId="77777777" w:rsidR="00912E8E" w:rsidRPr="00AE1BB0" w:rsidRDefault="00912E8E" w:rsidP="00CD6647">
            <w:pPr>
              <w:rPr>
                <w:rFonts w:ascii="Garamond" w:eastAsia="MS Mincho" w:hAnsi="Garamond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912E8E" w:rsidRPr="00AE1BB0" w14:paraId="5B265C01" w14:textId="77777777" w:rsidTr="00CD6647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20864C35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  <w:smallCaps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912E8E" w:rsidRPr="00AE1BB0" w14:paraId="26029E4F" w14:textId="77777777" w:rsidTr="00CD6647">
        <w:trPr>
          <w:trHeight w:val="1459"/>
          <w:jc w:val="center"/>
        </w:trPr>
        <w:tc>
          <w:tcPr>
            <w:tcW w:w="2857" w:type="dxa"/>
            <w:vAlign w:val="center"/>
          </w:tcPr>
          <w:p w14:paraId="69A46887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81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4AFEE6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F21A10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582C9EAE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42D05812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DCF82BB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CD711C2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1D10070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A0AB508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7CFE6C5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D4FEDD" w14:textId="77777777" w:rsidR="00912E8E" w:rsidRPr="00403EAB" w:rsidRDefault="00000000" w:rsidP="00CD6647">
            <w:pPr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w:pict w14:anchorId="7652D53C">
                <v:shape id="_x0000_s2062" type="#_x0000_t202" style="position:absolute;margin-left:26.55pt;margin-top:2.95pt;width:124.6pt;height:21.45pt;z-index:251670528;mso-height-percent:200;mso-position-horizontal-relative:text;mso-position-vertical-relative:text;mso-height-percent:200;mso-width-relative:margin;mso-height-relative:margin">
                  <v:textbox style="mso-next-textbox:#_x0000_s2062;mso-fit-shape-to-text:t">
                    <w:txbxContent>
                      <w:p w14:paraId="62CB5628" w14:textId="77777777" w:rsidR="00912E8E" w:rsidRPr="00315B2F" w:rsidRDefault="00912E8E" w:rsidP="00912E8E">
                        <w:pPr>
                          <w:rPr>
                            <w:rFonts w:ascii="Garamond" w:hAnsi="Garamond"/>
                          </w:rPr>
                        </w:pPr>
                        <w:r w:rsidRPr="00315B2F">
                          <w:rPr>
                            <w:rFonts w:ascii="Garamond" w:hAnsi="Garamond"/>
                          </w:rPr>
                          <w:t>Criteri di Valutazione</w:t>
                        </w:r>
                      </w:p>
                    </w:txbxContent>
                  </v:textbox>
                </v:shape>
              </w:pict>
            </w:r>
          </w:p>
          <w:p w14:paraId="5F424252" w14:textId="77777777" w:rsidR="00912E8E" w:rsidRPr="00403EAB" w:rsidRDefault="00912E8E" w:rsidP="00CD6647">
            <w:pPr>
              <w:rPr>
                <w:rFonts w:ascii="Garamond" w:hAnsi="Garamond"/>
                <w:lang w:eastAsia="ar-SA"/>
              </w:rPr>
            </w:pPr>
          </w:p>
          <w:p w14:paraId="0BF71C0F" w14:textId="77777777" w:rsidR="00912E8E" w:rsidRDefault="00912E8E" w:rsidP="00CD6647">
            <w:pPr>
              <w:spacing w:line="0" w:lineRule="atLeast"/>
              <w:ind w:left="60"/>
              <w:rPr>
                <w:rFonts w:ascii="Garamond" w:hAnsi="Garamond"/>
                <w:lang w:eastAsia="ar-SA"/>
              </w:rPr>
            </w:pPr>
          </w:p>
          <w:p w14:paraId="21FC1DE1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6012FD94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5397037C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636D9B63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EEF2204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36F8F9BA" w14:textId="77777777" w:rsidR="00912E8E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8911B3B" w14:textId="77777777" w:rsidR="00912E8E" w:rsidRPr="00B939E1" w:rsidRDefault="00912E8E" w:rsidP="00CD6647">
            <w:pPr>
              <w:spacing w:line="0" w:lineRule="atLeast"/>
              <w:ind w:left="60"/>
              <w:jc w:val="both"/>
              <w:rPr>
                <w:rFonts w:ascii="Garamond" w:hAnsi="Garamond"/>
                <w:lang w:eastAsia="ar-SA"/>
              </w:rPr>
            </w:pPr>
          </w:p>
          <w:p w14:paraId="41CE64ED" w14:textId="77777777" w:rsidR="00912E8E" w:rsidRPr="00AE1BB0" w:rsidRDefault="00912E8E" w:rsidP="00CD6647">
            <w:pPr>
              <w:rPr>
                <w:rFonts w:ascii="Garamond" w:hAnsi="Garamond"/>
              </w:rPr>
            </w:pPr>
          </w:p>
        </w:tc>
      </w:tr>
      <w:tr w:rsidR="00912E8E" w:rsidRPr="00AE1BB0" w14:paraId="437D65E6" w14:textId="77777777" w:rsidTr="00CD6647">
        <w:trPr>
          <w:trHeight w:val="843"/>
          <w:jc w:val="center"/>
        </w:trPr>
        <w:tc>
          <w:tcPr>
            <w:tcW w:w="2857" w:type="dxa"/>
            <w:vAlign w:val="center"/>
          </w:tcPr>
          <w:p w14:paraId="4D7FF7B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12F5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37F4202A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B82B8F6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strutturata</w:t>
            </w:r>
          </w:p>
          <w:p w14:paraId="50FE76B4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D1CC037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306DC3D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93BFD55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r>
              <w:rPr>
                <w:rFonts w:ascii="Garamond" w:hAnsi="Garamond"/>
                <w:sz w:val="22"/>
                <w:szCs w:val="22"/>
              </w:rPr>
              <w:t>pratica</w:t>
            </w:r>
          </w:p>
          <w:p w14:paraId="2D72724F" w14:textId="77777777" w:rsidR="00912E8E" w:rsidRPr="00AE1BB0" w:rsidRDefault="00912E8E" w:rsidP="00CD6647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A97FEAB" w14:textId="77777777" w:rsidR="00912E8E" w:rsidRPr="00AE1BB0" w:rsidRDefault="00912E8E" w:rsidP="00CD6647">
            <w:pPr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11A1EA" w14:textId="77777777" w:rsidR="00912E8E" w:rsidRPr="00AE1BB0" w:rsidRDefault="00912E8E" w:rsidP="00CD6647">
            <w:pPr>
              <w:rPr>
                <w:rFonts w:ascii="Garamond" w:hAnsi="Garamond"/>
              </w:rPr>
            </w:pPr>
          </w:p>
        </w:tc>
      </w:tr>
      <w:tr w:rsidR="00912E8E" w:rsidRPr="00AE1BB0" w14:paraId="41C8866A" w14:textId="77777777" w:rsidTr="00CD6647">
        <w:trPr>
          <w:trHeight w:val="416"/>
          <w:jc w:val="center"/>
        </w:trPr>
        <w:tc>
          <w:tcPr>
            <w:tcW w:w="2857" w:type="dxa"/>
            <w:vAlign w:val="center"/>
          </w:tcPr>
          <w:p w14:paraId="3CBB04DE" w14:textId="77777777" w:rsidR="00912E8E" w:rsidRPr="00AE1BB0" w:rsidRDefault="00912E8E" w:rsidP="00CD6647">
            <w:pPr>
              <w:pStyle w:val="Titolo2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68A18" w14:textId="77777777" w:rsidR="00912E8E" w:rsidRPr="006F4C3F" w:rsidRDefault="00912E8E" w:rsidP="00CD664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0EDCA592" w14:textId="77777777" w:rsidR="00912E8E" w:rsidRPr="006F4C3F" w:rsidRDefault="00912E8E" w:rsidP="00CD6647">
            <w:pPr>
              <w:jc w:val="both"/>
              <w:rPr>
                <w:rFonts w:ascii="Garamond" w:hAnsi="Garamond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912E8E" w:rsidRPr="00AE1BB0" w14:paraId="2AC6B99D" w14:textId="77777777" w:rsidTr="00CD6647">
        <w:trPr>
          <w:trHeight w:val="314"/>
          <w:jc w:val="center"/>
        </w:trPr>
        <w:tc>
          <w:tcPr>
            <w:tcW w:w="2857" w:type="dxa"/>
            <w:vAlign w:val="center"/>
          </w:tcPr>
          <w:p w14:paraId="44D96913" w14:textId="77777777" w:rsidR="00912E8E" w:rsidRPr="00AE1BB0" w:rsidRDefault="00912E8E" w:rsidP="00CD6647">
            <w:pPr>
              <w:pStyle w:val="Titolo2"/>
              <w:ind w:left="0" w:firstLine="0"/>
              <w:jc w:val="center"/>
              <w:rPr>
                <w:rFonts w:ascii="Garamond" w:hAnsi="Garamond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60" w:type="dxa"/>
            <w:gridSpan w:val="6"/>
            <w:vAlign w:val="center"/>
          </w:tcPr>
          <w:p w14:paraId="63A0CC33" w14:textId="77777777" w:rsidR="00912E8E" w:rsidRPr="006F4C3F" w:rsidRDefault="00912E8E" w:rsidP="00CD6647">
            <w:pPr>
              <w:jc w:val="both"/>
              <w:rPr>
                <w:rFonts w:ascii="Garamond" w:hAnsi="Garamond" w:cs="Helvetica-Narrow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B033D48" w14:textId="77777777" w:rsidR="00912E8E" w:rsidRDefault="00912E8E" w:rsidP="00110093">
      <w:pPr>
        <w:rPr>
          <w:rFonts w:ascii="Garamond" w:hAnsi="Garamond" w:cs="Garamond"/>
        </w:rPr>
      </w:pPr>
    </w:p>
    <w:p w14:paraId="1818C209" w14:textId="08D885DA" w:rsidR="007A54CE" w:rsidRDefault="007A54CE" w:rsidP="00110093">
      <w:pPr>
        <w:rPr>
          <w:rFonts w:ascii="Garamond" w:hAnsi="Garamond" w:cs="Garamond"/>
        </w:rPr>
      </w:pPr>
    </w:p>
    <w:p w14:paraId="66BF57CC" w14:textId="77777777" w:rsidR="00EE7BE6" w:rsidRDefault="00EE7BE6" w:rsidP="00110093">
      <w:pPr>
        <w:rPr>
          <w:rFonts w:ascii="Garamond" w:hAnsi="Garamond" w:cs="Garamond"/>
        </w:rPr>
      </w:pPr>
    </w:p>
    <w:sectPr w:rsidR="00EE7BE6" w:rsidSect="0003776E">
      <w:headerReference w:type="default" r:id="rId7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C4A56" w14:textId="77777777" w:rsidR="0048744E" w:rsidRDefault="0048744E" w:rsidP="00217295">
      <w:r>
        <w:separator/>
      </w:r>
    </w:p>
  </w:endnote>
  <w:endnote w:type="continuationSeparator" w:id="0">
    <w:p w14:paraId="0C07A18C" w14:textId="77777777" w:rsidR="0048744E" w:rsidRDefault="0048744E" w:rsidP="0021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DAE7C" w14:textId="77777777" w:rsidR="0048744E" w:rsidRDefault="0048744E" w:rsidP="00217295">
      <w:r>
        <w:separator/>
      </w:r>
    </w:p>
  </w:footnote>
  <w:footnote w:type="continuationSeparator" w:id="0">
    <w:p w14:paraId="560E140A" w14:textId="77777777" w:rsidR="0048744E" w:rsidRDefault="0048744E" w:rsidP="00217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BA5140" w14:paraId="75CCAE1F" w14:textId="77777777" w:rsidTr="00BA5140">
      <w:trPr>
        <w:trHeight w:val="510"/>
      </w:trPr>
      <w:tc>
        <w:tcPr>
          <w:tcW w:w="2137" w:type="dxa"/>
          <w:vMerge w:val="restart"/>
          <w:hideMark/>
        </w:tcPr>
        <w:p w14:paraId="27D1A07A" w14:textId="6BE993AC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79C57976" wp14:editId="45F1E4F6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2" name="Immagine 2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0061E7F" w14:textId="012A7BB5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C1F24">
            <w:rPr>
              <w:rFonts w:ascii="Garamond" w:eastAsia="Garamond" w:hAnsi="Garamond" w:cs="Garamond"/>
              <w:b/>
              <w:color w:val="000000"/>
            </w:rPr>
            <w:t>–</w:t>
          </w:r>
          <w:r w:rsidRPr="0023022F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C1F24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BA5140" w14:paraId="1CBD5364" w14:textId="77777777" w:rsidTr="00BA5140">
      <w:trPr>
        <w:trHeight w:val="680"/>
      </w:trPr>
      <w:tc>
        <w:tcPr>
          <w:tcW w:w="0" w:type="auto"/>
          <w:vMerge/>
          <w:vAlign w:val="center"/>
          <w:hideMark/>
        </w:tcPr>
        <w:p w14:paraId="4840E01C" w14:textId="77777777" w:rsidR="00BA5140" w:rsidRDefault="00BA5140" w:rsidP="00BA5140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BE26DF5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hAnsi="Garamond"/>
            </w:rPr>
          </w:pPr>
          <w:r w:rsidRPr="0023022F">
            <w:rPr>
              <w:rFonts w:ascii="Garamond" w:hAnsi="Garamond"/>
              <w:sz w:val="22"/>
            </w:rPr>
            <w:t>8.3 - Progettazione e sviluppo del servizio</w:t>
          </w:r>
        </w:p>
        <w:p w14:paraId="38A13D6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hAnsi="Garamond"/>
              <w:sz w:val="22"/>
            </w:rPr>
            <w:t>8.3_2 - Progetto Esecutivo</w:t>
          </w:r>
        </w:p>
      </w:tc>
    </w:tr>
    <w:tr w:rsidR="00BA5140" w14:paraId="460D910E" w14:textId="77777777" w:rsidTr="00BA5140">
      <w:trPr>
        <w:trHeight w:val="368"/>
      </w:trPr>
      <w:tc>
        <w:tcPr>
          <w:tcW w:w="2137" w:type="dxa"/>
          <w:vAlign w:val="center"/>
          <w:hideMark/>
        </w:tcPr>
        <w:p w14:paraId="2634D4EF" w14:textId="77777777" w:rsidR="00BA5140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3D991BD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5CB8F359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E5C888E" w14:textId="42EBFB51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</w:t>
          </w:r>
          <w:r w:rsidRPr="004C1F24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del </w:t>
          </w:r>
          <w:r w:rsidR="004C219C">
            <w:rPr>
              <w:rFonts w:ascii="Garamond" w:eastAsia="Garamond" w:hAnsi="Garamond" w:cs="Garamond"/>
              <w:color w:val="000000"/>
              <w:sz w:val="22"/>
              <w:szCs w:val="22"/>
            </w:rPr>
            <w:t>____</w:t>
          </w:r>
        </w:p>
      </w:tc>
      <w:tc>
        <w:tcPr>
          <w:tcW w:w="1358" w:type="dxa"/>
          <w:vAlign w:val="center"/>
          <w:hideMark/>
        </w:tcPr>
        <w:p w14:paraId="7EEF86A6" w14:textId="77777777" w:rsidR="00BA5140" w:rsidRPr="0023022F" w:rsidRDefault="00BA5140" w:rsidP="00BA514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23022F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23022F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4BA03586" w14:textId="77777777" w:rsidR="00223D31" w:rsidRDefault="00223D3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22B6256"/>
    <w:multiLevelType w:val="hybridMultilevel"/>
    <w:tmpl w:val="2AA43E94"/>
    <w:lvl w:ilvl="0" w:tplc="CE5E9CF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1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611CA0"/>
    <w:multiLevelType w:val="hybridMultilevel"/>
    <w:tmpl w:val="9AA652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C277F"/>
    <w:multiLevelType w:val="hybridMultilevel"/>
    <w:tmpl w:val="146AAE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20714128"/>
    <w:multiLevelType w:val="hybridMultilevel"/>
    <w:tmpl w:val="D638A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A37E7"/>
    <w:multiLevelType w:val="multilevel"/>
    <w:tmpl w:val="BCC8B7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F9353E2"/>
    <w:multiLevelType w:val="multilevel"/>
    <w:tmpl w:val="A514A084"/>
    <w:lvl w:ilvl="0">
      <w:start w:val="1"/>
      <w:numFmt w:val="upperLetter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3CD7212"/>
    <w:multiLevelType w:val="hybridMultilevel"/>
    <w:tmpl w:val="D5E8B1D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6910A7"/>
    <w:multiLevelType w:val="hybridMultilevel"/>
    <w:tmpl w:val="A4F8534E"/>
    <w:lvl w:ilvl="0" w:tplc="5D32E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76ADA"/>
    <w:multiLevelType w:val="hybridMultilevel"/>
    <w:tmpl w:val="D8BC39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86FFE"/>
    <w:multiLevelType w:val="hybridMultilevel"/>
    <w:tmpl w:val="4AE815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060B5"/>
    <w:multiLevelType w:val="multilevel"/>
    <w:tmpl w:val="B3EE20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6DD5782"/>
    <w:multiLevelType w:val="hybridMultilevel"/>
    <w:tmpl w:val="A9F6E46C"/>
    <w:lvl w:ilvl="0" w:tplc="04100001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01D78"/>
    <w:multiLevelType w:val="hybridMultilevel"/>
    <w:tmpl w:val="68D07E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F5C0E"/>
    <w:multiLevelType w:val="hybridMultilevel"/>
    <w:tmpl w:val="80EEA8C8"/>
    <w:lvl w:ilvl="0" w:tplc="0410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6" w15:restartNumberingAfterBreak="0">
    <w:nsid w:val="5F976ACC"/>
    <w:multiLevelType w:val="hybridMultilevel"/>
    <w:tmpl w:val="DFC29B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65AFC"/>
    <w:multiLevelType w:val="hybridMultilevel"/>
    <w:tmpl w:val="9E3E27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6685F"/>
    <w:multiLevelType w:val="hybridMultilevel"/>
    <w:tmpl w:val="91084652"/>
    <w:lvl w:ilvl="0" w:tplc="33DE2EE8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49023D"/>
    <w:multiLevelType w:val="hybridMultilevel"/>
    <w:tmpl w:val="80AE124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692340">
    <w:abstractNumId w:val="1"/>
  </w:num>
  <w:num w:numId="2" w16cid:durableId="116343152">
    <w:abstractNumId w:val="9"/>
  </w:num>
  <w:num w:numId="3" w16cid:durableId="1207643291">
    <w:abstractNumId w:val="14"/>
  </w:num>
  <w:num w:numId="4" w16cid:durableId="554896292">
    <w:abstractNumId w:val="5"/>
  </w:num>
  <w:num w:numId="5" w16cid:durableId="1760524393">
    <w:abstractNumId w:val="11"/>
  </w:num>
  <w:num w:numId="6" w16cid:durableId="1833594617">
    <w:abstractNumId w:val="0"/>
  </w:num>
  <w:num w:numId="7" w16cid:durableId="74741303">
    <w:abstractNumId w:val="4"/>
  </w:num>
  <w:num w:numId="8" w16cid:durableId="719329209">
    <w:abstractNumId w:val="18"/>
  </w:num>
  <w:num w:numId="9" w16cid:durableId="92951020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0527210">
    <w:abstractNumId w:val="2"/>
  </w:num>
  <w:num w:numId="11" w16cid:durableId="2116823899">
    <w:abstractNumId w:val="15"/>
  </w:num>
  <w:num w:numId="12" w16cid:durableId="911893053">
    <w:abstractNumId w:val="16"/>
  </w:num>
  <w:num w:numId="13" w16cid:durableId="220097276">
    <w:abstractNumId w:val="10"/>
  </w:num>
  <w:num w:numId="14" w16cid:durableId="104689935">
    <w:abstractNumId w:val="13"/>
  </w:num>
  <w:num w:numId="15" w16cid:durableId="4420410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8717071">
    <w:abstractNumId w:val="1"/>
  </w:num>
  <w:num w:numId="17" w16cid:durableId="1305280679">
    <w:abstractNumId w:val="1"/>
  </w:num>
  <w:num w:numId="18" w16cid:durableId="1782458277">
    <w:abstractNumId w:val="9"/>
  </w:num>
  <w:num w:numId="19" w16cid:durableId="1207598503">
    <w:abstractNumId w:val="11"/>
  </w:num>
  <w:num w:numId="20" w16cid:durableId="1643196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55053">
    <w:abstractNumId w:val="10"/>
  </w:num>
  <w:num w:numId="22" w16cid:durableId="638655908">
    <w:abstractNumId w:val="9"/>
  </w:num>
  <w:num w:numId="23" w16cid:durableId="848643298">
    <w:abstractNumId w:val="10"/>
  </w:num>
  <w:num w:numId="24" w16cid:durableId="1333147190">
    <w:abstractNumId w:val="3"/>
  </w:num>
  <w:num w:numId="25" w16cid:durableId="1817918685">
    <w:abstractNumId w:val="8"/>
  </w:num>
  <w:num w:numId="26" w16cid:durableId="1660616807">
    <w:abstractNumId w:val="7"/>
  </w:num>
  <w:num w:numId="27" w16cid:durableId="1406537488">
    <w:abstractNumId w:val="6"/>
  </w:num>
  <w:num w:numId="28" w16cid:durableId="135925651">
    <w:abstractNumId w:val="19"/>
  </w:num>
  <w:num w:numId="29" w16cid:durableId="1762679371">
    <w:abstractNumId w:val="12"/>
  </w:num>
  <w:num w:numId="30" w16cid:durableId="12596956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hdrShapeDefaults>
    <o:shapedefaults v:ext="edit" spidmax="20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B9"/>
    <w:rsid w:val="00004AA2"/>
    <w:rsid w:val="00004D73"/>
    <w:rsid w:val="00016E78"/>
    <w:rsid w:val="00021297"/>
    <w:rsid w:val="00026027"/>
    <w:rsid w:val="0003029E"/>
    <w:rsid w:val="0003776E"/>
    <w:rsid w:val="00037C80"/>
    <w:rsid w:val="00043AFD"/>
    <w:rsid w:val="00085849"/>
    <w:rsid w:val="00097758"/>
    <w:rsid w:val="000C103E"/>
    <w:rsid w:val="000C7641"/>
    <w:rsid w:val="000F280B"/>
    <w:rsid w:val="00107BEA"/>
    <w:rsid w:val="00107C5F"/>
    <w:rsid w:val="00110093"/>
    <w:rsid w:val="00121CBB"/>
    <w:rsid w:val="00135FAD"/>
    <w:rsid w:val="00154A4D"/>
    <w:rsid w:val="00165B3B"/>
    <w:rsid w:val="0017281F"/>
    <w:rsid w:val="001B53AF"/>
    <w:rsid w:val="001D532E"/>
    <w:rsid w:val="00217295"/>
    <w:rsid w:val="00223D31"/>
    <w:rsid w:val="0023022F"/>
    <w:rsid w:val="00244726"/>
    <w:rsid w:val="002A5038"/>
    <w:rsid w:val="002B5C5C"/>
    <w:rsid w:val="002C15D3"/>
    <w:rsid w:val="002C39E9"/>
    <w:rsid w:val="002F0553"/>
    <w:rsid w:val="00303F8C"/>
    <w:rsid w:val="00311488"/>
    <w:rsid w:val="003558B0"/>
    <w:rsid w:val="0036423F"/>
    <w:rsid w:val="00380D12"/>
    <w:rsid w:val="00393479"/>
    <w:rsid w:val="003A156E"/>
    <w:rsid w:val="003B6E96"/>
    <w:rsid w:val="003D1879"/>
    <w:rsid w:val="00404D2E"/>
    <w:rsid w:val="00415D54"/>
    <w:rsid w:val="004349D2"/>
    <w:rsid w:val="004352C3"/>
    <w:rsid w:val="004364B0"/>
    <w:rsid w:val="00440C0A"/>
    <w:rsid w:val="004503FC"/>
    <w:rsid w:val="00453844"/>
    <w:rsid w:val="00457160"/>
    <w:rsid w:val="00467554"/>
    <w:rsid w:val="00467FE8"/>
    <w:rsid w:val="00481500"/>
    <w:rsid w:val="0048744E"/>
    <w:rsid w:val="00490E95"/>
    <w:rsid w:val="004A20E6"/>
    <w:rsid w:val="004C1F24"/>
    <w:rsid w:val="004C219C"/>
    <w:rsid w:val="004C4CF3"/>
    <w:rsid w:val="004D105C"/>
    <w:rsid w:val="004E63AB"/>
    <w:rsid w:val="004F7C4A"/>
    <w:rsid w:val="00500301"/>
    <w:rsid w:val="00504682"/>
    <w:rsid w:val="00530884"/>
    <w:rsid w:val="00541DA7"/>
    <w:rsid w:val="00554D15"/>
    <w:rsid w:val="00593281"/>
    <w:rsid w:val="005E47CC"/>
    <w:rsid w:val="0060615B"/>
    <w:rsid w:val="006305C2"/>
    <w:rsid w:val="00641204"/>
    <w:rsid w:val="00644F1C"/>
    <w:rsid w:val="0065234E"/>
    <w:rsid w:val="006558F7"/>
    <w:rsid w:val="006653D5"/>
    <w:rsid w:val="00682FC8"/>
    <w:rsid w:val="006A2A5C"/>
    <w:rsid w:val="006A3BD5"/>
    <w:rsid w:val="006B6DB6"/>
    <w:rsid w:val="007011FB"/>
    <w:rsid w:val="0070135E"/>
    <w:rsid w:val="00717BA6"/>
    <w:rsid w:val="0073454F"/>
    <w:rsid w:val="007350C1"/>
    <w:rsid w:val="007439EA"/>
    <w:rsid w:val="00746E6B"/>
    <w:rsid w:val="00791D3F"/>
    <w:rsid w:val="00795E1A"/>
    <w:rsid w:val="007A54CE"/>
    <w:rsid w:val="007B56C2"/>
    <w:rsid w:val="007C28CF"/>
    <w:rsid w:val="007C6595"/>
    <w:rsid w:val="008117AC"/>
    <w:rsid w:val="00813A56"/>
    <w:rsid w:val="008315C4"/>
    <w:rsid w:val="008321CD"/>
    <w:rsid w:val="008425D6"/>
    <w:rsid w:val="00844AD2"/>
    <w:rsid w:val="00845CE8"/>
    <w:rsid w:val="008A739A"/>
    <w:rsid w:val="008B474D"/>
    <w:rsid w:val="008E5388"/>
    <w:rsid w:val="008E65DB"/>
    <w:rsid w:val="008E7792"/>
    <w:rsid w:val="00905449"/>
    <w:rsid w:val="0091184F"/>
    <w:rsid w:val="00912E8E"/>
    <w:rsid w:val="009154F9"/>
    <w:rsid w:val="0094366D"/>
    <w:rsid w:val="009510CC"/>
    <w:rsid w:val="00956792"/>
    <w:rsid w:val="009714BE"/>
    <w:rsid w:val="009906FB"/>
    <w:rsid w:val="009E5304"/>
    <w:rsid w:val="009F71E3"/>
    <w:rsid w:val="00A015A2"/>
    <w:rsid w:val="00A10C27"/>
    <w:rsid w:val="00A153A3"/>
    <w:rsid w:val="00A5113E"/>
    <w:rsid w:val="00A54CA9"/>
    <w:rsid w:val="00A72561"/>
    <w:rsid w:val="00A76527"/>
    <w:rsid w:val="00AA5272"/>
    <w:rsid w:val="00AA5999"/>
    <w:rsid w:val="00AC6281"/>
    <w:rsid w:val="00AE4A2E"/>
    <w:rsid w:val="00AF7CC2"/>
    <w:rsid w:val="00B12428"/>
    <w:rsid w:val="00B13095"/>
    <w:rsid w:val="00B169DB"/>
    <w:rsid w:val="00B75830"/>
    <w:rsid w:val="00B92BAD"/>
    <w:rsid w:val="00B92DDD"/>
    <w:rsid w:val="00BA11D3"/>
    <w:rsid w:val="00BA5140"/>
    <w:rsid w:val="00BF2184"/>
    <w:rsid w:val="00C02FAF"/>
    <w:rsid w:val="00C03FB9"/>
    <w:rsid w:val="00C22849"/>
    <w:rsid w:val="00C22B80"/>
    <w:rsid w:val="00C532C9"/>
    <w:rsid w:val="00C57E66"/>
    <w:rsid w:val="00C63D2B"/>
    <w:rsid w:val="00C87BCD"/>
    <w:rsid w:val="00C904C2"/>
    <w:rsid w:val="00C9144F"/>
    <w:rsid w:val="00CA0D49"/>
    <w:rsid w:val="00CA6D28"/>
    <w:rsid w:val="00CC6724"/>
    <w:rsid w:val="00D075A9"/>
    <w:rsid w:val="00D11F3D"/>
    <w:rsid w:val="00D42C50"/>
    <w:rsid w:val="00D52F9C"/>
    <w:rsid w:val="00D700A1"/>
    <w:rsid w:val="00D75D50"/>
    <w:rsid w:val="00D822CD"/>
    <w:rsid w:val="00DB585E"/>
    <w:rsid w:val="00DE1755"/>
    <w:rsid w:val="00E020A6"/>
    <w:rsid w:val="00E43058"/>
    <w:rsid w:val="00E53826"/>
    <w:rsid w:val="00E831CF"/>
    <w:rsid w:val="00E85EF0"/>
    <w:rsid w:val="00EA0A91"/>
    <w:rsid w:val="00EA5B63"/>
    <w:rsid w:val="00ED7118"/>
    <w:rsid w:val="00EE7BE6"/>
    <w:rsid w:val="00F045A9"/>
    <w:rsid w:val="00F35D0E"/>
    <w:rsid w:val="00F62BD5"/>
    <w:rsid w:val="00F95FC7"/>
    <w:rsid w:val="00FB56F5"/>
    <w:rsid w:val="00FB6D47"/>
    <w:rsid w:val="00FC059A"/>
    <w:rsid w:val="00FD46C0"/>
    <w:rsid w:val="00FD74C5"/>
    <w:rsid w:val="00FE4D9B"/>
    <w:rsid w:val="00FE656E"/>
    <w:rsid w:val="00F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4DF98571"/>
  <w15:docId w15:val="{1F7E59AA-EA04-4F5F-979E-B44FFEC82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3F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C03FB9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C03FB9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03FB9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link w:val="Titolo4Carattere"/>
    <w:qFormat/>
    <w:rsid w:val="00C03FB9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C03FB9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4726"/>
    <w:pPr>
      <w:keepNext/>
      <w:keepLines/>
      <w:suppressAutoHyphens w:val="0"/>
      <w:spacing w:before="40" w:line="278" w:lineRule="auto"/>
      <w:outlineLvl w:val="6"/>
    </w:pPr>
    <w:rPr>
      <w:rFonts w:ascii="Aptos" w:eastAsiaTheme="majorEastAsia" w:hAnsi="Aptos" w:cstheme="majorBidi"/>
      <w:color w:val="595959" w:themeColor="text1" w:themeTint="A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C03FB9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C03FB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C03FB9"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C03FB9"/>
    <w:rPr>
      <w:rFonts w:ascii="Calibri" w:eastAsia="Times New Roman" w:hAnsi="Calibri" w:cs="Times New Roman"/>
      <w:b/>
      <w:bCs/>
      <w:lang w:eastAsia="zh-CN"/>
    </w:rPr>
  </w:style>
  <w:style w:type="paragraph" w:styleId="Intestazione">
    <w:name w:val="header"/>
    <w:aliases w:val="hd,intestazione"/>
    <w:basedOn w:val="Normale"/>
    <w:link w:val="IntestazioneCarattere"/>
    <w:uiPriority w:val="99"/>
    <w:rsid w:val="00C03F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C03F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3F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3FB9"/>
    <w:rPr>
      <w:rFonts w:ascii="Tahoma" w:eastAsia="Times New Roman" w:hAnsi="Tahoma" w:cs="Tahoma"/>
      <w:sz w:val="16"/>
      <w:szCs w:val="16"/>
      <w:lang w:eastAsia="zh-CN"/>
    </w:rPr>
  </w:style>
  <w:style w:type="paragraph" w:styleId="Paragrafoelenco">
    <w:name w:val="List Paragraph"/>
    <w:basedOn w:val="Normale"/>
    <w:uiPriority w:val="34"/>
    <w:qFormat/>
    <w:rsid w:val="00746E6B"/>
    <w:pPr>
      <w:suppressAutoHyphens w:val="0"/>
      <w:ind w:left="720"/>
      <w:contextualSpacing/>
    </w:pPr>
    <w:rPr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23D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D3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4D73"/>
    <w:pPr>
      <w:spacing w:after="60"/>
      <w:outlineLvl w:val="1"/>
    </w:pPr>
    <w:rPr>
      <w:rFonts w:ascii="Calibri" w:hAnsi="Calibri"/>
      <w:b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4D73"/>
    <w:rPr>
      <w:rFonts w:ascii="Calibri" w:eastAsia="Times New Roman" w:hAnsi="Calibri" w:cs="Times New Roman"/>
      <w:b/>
      <w:sz w:val="24"/>
      <w:szCs w:val="24"/>
      <w:lang w:val="x-none" w:eastAsia="ar-SA"/>
    </w:rPr>
  </w:style>
  <w:style w:type="table" w:styleId="Tabellaelenco2-colore1">
    <w:name w:val="List Table 2 Accent 1"/>
    <w:basedOn w:val="Tabellanormale"/>
    <w:uiPriority w:val="47"/>
    <w:rsid w:val="007C6595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ableParagraph">
    <w:name w:val="Table Paragraph"/>
    <w:basedOn w:val="Normale"/>
    <w:uiPriority w:val="1"/>
    <w:qFormat/>
    <w:rsid w:val="00415D54"/>
    <w:pPr>
      <w:widowControl w:val="0"/>
      <w:suppressAutoHyphens w:val="0"/>
      <w:autoSpaceDE w:val="0"/>
      <w:autoSpaceDN w:val="0"/>
    </w:pPr>
    <w:rPr>
      <w:sz w:val="22"/>
      <w:szCs w:val="22"/>
      <w:lang w:eastAsia="it-IT" w:bidi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4726"/>
    <w:rPr>
      <w:rFonts w:ascii="Aptos" w:eastAsiaTheme="majorEastAsia" w:hAnsi="Aptos" w:cstheme="majorBidi"/>
      <w:color w:val="595959" w:themeColor="text1" w:themeTint="A6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9</Pages>
  <Words>2387</Words>
  <Characters>13607</Characters>
  <Application>Microsoft Office Word</Application>
  <DocSecurity>0</DocSecurity>
  <Lines>113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Cristina Djordjevic</dc:creator>
  <cp:lastModifiedBy>Stefania Lazzari</cp:lastModifiedBy>
  <cp:revision>127</cp:revision>
  <cp:lastPrinted>2020-11-11T11:44:00Z</cp:lastPrinted>
  <dcterms:created xsi:type="dcterms:W3CDTF">2017-11-08T08:45:00Z</dcterms:created>
  <dcterms:modified xsi:type="dcterms:W3CDTF">2026-09-01T18:30:00Z</dcterms:modified>
</cp:coreProperties>
</file>