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D951A" w14:textId="77777777" w:rsidR="002C5CF8" w:rsidRPr="00F95009" w:rsidRDefault="00F95009" w:rsidP="00F8270C">
      <w:pPr>
        <w:spacing w:after="0" w:line="240" w:lineRule="auto"/>
        <w:jc w:val="center"/>
        <w:rPr>
          <w:rFonts w:ascii="Times New Roman" w:eastAsia="Times New Roman" w:hAnsi="Times New Roman" w:cs="Times New Roman"/>
          <w:b/>
          <w:smallCaps/>
          <w:sz w:val="24"/>
          <w:lang w:eastAsia="it-IT"/>
        </w:rPr>
      </w:pPr>
      <w:r w:rsidRPr="00F95009">
        <w:rPr>
          <w:rFonts w:ascii="Times New Roman" w:eastAsia="Times New Roman" w:hAnsi="Times New Roman" w:cs="Times New Roman"/>
          <w:b/>
          <w:smallCaps/>
          <w:sz w:val="24"/>
          <w:lang w:eastAsia="it-IT"/>
        </w:rPr>
        <w:t>GRIGLIA DI VALUTAZIONE DELLA CONDOTTA</w:t>
      </w:r>
    </w:p>
    <w:p w14:paraId="0C9D951B" w14:textId="0750139B" w:rsidR="002C5CF8" w:rsidRDefault="002C5CF8" w:rsidP="00F8270C">
      <w:pPr>
        <w:suppressAutoHyphens/>
        <w:spacing w:after="0" w:line="240" w:lineRule="auto"/>
        <w:jc w:val="center"/>
        <w:rPr>
          <w:rFonts w:ascii="Times New Roman" w:eastAsia="Times New Roman" w:hAnsi="Times New Roman" w:cs="Times New Roman"/>
          <w:b/>
          <w:smallCaps/>
          <w:sz w:val="24"/>
          <w:lang w:eastAsia="it-IT"/>
        </w:rPr>
      </w:pPr>
      <w:r w:rsidRPr="00F95009">
        <w:rPr>
          <w:rFonts w:ascii="Times New Roman" w:eastAsia="Times New Roman" w:hAnsi="Times New Roman" w:cs="Times New Roman"/>
          <w:b/>
          <w:smallCaps/>
          <w:sz w:val="24"/>
          <w:lang w:eastAsia="it-IT"/>
        </w:rPr>
        <w:t>Alunno ______________________</w:t>
      </w:r>
      <w:r w:rsidRPr="00F95009">
        <w:rPr>
          <w:rFonts w:ascii="Times New Roman" w:eastAsia="Times New Roman" w:hAnsi="Times New Roman" w:cs="Times New Roman"/>
          <w:b/>
          <w:smallCaps/>
          <w:sz w:val="24"/>
          <w:lang w:eastAsia="it-IT"/>
        </w:rPr>
        <w:tab/>
      </w:r>
      <w:r w:rsidR="00312732">
        <w:rPr>
          <w:rFonts w:ascii="Times New Roman" w:eastAsia="Times New Roman" w:hAnsi="Times New Roman" w:cs="Times New Roman"/>
          <w:b/>
          <w:smallCaps/>
          <w:sz w:val="24"/>
          <w:lang w:eastAsia="it-IT"/>
        </w:rPr>
        <w:t>Trimestre ____________________</w:t>
      </w:r>
    </w:p>
    <w:p w14:paraId="0C9D951C" w14:textId="77777777" w:rsidR="00F95009" w:rsidRDefault="00F95009" w:rsidP="00F95009">
      <w:pPr>
        <w:suppressAutoHyphens/>
        <w:spacing w:after="0" w:line="240" w:lineRule="auto"/>
        <w:jc w:val="center"/>
        <w:rPr>
          <w:rFonts w:ascii="Times New Roman" w:eastAsia="Times New Roman" w:hAnsi="Times New Roman" w:cs="Times New Roman"/>
          <w:b/>
          <w:smallCaps/>
          <w:sz w:val="24"/>
          <w:lang w:eastAsia="it-IT"/>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5633"/>
        <w:gridCol w:w="963"/>
      </w:tblGrid>
      <w:tr w:rsidR="00F95009" w:rsidRPr="00A149F6" w14:paraId="0C9D9520" w14:textId="77777777" w:rsidTr="008A2DC7">
        <w:trPr>
          <w:trHeight w:val="254"/>
        </w:trPr>
        <w:tc>
          <w:tcPr>
            <w:tcW w:w="3259" w:type="dxa"/>
          </w:tcPr>
          <w:p w14:paraId="0C9D951D" w14:textId="77777777" w:rsidR="00F95009" w:rsidRPr="00A149F6" w:rsidRDefault="00F95009" w:rsidP="008A2DC7">
            <w:pPr>
              <w:pStyle w:val="TableParagraph"/>
              <w:spacing w:before="1" w:line="233" w:lineRule="exact"/>
              <w:ind w:left="945"/>
              <w:rPr>
                <w:b/>
                <w:sz w:val="18"/>
                <w:szCs w:val="18"/>
              </w:rPr>
            </w:pPr>
            <w:r w:rsidRPr="00A149F6">
              <w:rPr>
                <w:b/>
                <w:sz w:val="18"/>
                <w:szCs w:val="18"/>
              </w:rPr>
              <w:t>INDICATORI</w:t>
            </w:r>
          </w:p>
        </w:tc>
        <w:tc>
          <w:tcPr>
            <w:tcW w:w="5633" w:type="dxa"/>
          </w:tcPr>
          <w:p w14:paraId="0C9D951E" w14:textId="77777777" w:rsidR="00F95009" w:rsidRPr="00A149F6" w:rsidRDefault="00F95009" w:rsidP="008A2DC7">
            <w:pPr>
              <w:pStyle w:val="TableParagraph"/>
              <w:spacing w:before="1" w:line="233" w:lineRule="exact"/>
              <w:ind w:left="2024" w:right="2018"/>
              <w:jc w:val="center"/>
              <w:rPr>
                <w:b/>
                <w:sz w:val="18"/>
                <w:szCs w:val="18"/>
              </w:rPr>
            </w:pPr>
            <w:r w:rsidRPr="00A149F6">
              <w:rPr>
                <w:b/>
                <w:sz w:val="18"/>
                <w:szCs w:val="18"/>
              </w:rPr>
              <w:t>DESCRITTORI</w:t>
            </w:r>
          </w:p>
        </w:tc>
        <w:tc>
          <w:tcPr>
            <w:tcW w:w="963" w:type="dxa"/>
          </w:tcPr>
          <w:p w14:paraId="0C9D951F" w14:textId="77777777" w:rsidR="00F95009" w:rsidRPr="00A149F6" w:rsidRDefault="00F95009" w:rsidP="008A2DC7">
            <w:pPr>
              <w:pStyle w:val="TableParagraph"/>
              <w:spacing w:before="1" w:line="233" w:lineRule="exact"/>
              <w:ind w:left="119" w:right="109"/>
              <w:jc w:val="center"/>
              <w:rPr>
                <w:b/>
                <w:sz w:val="18"/>
                <w:szCs w:val="18"/>
              </w:rPr>
            </w:pPr>
            <w:r w:rsidRPr="00A149F6">
              <w:rPr>
                <w:b/>
                <w:sz w:val="18"/>
                <w:szCs w:val="18"/>
              </w:rPr>
              <w:t>PUNTI</w:t>
            </w:r>
          </w:p>
        </w:tc>
      </w:tr>
      <w:tr w:rsidR="00F95009" w:rsidRPr="00A149F6" w14:paraId="0C9D952A" w14:textId="77777777" w:rsidTr="008A2DC7">
        <w:trPr>
          <w:trHeight w:val="460"/>
        </w:trPr>
        <w:tc>
          <w:tcPr>
            <w:tcW w:w="3259" w:type="dxa"/>
            <w:vMerge w:val="restart"/>
          </w:tcPr>
          <w:p w14:paraId="0C9D9521" w14:textId="77777777" w:rsidR="00F95009" w:rsidRPr="00F8270C" w:rsidRDefault="00F95009" w:rsidP="008A2DC7">
            <w:pPr>
              <w:pStyle w:val="TableParagraph"/>
              <w:spacing w:before="9"/>
              <w:ind w:left="0"/>
              <w:rPr>
                <w:sz w:val="18"/>
                <w:szCs w:val="18"/>
                <w:lang w:val="it-IT"/>
              </w:rPr>
            </w:pPr>
          </w:p>
          <w:p w14:paraId="0C9D9522" w14:textId="77777777" w:rsidR="00F95009" w:rsidRPr="00F8270C" w:rsidRDefault="00F95009" w:rsidP="008A2DC7">
            <w:pPr>
              <w:pStyle w:val="TableParagraph"/>
              <w:spacing w:before="1"/>
              <w:ind w:left="136"/>
              <w:rPr>
                <w:b/>
                <w:sz w:val="18"/>
                <w:szCs w:val="18"/>
                <w:lang w:val="it-IT"/>
              </w:rPr>
            </w:pPr>
            <w:r w:rsidRPr="00F8270C">
              <w:rPr>
                <w:b/>
                <w:sz w:val="18"/>
                <w:szCs w:val="18"/>
                <w:lang w:val="it-IT"/>
              </w:rPr>
              <w:t>RISPETTO DELLE REGOLE:</w:t>
            </w:r>
          </w:p>
          <w:p w14:paraId="0C9D9523" w14:textId="77777777" w:rsidR="00F95009" w:rsidRPr="00F8270C" w:rsidRDefault="00F95009" w:rsidP="008A2DC7">
            <w:pPr>
              <w:pStyle w:val="TableParagraph"/>
              <w:spacing w:before="11"/>
              <w:ind w:left="0"/>
              <w:rPr>
                <w:sz w:val="18"/>
                <w:szCs w:val="18"/>
                <w:lang w:val="it-IT"/>
              </w:rPr>
            </w:pPr>
          </w:p>
          <w:p w14:paraId="0C9D9524" w14:textId="77777777" w:rsidR="00F95009" w:rsidRPr="00F8270C" w:rsidRDefault="00F95009" w:rsidP="008A2DC7">
            <w:pPr>
              <w:pStyle w:val="TableParagraph"/>
              <w:spacing w:line="274" w:lineRule="exact"/>
              <w:rPr>
                <w:sz w:val="18"/>
                <w:szCs w:val="18"/>
                <w:lang w:val="it-IT"/>
              </w:rPr>
            </w:pPr>
            <w:r w:rsidRPr="00F8270C">
              <w:rPr>
                <w:b/>
                <w:sz w:val="18"/>
                <w:szCs w:val="18"/>
                <w:lang w:val="it-IT"/>
              </w:rPr>
              <w:t xml:space="preserve">- </w:t>
            </w:r>
            <w:r w:rsidRPr="00F8270C">
              <w:rPr>
                <w:sz w:val="18"/>
                <w:szCs w:val="18"/>
                <w:lang w:val="it-IT"/>
              </w:rPr>
              <w:t>di convivenza civile</w:t>
            </w:r>
          </w:p>
          <w:p w14:paraId="0C9D9525" w14:textId="77777777" w:rsidR="00F95009" w:rsidRPr="00A149F6" w:rsidRDefault="00F95009" w:rsidP="008A2DC7">
            <w:pPr>
              <w:pStyle w:val="TableParagraph"/>
              <w:numPr>
                <w:ilvl w:val="0"/>
                <w:numId w:val="6"/>
              </w:numPr>
              <w:tabs>
                <w:tab w:val="left" w:pos="223"/>
              </w:tabs>
              <w:spacing w:line="227" w:lineRule="exact"/>
              <w:ind w:firstLine="0"/>
              <w:rPr>
                <w:sz w:val="18"/>
                <w:szCs w:val="18"/>
              </w:rPr>
            </w:pPr>
            <w:r w:rsidRPr="00A149F6">
              <w:rPr>
                <w:sz w:val="18"/>
                <w:szCs w:val="18"/>
              </w:rPr>
              <w:t>del Regolamento di</w:t>
            </w:r>
            <w:r w:rsidRPr="00A149F6">
              <w:rPr>
                <w:spacing w:val="-2"/>
                <w:sz w:val="18"/>
                <w:szCs w:val="18"/>
              </w:rPr>
              <w:t xml:space="preserve"> </w:t>
            </w:r>
            <w:r w:rsidRPr="00A149F6">
              <w:rPr>
                <w:sz w:val="18"/>
                <w:szCs w:val="18"/>
              </w:rPr>
              <w:t>Istituto</w:t>
            </w:r>
          </w:p>
          <w:p w14:paraId="0C9D9526" w14:textId="77777777" w:rsidR="00F95009" w:rsidRPr="00F8270C" w:rsidRDefault="00F95009" w:rsidP="008A2DC7">
            <w:pPr>
              <w:pStyle w:val="TableParagraph"/>
              <w:numPr>
                <w:ilvl w:val="0"/>
                <w:numId w:val="6"/>
              </w:numPr>
              <w:tabs>
                <w:tab w:val="left" w:pos="346"/>
              </w:tabs>
              <w:ind w:right="93" w:firstLine="0"/>
              <w:rPr>
                <w:sz w:val="18"/>
                <w:szCs w:val="18"/>
                <w:lang w:val="it-IT"/>
              </w:rPr>
            </w:pPr>
            <w:r w:rsidRPr="00F8270C">
              <w:rPr>
                <w:sz w:val="18"/>
                <w:szCs w:val="18"/>
                <w:lang w:val="it-IT"/>
              </w:rPr>
              <w:t>disposizioni organizzative e di sicurezza e/o dell’ambiente</w:t>
            </w:r>
            <w:r w:rsidRPr="00F8270C">
              <w:rPr>
                <w:spacing w:val="-17"/>
                <w:sz w:val="18"/>
                <w:szCs w:val="18"/>
                <w:lang w:val="it-IT"/>
              </w:rPr>
              <w:t xml:space="preserve"> </w:t>
            </w:r>
            <w:r w:rsidRPr="00F8270C">
              <w:rPr>
                <w:sz w:val="18"/>
                <w:szCs w:val="18"/>
                <w:lang w:val="it-IT"/>
              </w:rPr>
              <w:t>scolastico</w:t>
            </w:r>
          </w:p>
        </w:tc>
        <w:tc>
          <w:tcPr>
            <w:tcW w:w="5633" w:type="dxa"/>
          </w:tcPr>
          <w:p w14:paraId="0C9D9527" w14:textId="77777777" w:rsidR="00F95009" w:rsidRPr="00F8270C" w:rsidRDefault="00F95009" w:rsidP="008A2DC7">
            <w:pPr>
              <w:pStyle w:val="TableParagraph"/>
              <w:spacing w:line="223" w:lineRule="exact"/>
              <w:ind w:left="108"/>
              <w:rPr>
                <w:sz w:val="18"/>
                <w:szCs w:val="18"/>
                <w:lang w:val="it-IT"/>
              </w:rPr>
            </w:pPr>
            <w:r w:rsidRPr="00F8270C">
              <w:rPr>
                <w:sz w:val="18"/>
                <w:szCs w:val="18"/>
                <w:lang w:val="it-IT"/>
              </w:rPr>
              <w:t>Evidenzia ripetuti episodi di inosservanza delle regole, anche</w:t>
            </w:r>
          </w:p>
          <w:p w14:paraId="0C9D9528" w14:textId="77777777" w:rsidR="00F95009" w:rsidRPr="00F8270C" w:rsidRDefault="00F95009" w:rsidP="008A2DC7">
            <w:pPr>
              <w:pStyle w:val="TableParagraph"/>
              <w:spacing w:line="217" w:lineRule="exact"/>
              <w:ind w:left="108"/>
              <w:rPr>
                <w:sz w:val="18"/>
                <w:szCs w:val="18"/>
                <w:lang w:val="it-IT"/>
              </w:rPr>
            </w:pPr>
            <w:r w:rsidRPr="00F8270C">
              <w:rPr>
                <w:sz w:val="18"/>
                <w:szCs w:val="18"/>
                <w:lang w:val="it-IT"/>
              </w:rPr>
              <w:t>sanzionati con richiami verbali e/o scritti</w:t>
            </w:r>
          </w:p>
        </w:tc>
        <w:tc>
          <w:tcPr>
            <w:tcW w:w="963" w:type="dxa"/>
          </w:tcPr>
          <w:p w14:paraId="0C9D9529" w14:textId="77777777" w:rsidR="00F95009" w:rsidRPr="00A149F6" w:rsidRDefault="00F95009" w:rsidP="008A2DC7">
            <w:pPr>
              <w:pStyle w:val="TableParagraph"/>
              <w:spacing w:line="228" w:lineRule="exact"/>
              <w:ind w:left="5"/>
              <w:jc w:val="center"/>
              <w:rPr>
                <w:b/>
                <w:sz w:val="18"/>
                <w:szCs w:val="18"/>
              </w:rPr>
            </w:pPr>
            <w:r w:rsidRPr="00A149F6">
              <w:rPr>
                <w:b/>
                <w:w w:val="99"/>
                <w:sz w:val="18"/>
                <w:szCs w:val="18"/>
              </w:rPr>
              <w:t>6</w:t>
            </w:r>
          </w:p>
        </w:tc>
      </w:tr>
      <w:tr w:rsidR="00F95009" w:rsidRPr="00A149F6" w14:paraId="0C9D952E" w14:textId="77777777" w:rsidTr="008A2DC7">
        <w:trPr>
          <w:trHeight w:val="230"/>
        </w:trPr>
        <w:tc>
          <w:tcPr>
            <w:tcW w:w="3259" w:type="dxa"/>
            <w:vMerge/>
            <w:tcBorders>
              <w:top w:val="nil"/>
            </w:tcBorders>
          </w:tcPr>
          <w:p w14:paraId="0C9D952B" w14:textId="77777777" w:rsidR="00F95009" w:rsidRPr="00A149F6" w:rsidRDefault="00F95009" w:rsidP="008A2DC7">
            <w:pPr>
              <w:rPr>
                <w:sz w:val="18"/>
                <w:szCs w:val="18"/>
              </w:rPr>
            </w:pPr>
          </w:p>
        </w:tc>
        <w:tc>
          <w:tcPr>
            <w:tcW w:w="5633" w:type="dxa"/>
          </w:tcPr>
          <w:p w14:paraId="0C9D952C" w14:textId="77777777" w:rsidR="00F95009" w:rsidRPr="00F8270C" w:rsidRDefault="00F95009" w:rsidP="008A2DC7">
            <w:pPr>
              <w:pStyle w:val="TableParagraph"/>
              <w:spacing w:line="210" w:lineRule="exact"/>
              <w:rPr>
                <w:sz w:val="18"/>
                <w:szCs w:val="18"/>
                <w:lang w:val="it-IT"/>
              </w:rPr>
            </w:pPr>
            <w:r w:rsidRPr="00F8270C">
              <w:rPr>
                <w:sz w:val="18"/>
                <w:szCs w:val="18"/>
                <w:lang w:val="it-IT"/>
              </w:rPr>
              <w:t>Non sempre rispetta le regole (violazioni sporadiche e non gravi)</w:t>
            </w:r>
          </w:p>
        </w:tc>
        <w:tc>
          <w:tcPr>
            <w:tcW w:w="963" w:type="dxa"/>
          </w:tcPr>
          <w:p w14:paraId="0C9D952D" w14:textId="77777777" w:rsidR="00F95009" w:rsidRPr="00A149F6" w:rsidRDefault="00F95009" w:rsidP="008A2DC7">
            <w:pPr>
              <w:pStyle w:val="TableParagraph"/>
              <w:spacing w:line="210" w:lineRule="exact"/>
              <w:ind w:left="5"/>
              <w:jc w:val="center"/>
              <w:rPr>
                <w:b/>
                <w:sz w:val="18"/>
                <w:szCs w:val="18"/>
              </w:rPr>
            </w:pPr>
            <w:r w:rsidRPr="00A149F6">
              <w:rPr>
                <w:b/>
                <w:w w:val="99"/>
                <w:sz w:val="18"/>
                <w:szCs w:val="18"/>
              </w:rPr>
              <w:t>7</w:t>
            </w:r>
          </w:p>
        </w:tc>
      </w:tr>
      <w:tr w:rsidR="00F95009" w:rsidRPr="00A149F6" w14:paraId="0C9D9532" w14:textId="77777777" w:rsidTr="008A2DC7">
        <w:trPr>
          <w:trHeight w:val="230"/>
        </w:trPr>
        <w:tc>
          <w:tcPr>
            <w:tcW w:w="3259" w:type="dxa"/>
            <w:vMerge/>
            <w:tcBorders>
              <w:top w:val="nil"/>
            </w:tcBorders>
          </w:tcPr>
          <w:p w14:paraId="0C9D952F" w14:textId="77777777" w:rsidR="00F95009" w:rsidRPr="00A149F6" w:rsidRDefault="00F95009" w:rsidP="008A2DC7">
            <w:pPr>
              <w:rPr>
                <w:sz w:val="18"/>
                <w:szCs w:val="18"/>
              </w:rPr>
            </w:pPr>
          </w:p>
        </w:tc>
        <w:tc>
          <w:tcPr>
            <w:tcW w:w="5633" w:type="dxa"/>
          </w:tcPr>
          <w:p w14:paraId="0C9D9530" w14:textId="77777777" w:rsidR="00F95009" w:rsidRPr="00A149F6" w:rsidRDefault="00F95009" w:rsidP="008A2DC7">
            <w:pPr>
              <w:pStyle w:val="TableParagraph"/>
              <w:spacing w:line="210" w:lineRule="exact"/>
              <w:rPr>
                <w:sz w:val="18"/>
                <w:szCs w:val="18"/>
              </w:rPr>
            </w:pPr>
            <w:r w:rsidRPr="00A149F6">
              <w:rPr>
                <w:sz w:val="18"/>
                <w:szCs w:val="18"/>
              </w:rPr>
              <w:t>Rispetta sostanzialmente le regole</w:t>
            </w:r>
          </w:p>
        </w:tc>
        <w:tc>
          <w:tcPr>
            <w:tcW w:w="963" w:type="dxa"/>
          </w:tcPr>
          <w:p w14:paraId="0C9D9531" w14:textId="77777777" w:rsidR="00F95009" w:rsidRPr="00A149F6" w:rsidRDefault="00F95009" w:rsidP="008A2DC7">
            <w:pPr>
              <w:pStyle w:val="TableParagraph"/>
              <w:spacing w:line="210" w:lineRule="exact"/>
              <w:ind w:left="5"/>
              <w:jc w:val="center"/>
              <w:rPr>
                <w:sz w:val="18"/>
                <w:szCs w:val="18"/>
              </w:rPr>
            </w:pPr>
            <w:r w:rsidRPr="00A149F6">
              <w:rPr>
                <w:w w:val="99"/>
                <w:sz w:val="18"/>
                <w:szCs w:val="18"/>
              </w:rPr>
              <w:t>8</w:t>
            </w:r>
          </w:p>
        </w:tc>
      </w:tr>
      <w:tr w:rsidR="00F95009" w:rsidRPr="00A149F6" w14:paraId="0C9D9537" w14:textId="77777777" w:rsidTr="008A2DC7">
        <w:trPr>
          <w:trHeight w:val="460"/>
        </w:trPr>
        <w:tc>
          <w:tcPr>
            <w:tcW w:w="3259" w:type="dxa"/>
            <w:vMerge/>
            <w:tcBorders>
              <w:top w:val="nil"/>
            </w:tcBorders>
          </w:tcPr>
          <w:p w14:paraId="0C9D9533" w14:textId="77777777" w:rsidR="00F95009" w:rsidRPr="00A149F6" w:rsidRDefault="00F95009" w:rsidP="008A2DC7">
            <w:pPr>
              <w:rPr>
                <w:sz w:val="18"/>
                <w:szCs w:val="18"/>
              </w:rPr>
            </w:pPr>
          </w:p>
        </w:tc>
        <w:tc>
          <w:tcPr>
            <w:tcW w:w="5633" w:type="dxa"/>
          </w:tcPr>
          <w:p w14:paraId="0C9D9534" w14:textId="77777777" w:rsidR="00F95009" w:rsidRPr="00F8270C" w:rsidRDefault="00F95009" w:rsidP="008A2DC7">
            <w:pPr>
              <w:pStyle w:val="TableParagraph"/>
              <w:spacing w:line="223" w:lineRule="exact"/>
              <w:rPr>
                <w:sz w:val="18"/>
                <w:szCs w:val="18"/>
                <w:lang w:val="it-IT"/>
              </w:rPr>
            </w:pPr>
            <w:r w:rsidRPr="00F8270C">
              <w:rPr>
                <w:sz w:val="18"/>
                <w:szCs w:val="18"/>
                <w:lang w:val="it-IT"/>
              </w:rPr>
              <w:t>Rispetta le regole, anche di sicurezza, in modo attento e</w:t>
            </w:r>
          </w:p>
          <w:p w14:paraId="0C9D9535" w14:textId="77777777" w:rsidR="00F95009" w:rsidRPr="00A149F6" w:rsidRDefault="00F95009" w:rsidP="008A2DC7">
            <w:pPr>
              <w:pStyle w:val="TableParagraph"/>
              <w:spacing w:line="217" w:lineRule="exact"/>
              <w:rPr>
                <w:sz w:val="18"/>
                <w:szCs w:val="18"/>
              </w:rPr>
            </w:pPr>
            <w:r w:rsidRPr="00A149F6">
              <w:rPr>
                <w:sz w:val="18"/>
                <w:szCs w:val="18"/>
              </w:rPr>
              <w:t>consapevole</w:t>
            </w:r>
          </w:p>
        </w:tc>
        <w:tc>
          <w:tcPr>
            <w:tcW w:w="963" w:type="dxa"/>
          </w:tcPr>
          <w:p w14:paraId="0C9D9536" w14:textId="77777777" w:rsidR="00F95009" w:rsidRPr="00A149F6" w:rsidRDefault="00F95009" w:rsidP="008A2DC7">
            <w:pPr>
              <w:pStyle w:val="TableParagraph"/>
              <w:spacing w:line="223" w:lineRule="exact"/>
              <w:ind w:left="0"/>
              <w:rPr>
                <w:sz w:val="18"/>
                <w:szCs w:val="18"/>
              </w:rPr>
            </w:pPr>
            <w:r>
              <w:rPr>
                <w:w w:val="99"/>
                <w:sz w:val="18"/>
                <w:szCs w:val="18"/>
              </w:rPr>
              <w:t xml:space="preserve">          </w:t>
            </w:r>
            <w:r w:rsidRPr="00A149F6">
              <w:rPr>
                <w:w w:val="99"/>
                <w:sz w:val="18"/>
                <w:szCs w:val="18"/>
              </w:rPr>
              <w:t>9</w:t>
            </w:r>
          </w:p>
        </w:tc>
      </w:tr>
      <w:tr w:rsidR="00F95009" w:rsidRPr="00A149F6" w14:paraId="0C9D953C" w14:textId="77777777" w:rsidTr="00F8270C">
        <w:trPr>
          <w:trHeight w:val="397"/>
        </w:trPr>
        <w:tc>
          <w:tcPr>
            <w:tcW w:w="3259" w:type="dxa"/>
            <w:vMerge/>
            <w:tcBorders>
              <w:top w:val="nil"/>
            </w:tcBorders>
          </w:tcPr>
          <w:p w14:paraId="0C9D9538" w14:textId="77777777" w:rsidR="00F95009" w:rsidRPr="00A149F6" w:rsidRDefault="00F95009" w:rsidP="008A2DC7">
            <w:pPr>
              <w:rPr>
                <w:sz w:val="18"/>
                <w:szCs w:val="18"/>
              </w:rPr>
            </w:pPr>
          </w:p>
        </w:tc>
        <w:tc>
          <w:tcPr>
            <w:tcW w:w="5633" w:type="dxa"/>
          </w:tcPr>
          <w:p w14:paraId="0C9D9539" w14:textId="77777777" w:rsidR="00F95009" w:rsidRPr="00F8270C" w:rsidRDefault="00F95009" w:rsidP="008A2DC7">
            <w:pPr>
              <w:pStyle w:val="TableParagraph"/>
              <w:ind w:right="186"/>
              <w:rPr>
                <w:sz w:val="18"/>
                <w:szCs w:val="18"/>
                <w:lang w:val="it-IT"/>
              </w:rPr>
            </w:pPr>
            <w:r w:rsidRPr="00F8270C">
              <w:rPr>
                <w:sz w:val="18"/>
                <w:szCs w:val="18"/>
                <w:lang w:val="it-IT"/>
              </w:rPr>
              <w:t xml:space="preserve">Rispetta le regole, anche di sicurezza, in modo </w:t>
            </w:r>
            <w:r w:rsidR="00F8270C">
              <w:rPr>
                <w:sz w:val="18"/>
                <w:szCs w:val="18"/>
                <w:lang w:val="it-IT"/>
              </w:rPr>
              <w:t>scrupoloso, maturo e consapevole</w:t>
            </w:r>
          </w:p>
        </w:tc>
        <w:tc>
          <w:tcPr>
            <w:tcW w:w="963" w:type="dxa"/>
          </w:tcPr>
          <w:p w14:paraId="0C9D953A" w14:textId="77777777" w:rsidR="00F95009" w:rsidRPr="00F8270C" w:rsidRDefault="00F95009" w:rsidP="008A2DC7">
            <w:pPr>
              <w:pStyle w:val="TableParagraph"/>
              <w:spacing w:line="223" w:lineRule="exact"/>
              <w:ind w:left="119" w:right="109"/>
              <w:jc w:val="center"/>
              <w:rPr>
                <w:sz w:val="18"/>
                <w:szCs w:val="18"/>
                <w:lang w:val="it-IT"/>
              </w:rPr>
            </w:pPr>
          </w:p>
          <w:p w14:paraId="0C9D953B" w14:textId="77777777" w:rsidR="00F95009" w:rsidRPr="00A149F6" w:rsidRDefault="00F95009" w:rsidP="008A2DC7">
            <w:pPr>
              <w:pStyle w:val="TableParagraph"/>
              <w:spacing w:line="223" w:lineRule="exact"/>
              <w:ind w:left="119" w:right="109"/>
              <w:jc w:val="center"/>
              <w:rPr>
                <w:sz w:val="18"/>
                <w:szCs w:val="18"/>
              </w:rPr>
            </w:pPr>
            <w:r w:rsidRPr="00A149F6">
              <w:rPr>
                <w:sz w:val="18"/>
                <w:szCs w:val="18"/>
              </w:rPr>
              <w:t>10</w:t>
            </w:r>
          </w:p>
        </w:tc>
      </w:tr>
      <w:tr w:rsidR="00F95009" w:rsidRPr="00A149F6" w14:paraId="0C9D9549" w14:textId="77777777" w:rsidTr="008A2DC7">
        <w:trPr>
          <w:trHeight w:val="918"/>
        </w:trPr>
        <w:tc>
          <w:tcPr>
            <w:tcW w:w="3259" w:type="dxa"/>
            <w:vMerge w:val="restart"/>
          </w:tcPr>
          <w:p w14:paraId="0C9D953D" w14:textId="77777777" w:rsidR="00F95009" w:rsidRPr="00A149F6" w:rsidRDefault="00F95009" w:rsidP="008A2DC7">
            <w:pPr>
              <w:pStyle w:val="TableParagraph"/>
              <w:ind w:left="0"/>
              <w:rPr>
                <w:sz w:val="18"/>
                <w:szCs w:val="18"/>
              </w:rPr>
            </w:pPr>
          </w:p>
          <w:p w14:paraId="0C9D953E" w14:textId="77777777" w:rsidR="00F95009" w:rsidRPr="00A149F6" w:rsidRDefault="00F95009" w:rsidP="008A2DC7">
            <w:pPr>
              <w:pStyle w:val="TableParagraph"/>
              <w:ind w:left="0"/>
              <w:rPr>
                <w:sz w:val="18"/>
                <w:szCs w:val="18"/>
              </w:rPr>
            </w:pPr>
          </w:p>
          <w:p w14:paraId="0C9D953F" w14:textId="77777777" w:rsidR="00F95009" w:rsidRPr="00A149F6" w:rsidRDefault="00F95009" w:rsidP="008A2DC7">
            <w:pPr>
              <w:pStyle w:val="TableParagraph"/>
              <w:spacing w:before="226"/>
              <w:ind w:left="501"/>
              <w:rPr>
                <w:b/>
                <w:sz w:val="18"/>
                <w:szCs w:val="18"/>
              </w:rPr>
            </w:pPr>
            <w:r w:rsidRPr="00A149F6">
              <w:rPr>
                <w:b/>
                <w:sz w:val="18"/>
                <w:szCs w:val="18"/>
              </w:rPr>
              <w:t>PARTECIPAZIONE:</w:t>
            </w:r>
          </w:p>
          <w:p w14:paraId="0C9D9540" w14:textId="77777777" w:rsidR="00F95009" w:rsidRPr="00A149F6" w:rsidRDefault="00F95009" w:rsidP="008A2DC7">
            <w:pPr>
              <w:pStyle w:val="TableParagraph"/>
              <w:spacing w:before="7"/>
              <w:ind w:left="0"/>
              <w:rPr>
                <w:sz w:val="18"/>
                <w:szCs w:val="18"/>
              </w:rPr>
            </w:pPr>
          </w:p>
          <w:p w14:paraId="0C9D9541" w14:textId="77777777" w:rsidR="00F95009" w:rsidRPr="00A149F6" w:rsidRDefault="00F95009" w:rsidP="008A2DC7">
            <w:pPr>
              <w:pStyle w:val="TableParagraph"/>
              <w:numPr>
                <w:ilvl w:val="0"/>
                <w:numId w:val="5"/>
              </w:numPr>
              <w:tabs>
                <w:tab w:val="left" w:pos="247"/>
              </w:tabs>
              <w:rPr>
                <w:sz w:val="18"/>
                <w:szCs w:val="18"/>
              </w:rPr>
            </w:pPr>
            <w:r w:rsidRPr="00A149F6">
              <w:rPr>
                <w:sz w:val="18"/>
                <w:szCs w:val="18"/>
              </w:rPr>
              <w:t>al dialogo</w:t>
            </w:r>
            <w:r w:rsidRPr="00A149F6">
              <w:rPr>
                <w:spacing w:val="1"/>
                <w:sz w:val="18"/>
                <w:szCs w:val="18"/>
              </w:rPr>
              <w:t xml:space="preserve"> </w:t>
            </w:r>
            <w:r w:rsidRPr="00A149F6">
              <w:rPr>
                <w:sz w:val="18"/>
                <w:szCs w:val="18"/>
              </w:rPr>
              <w:t>educativo</w:t>
            </w:r>
          </w:p>
          <w:p w14:paraId="0C9D9542" w14:textId="77777777" w:rsidR="00F95009" w:rsidRPr="00F8270C" w:rsidRDefault="00F95009" w:rsidP="008A2DC7">
            <w:pPr>
              <w:pStyle w:val="TableParagraph"/>
              <w:tabs>
                <w:tab w:val="left" w:pos="1730"/>
                <w:tab w:val="left" w:pos="2310"/>
              </w:tabs>
              <w:ind w:right="97"/>
              <w:rPr>
                <w:sz w:val="18"/>
                <w:szCs w:val="18"/>
                <w:lang w:val="it-IT"/>
              </w:rPr>
            </w:pPr>
            <w:r w:rsidRPr="00F8270C">
              <w:rPr>
                <w:sz w:val="18"/>
                <w:szCs w:val="18"/>
                <w:lang w:val="it-IT"/>
              </w:rPr>
              <w:t>-motivazione</w:t>
            </w:r>
            <w:r w:rsidRPr="00F8270C">
              <w:rPr>
                <w:sz w:val="18"/>
                <w:szCs w:val="18"/>
                <w:lang w:val="it-IT"/>
              </w:rPr>
              <w:tab/>
              <w:t>ed</w:t>
            </w:r>
            <w:r w:rsidRPr="00F8270C">
              <w:rPr>
                <w:sz w:val="18"/>
                <w:szCs w:val="18"/>
                <w:lang w:val="it-IT"/>
              </w:rPr>
              <w:tab/>
              <w:t>interesse anche nei percorsi di</w:t>
            </w:r>
            <w:r w:rsidRPr="00F8270C">
              <w:rPr>
                <w:spacing w:val="-3"/>
                <w:sz w:val="18"/>
                <w:szCs w:val="18"/>
                <w:lang w:val="it-IT"/>
              </w:rPr>
              <w:t xml:space="preserve"> </w:t>
            </w:r>
            <w:r w:rsidRPr="00F8270C">
              <w:rPr>
                <w:sz w:val="18"/>
                <w:szCs w:val="18"/>
                <w:lang w:val="it-IT"/>
              </w:rPr>
              <w:t>ASL</w:t>
            </w:r>
          </w:p>
          <w:p w14:paraId="0C9D9543" w14:textId="77777777" w:rsidR="00F95009" w:rsidRPr="00A149F6" w:rsidRDefault="00F95009" w:rsidP="008A2DC7">
            <w:pPr>
              <w:pStyle w:val="TableParagraph"/>
              <w:numPr>
                <w:ilvl w:val="0"/>
                <w:numId w:val="5"/>
              </w:numPr>
              <w:tabs>
                <w:tab w:val="left" w:pos="247"/>
              </w:tabs>
              <w:rPr>
                <w:sz w:val="18"/>
                <w:szCs w:val="18"/>
              </w:rPr>
            </w:pPr>
            <w:r w:rsidRPr="00A149F6">
              <w:rPr>
                <w:sz w:val="18"/>
                <w:szCs w:val="18"/>
              </w:rPr>
              <w:t>sensibilità</w:t>
            </w:r>
            <w:r w:rsidRPr="00A149F6">
              <w:rPr>
                <w:spacing w:val="-2"/>
                <w:sz w:val="18"/>
                <w:szCs w:val="18"/>
              </w:rPr>
              <w:t xml:space="preserve"> </w:t>
            </w:r>
            <w:r w:rsidRPr="00A149F6">
              <w:rPr>
                <w:sz w:val="18"/>
                <w:szCs w:val="18"/>
              </w:rPr>
              <w:t>culturale</w:t>
            </w:r>
          </w:p>
          <w:p w14:paraId="0C9D9544" w14:textId="77777777" w:rsidR="00F95009" w:rsidRPr="00A149F6" w:rsidRDefault="00F95009" w:rsidP="008A2DC7">
            <w:pPr>
              <w:pStyle w:val="TableParagraph"/>
              <w:numPr>
                <w:ilvl w:val="0"/>
                <w:numId w:val="5"/>
              </w:numPr>
              <w:tabs>
                <w:tab w:val="left" w:pos="247"/>
              </w:tabs>
              <w:rPr>
                <w:sz w:val="18"/>
                <w:szCs w:val="18"/>
              </w:rPr>
            </w:pPr>
            <w:r w:rsidRPr="00A149F6">
              <w:rPr>
                <w:sz w:val="18"/>
                <w:szCs w:val="18"/>
              </w:rPr>
              <w:t>impegno</w:t>
            </w:r>
          </w:p>
        </w:tc>
        <w:tc>
          <w:tcPr>
            <w:tcW w:w="5633" w:type="dxa"/>
          </w:tcPr>
          <w:p w14:paraId="0C9D9545" w14:textId="77777777" w:rsidR="00F95009" w:rsidRPr="00F8270C" w:rsidRDefault="00F95009" w:rsidP="008A2DC7">
            <w:pPr>
              <w:pStyle w:val="TableParagraph"/>
              <w:numPr>
                <w:ilvl w:val="0"/>
                <w:numId w:val="4"/>
              </w:numPr>
              <w:tabs>
                <w:tab w:val="left" w:pos="226"/>
              </w:tabs>
              <w:ind w:right="254" w:firstLine="0"/>
              <w:jc w:val="both"/>
              <w:rPr>
                <w:sz w:val="18"/>
                <w:szCs w:val="18"/>
                <w:lang w:val="it-IT"/>
              </w:rPr>
            </w:pPr>
            <w:r w:rsidRPr="00F8270C">
              <w:rPr>
                <w:sz w:val="18"/>
                <w:szCs w:val="18"/>
                <w:lang w:val="it-IT"/>
              </w:rPr>
              <w:t>Atteggiamento spesso scorretto rispetto al normale svolgimento dell’attività scolastica, nei confronti dei compagni e del</w:t>
            </w:r>
            <w:r w:rsidRPr="00F8270C">
              <w:rPr>
                <w:spacing w:val="-31"/>
                <w:sz w:val="18"/>
                <w:szCs w:val="18"/>
                <w:lang w:val="it-IT"/>
              </w:rPr>
              <w:t xml:space="preserve"> </w:t>
            </w:r>
            <w:r w:rsidRPr="00F8270C">
              <w:rPr>
                <w:sz w:val="18"/>
                <w:szCs w:val="18"/>
                <w:lang w:val="it-IT"/>
              </w:rPr>
              <w:t>personale scolastico;</w:t>
            </w:r>
          </w:p>
          <w:p w14:paraId="0C9D9546" w14:textId="77777777" w:rsidR="00F95009" w:rsidRPr="00F8270C" w:rsidRDefault="00F95009" w:rsidP="008A2DC7">
            <w:pPr>
              <w:pStyle w:val="TableParagraph"/>
              <w:numPr>
                <w:ilvl w:val="0"/>
                <w:numId w:val="4"/>
              </w:numPr>
              <w:tabs>
                <w:tab w:val="left" w:pos="224"/>
              </w:tabs>
              <w:spacing w:line="215" w:lineRule="exact"/>
              <w:ind w:left="223" w:hanging="115"/>
              <w:jc w:val="both"/>
              <w:rPr>
                <w:sz w:val="18"/>
                <w:szCs w:val="18"/>
                <w:lang w:val="it-IT"/>
              </w:rPr>
            </w:pPr>
            <w:r w:rsidRPr="00F8270C">
              <w:rPr>
                <w:sz w:val="18"/>
                <w:szCs w:val="18"/>
                <w:lang w:val="it-IT"/>
              </w:rPr>
              <w:t>adempimento delle consegne scolastiche non sempre</w:t>
            </w:r>
            <w:r w:rsidRPr="00F8270C">
              <w:rPr>
                <w:spacing w:val="-7"/>
                <w:sz w:val="18"/>
                <w:szCs w:val="18"/>
                <w:lang w:val="it-IT"/>
              </w:rPr>
              <w:t xml:space="preserve"> </w:t>
            </w:r>
            <w:r w:rsidRPr="00F8270C">
              <w:rPr>
                <w:sz w:val="18"/>
                <w:szCs w:val="18"/>
                <w:lang w:val="it-IT"/>
              </w:rPr>
              <w:t>regolare.</w:t>
            </w:r>
          </w:p>
        </w:tc>
        <w:tc>
          <w:tcPr>
            <w:tcW w:w="963" w:type="dxa"/>
          </w:tcPr>
          <w:p w14:paraId="0C9D9547" w14:textId="77777777" w:rsidR="00F95009" w:rsidRPr="00F8270C" w:rsidRDefault="00F95009" w:rsidP="008A2DC7">
            <w:pPr>
              <w:pStyle w:val="TableParagraph"/>
              <w:spacing w:line="228" w:lineRule="exact"/>
              <w:ind w:left="5"/>
              <w:jc w:val="center"/>
              <w:rPr>
                <w:b/>
                <w:w w:val="99"/>
                <w:sz w:val="18"/>
                <w:szCs w:val="18"/>
                <w:lang w:val="it-IT"/>
              </w:rPr>
            </w:pPr>
          </w:p>
          <w:p w14:paraId="0C9D9548" w14:textId="77777777" w:rsidR="00F95009" w:rsidRPr="00A149F6" w:rsidRDefault="00F95009" w:rsidP="008A2DC7">
            <w:pPr>
              <w:pStyle w:val="TableParagraph"/>
              <w:spacing w:line="228" w:lineRule="exact"/>
              <w:ind w:left="5"/>
              <w:jc w:val="center"/>
              <w:rPr>
                <w:b/>
                <w:sz w:val="18"/>
                <w:szCs w:val="18"/>
              </w:rPr>
            </w:pPr>
            <w:r w:rsidRPr="00A149F6">
              <w:rPr>
                <w:b/>
                <w:w w:val="99"/>
                <w:sz w:val="18"/>
                <w:szCs w:val="18"/>
              </w:rPr>
              <w:t>6</w:t>
            </w:r>
          </w:p>
        </w:tc>
      </w:tr>
      <w:tr w:rsidR="00F95009" w:rsidRPr="00A149F6" w14:paraId="0C9D9550" w14:textId="77777777" w:rsidTr="008A2DC7">
        <w:trPr>
          <w:trHeight w:val="921"/>
        </w:trPr>
        <w:tc>
          <w:tcPr>
            <w:tcW w:w="3259" w:type="dxa"/>
            <w:vMerge/>
            <w:tcBorders>
              <w:top w:val="nil"/>
            </w:tcBorders>
          </w:tcPr>
          <w:p w14:paraId="0C9D954A" w14:textId="77777777" w:rsidR="00F95009" w:rsidRPr="00A149F6" w:rsidRDefault="00F95009" w:rsidP="008A2DC7">
            <w:pPr>
              <w:rPr>
                <w:sz w:val="18"/>
                <w:szCs w:val="18"/>
              </w:rPr>
            </w:pPr>
          </w:p>
        </w:tc>
        <w:tc>
          <w:tcPr>
            <w:tcW w:w="5633" w:type="dxa"/>
          </w:tcPr>
          <w:p w14:paraId="0C9D954B" w14:textId="77777777" w:rsidR="00F95009" w:rsidRPr="00F8270C" w:rsidRDefault="00F95009" w:rsidP="008A2DC7">
            <w:pPr>
              <w:pStyle w:val="TableParagraph"/>
              <w:numPr>
                <w:ilvl w:val="0"/>
                <w:numId w:val="3"/>
              </w:numPr>
              <w:tabs>
                <w:tab w:val="left" w:pos="226"/>
              </w:tabs>
              <w:ind w:right="377" w:firstLine="0"/>
              <w:rPr>
                <w:sz w:val="18"/>
                <w:szCs w:val="18"/>
                <w:lang w:val="it-IT"/>
              </w:rPr>
            </w:pPr>
            <w:r w:rsidRPr="00F8270C">
              <w:rPr>
                <w:sz w:val="18"/>
                <w:szCs w:val="18"/>
                <w:lang w:val="it-IT"/>
              </w:rPr>
              <w:t>Atteggiamento non del tutto corretto rispetto al normale svolgimento dell’attività scolastica nei confronti dei compagni</w:t>
            </w:r>
            <w:r w:rsidRPr="00F8270C">
              <w:rPr>
                <w:spacing w:val="-31"/>
                <w:sz w:val="18"/>
                <w:szCs w:val="18"/>
                <w:lang w:val="it-IT"/>
              </w:rPr>
              <w:t xml:space="preserve"> </w:t>
            </w:r>
            <w:r w:rsidRPr="00F8270C">
              <w:rPr>
                <w:sz w:val="18"/>
                <w:szCs w:val="18"/>
                <w:lang w:val="it-IT"/>
              </w:rPr>
              <w:t>e del personale</w:t>
            </w:r>
            <w:r w:rsidRPr="00F8270C">
              <w:rPr>
                <w:spacing w:val="-1"/>
                <w:sz w:val="18"/>
                <w:szCs w:val="18"/>
                <w:lang w:val="it-IT"/>
              </w:rPr>
              <w:t xml:space="preserve"> </w:t>
            </w:r>
            <w:r w:rsidRPr="00F8270C">
              <w:rPr>
                <w:sz w:val="18"/>
                <w:szCs w:val="18"/>
                <w:lang w:val="it-IT"/>
              </w:rPr>
              <w:t>scolastico;</w:t>
            </w:r>
          </w:p>
          <w:p w14:paraId="0C9D954C" w14:textId="77777777" w:rsidR="00F95009" w:rsidRPr="00F8270C" w:rsidRDefault="00F95009" w:rsidP="008A2DC7">
            <w:pPr>
              <w:pStyle w:val="TableParagraph"/>
              <w:numPr>
                <w:ilvl w:val="0"/>
                <w:numId w:val="3"/>
              </w:numPr>
              <w:tabs>
                <w:tab w:val="left" w:pos="224"/>
              </w:tabs>
              <w:spacing w:line="216" w:lineRule="exact"/>
              <w:ind w:left="223" w:hanging="115"/>
              <w:rPr>
                <w:sz w:val="18"/>
                <w:szCs w:val="18"/>
                <w:lang w:val="it-IT"/>
              </w:rPr>
            </w:pPr>
            <w:r w:rsidRPr="00F8270C">
              <w:rPr>
                <w:sz w:val="18"/>
                <w:szCs w:val="18"/>
                <w:lang w:val="it-IT"/>
              </w:rPr>
              <w:t>adempimento delle consegne scolastiche abbastanza</w:t>
            </w:r>
            <w:r w:rsidRPr="00F8270C">
              <w:rPr>
                <w:spacing w:val="-6"/>
                <w:sz w:val="18"/>
                <w:szCs w:val="18"/>
                <w:lang w:val="it-IT"/>
              </w:rPr>
              <w:t xml:space="preserve"> </w:t>
            </w:r>
            <w:r w:rsidRPr="00F8270C">
              <w:rPr>
                <w:sz w:val="18"/>
                <w:szCs w:val="18"/>
                <w:lang w:val="it-IT"/>
              </w:rPr>
              <w:t>regolare</w:t>
            </w:r>
          </w:p>
        </w:tc>
        <w:tc>
          <w:tcPr>
            <w:tcW w:w="963" w:type="dxa"/>
          </w:tcPr>
          <w:p w14:paraId="0C9D954D" w14:textId="77777777" w:rsidR="00F95009" w:rsidRPr="00F8270C" w:rsidRDefault="00F95009" w:rsidP="008A2DC7">
            <w:pPr>
              <w:pStyle w:val="TableParagraph"/>
              <w:ind w:left="5"/>
              <w:jc w:val="center"/>
              <w:rPr>
                <w:b/>
                <w:w w:val="99"/>
                <w:sz w:val="18"/>
                <w:szCs w:val="18"/>
                <w:lang w:val="it-IT"/>
              </w:rPr>
            </w:pPr>
          </w:p>
          <w:p w14:paraId="0C9D954E" w14:textId="77777777" w:rsidR="00F95009" w:rsidRPr="00F8270C" w:rsidRDefault="00F95009" w:rsidP="008A2DC7">
            <w:pPr>
              <w:pStyle w:val="TableParagraph"/>
              <w:ind w:left="5"/>
              <w:jc w:val="center"/>
              <w:rPr>
                <w:b/>
                <w:w w:val="99"/>
                <w:sz w:val="18"/>
                <w:szCs w:val="18"/>
                <w:lang w:val="it-IT"/>
              </w:rPr>
            </w:pPr>
          </w:p>
          <w:p w14:paraId="0C9D954F" w14:textId="77777777" w:rsidR="00F95009" w:rsidRPr="00A149F6" w:rsidRDefault="00F95009" w:rsidP="008A2DC7">
            <w:pPr>
              <w:pStyle w:val="TableParagraph"/>
              <w:ind w:left="5"/>
              <w:jc w:val="center"/>
              <w:rPr>
                <w:b/>
                <w:sz w:val="18"/>
                <w:szCs w:val="18"/>
              </w:rPr>
            </w:pPr>
            <w:r w:rsidRPr="00A149F6">
              <w:rPr>
                <w:b/>
                <w:w w:val="99"/>
                <w:sz w:val="18"/>
                <w:szCs w:val="18"/>
              </w:rPr>
              <w:t>7</w:t>
            </w:r>
          </w:p>
        </w:tc>
      </w:tr>
      <w:tr w:rsidR="00F95009" w:rsidRPr="00A149F6" w14:paraId="0C9D9556" w14:textId="77777777" w:rsidTr="008A2DC7">
        <w:trPr>
          <w:trHeight w:val="690"/>
        </w:trPr>
        <w:tc>
          <w:tcPr>
            <w:tcW w:w="3259" w:type="dxa"/>
            <w:vMerge/>
            <w:tcBorders>
              <w:top w:val="nil"/>
            </w:tcBorders>
          </w:tcPr>
          <w:p w14:paraId="0C9D9551" w14:textId="77777777" w:rsidR="00F95009" w:rsidRPr="00A149F6" w:rsidRDefault="00F95009" w:rsidP="008A2DC7">
            <w:pPr>
              <w:rPr>
                <w:sz w:val="18"/>
                <w:szCs w:val="18"/>
              </w:rPr>
            </w:pPr>
          </w:p>
        </w:tc>
        <w:tc>
          <w:tcPr>
            <w:tcW w:w="5633" w:type="dxa"/>
          </w:tcPr>
          <w:p w14:paraId="0C9D9552" w14:textId="77777777" w:rsidR="00F95009" w:rsidRPr="00F8270C" w:rsidRDefault="00F95009" w:rsidP="008A2DC7">
            <w:pPr>
              <w:pStyle w:val="TableParagraph"/>
              <w:ind w:right="80"/>
              <w:rPr>
                <w:sz w:val="18"/>
                <w:szCs w:val="18"/>
                <w:lang w:val="it-IT"/>
              </w:rPr>
            </w:pPr>
            <w:r w:rsidRPr="00F8270C">
              <w:rPr>
                <w:sz w:val="18"/>
                <w:szCs w:val="18"/>
                <w:lang w:val="it-IT"/>
              </w:rPr>
              <w:t>Assume un atteggiamento sostanzialmente corretto, ma poco attivo, rispetto al normale svolgimento dell’attività scolastica;</w:t>
            </w:r>
          </w:p>
          <w:p w14:paraId="0C9D9553" w14:textId="77777777" w:rsidR="00F95009" w:rsidRPr="00F8270C" w:rsidRDefault="00F95009" w:rsidP="008A2DC7">
            <w:pPr>
              <w:pStyle w:val="TableParagraph"/>
              <w:spacing w:line="217" w:lineRule="exact"/>
              <w:rPr>
                <w:sz w:val="18"/>
                <w:szCs w:val="18"/>
                <w:lang w:val="it-IT"/>
              </w:rPr>
            </w:pPr>
            <w:r w:rsidRPr="00F8270C">
              <w:rPr>
                <w:sz w:val="18"/>
                <w:szCs w:val="18"/>
                <w:lang w:val="it-IT"/>
              </w:rPr>
              <w:t>- adempimento delle consegne scolastiche generalmente regolare</w:t>
            </w:r>
          </w:p>
        </w:tc>
        <w:tc>
          <w:tcPr>
            <w:tcW w:w="963" w:type="dxa"/>
          </w:tcPr>
          <w:p w14:paraId="0C9D9554" w14:textId="77777777" w:rsidR="00F95009" w:rsidRPr="00F8270C" w:rsidRDefault="00F95009" w:rsidP="008A2DC7">
            <w:pPr>
              <w:pStyle w:val="TableParagraph"/>
              <w:spacing w:line="223" w:lineRule="exact"/>
              <w:ind w:left="5"/>
              <w:jc w:val="center"/>
              <w:rPr>
                <w:w w:val="99"/>
                <w:sz w:val="18"/>
                <w:szCs w:val="18"/>
                <w:lang w:val="it-IT"/>
              </w:rPr>
            </w:pPr>
          </w:p>
          <w:p w14:paraId="0C9D9555" w14:textId="77777777" w:rsidR="00F95009" w:rsidRPr="00A149F6" w:rsidRDefault="00F95009" w:rsidP="008A2DC7">
            <w:pPr>
              <w:pStyle w:val="TableParagraph"/>
              <w:spacing w:line="223" w:lineRule="exact"/>
              <w:ind w:left="5"/>
              <w:jc w:val="center"/>
              <w:rPr>
                <w:sz w:val="18"/>
                <w:szCs w:val="18"/>
              </w:rPr>
            </w:pPr>
            <w:r w:rsidRPr="00A149F6">
              <w:rPr>
                <w:w w:val="99"/>
                <w:sz w:val="18"/>
                <w:szCs w:val="18"/>
              </w:rPr>
              <w:t>8</w:t>
            </w:r>
          </w:p>
        </w:tc>
      </w:tr>
      <w:tr w:rsidR="00F95009" w:rsidRPr="00A149F6" w14:paraId="0C9D955B" w14:textId="77777777" w:rsidTr="008A2DC7">
        <w:trPr>
          <w:trHeight w:val="688"/>
        </w:trPr>
        <w:tc>
          <w:tcPr>
            <w:tcW w:w="3259" w:type="dxa"/>
            <w:vMerge/>
            <w:tcBorders>
              <w:top w:val="nil"/>
            </w:tcBorders>
          </w:tcPr>
          <w:p w14:paraId="0C9D9557" w14:textId="77777777" w:rsidR="00F95009" w:rsidRPr="00A149F6" w:rsidRDefault="00F95009" w:rsidP="008A2DC7">
            <w:pPr>
              <w:rPr>
                <w:sz w:val="18"/>
                <w:szCs w:val="18"/>
              </w:rPr>
            </w:pPr>
          </w:p>
        </w:tc>
        <w:tc>
          <w:tcPr>
            <w:tcW w:w="5633" w:type="dxa"/>
          </w:tcPr>
          <w:p w14:paraId="0C9D9558" w14:textId="77777777" w:rsidR="00F95009" w:rsidRPr="00F8270C" w:rsidRDefault="00F95009" w:rsidP="008A2DC7">
            <w:pPr>
              <w:pStyle w:val="TableParagraph"/>
              <w:ind w:right="81"/>
              <w:rPr>
                <w:sz w:val="18"/>
                <w:szCs w:val="18"/>
                <w:lang w:val="it-IT"/>
              </w:rPr>
            </w:pPr>
            <w:r w:rsidRPr="00F8270C">
              <w:rPr>
                <w:sz w:val="18"/>
                <w:szCs w:val="18"/>
                <w:lang w:val="it-IT"/>
              </w:rPr>
              <w:t>Partecipa attivamente, assume ruoli attivi e collabora con compagni ed insegnanti e con il personale scolastico;</w:t>
            </w:r>
          </w:p>
          <w:p w14:paraId="0C9D9559" w14:textId="77777777" w:rsidR="00F95009" w:rsidRPr="00F8270C" w:rsidRDefault="00F95009" w:rsidP="008A2DC7">
            <w:pPr>
              <w:pStyle w:val="TableParagraph"/>
              <w:spacing w:line="215" w:lineRule="exact"/>
              <w:rPr>
                <w:sz w:val="18"/>
                <w:szCs w:val="18"/>
                <w:lang w:val="it-IT"/>
              </w:rPr>
            </w:pPr>
            <w:r w:rsidRPr="00F8270C">
              <w:rPr>
                <w:sz w:val="18"/>
                <w:szCs w:val="18"/>
                <w:lang w:val="it-IT"/>
              </w:rPr>
              <w:t>- adempimento delle consegne scolastiche regolare.</w:t>
            </w:r>
          </w:p>
        </w:tc>
        <w:tc>
          <w:tcPr>
            <w:tcW w:w="963" w:type="dxa"/>
          </w:tcPr>
          <w:p w14:paraId="0C9D955A" w14:textId="77777777" w:rsidR="00F95009" w:rsidRPr="00A149F6" w:rsidRDefault="00F95009" w:rsidP="008A2DC7">
            <w:pPr>
              <w:pStyle w:val="TableParagraph"/>
              <w:spacing w:line="223" w:lineRule="exact"/>
              <w:ind w:left="5"/>
              <w:jc w:val="center"/>
              <w:rPr>
                <w:sz w:val="18"/>
                <w:szCs w:val="18"/>
              </w:rPr>
            </w:pPr>
            <w:r w:rsidRPr="00A149F6">
              <w:rPr>
                <w:w w:val="99"/>
                <w:sz w:val="18"/>
                <w:szCs w:val="18"/>
              </w:rPr>
              <w:t>9</w:t>
            </w:r>
          </w:p>
        </w:tc>
      </w:tr>
      <w:tr w:rsidR="00F95009" w:rsidRPr="00A149F6" w14:paraId="0C9D9561" w14:textId="77777777" w:rsidTr="008A2DC7">
        <w:trPr>
          <w:trHeight w:val="690"/>
        </w:trPr>
        <w:tc>
          <w:tcPr>
            <w:tcW w:w="3259" w:type="dxa"/>
            <w:vMerge/>
            <w:tcBorders>
              <w:top w:val="nil"/>
            </w:tcBorders>
          </w:tcPr>
          <w:p w14:paraId="0C9D955C" w14:textId="77777777" w:rsidR="00F95009" w:rsidRPr="00A149F6" w:rsidRDefault="00F95009" w:rsidP="008A2DC7">
            <w:pPr>
              <w:rPr>
                <w:sz w:val="18"/>
                <w:szCs w:val="18"/>
              </w:rPr>
            </w:pPr>
          </w:p>
        </w:tc>
        <w:tc>
          <w:tcPr>
            <w:tcW w:w="5633" w:type="dxa"/>
          </w:tcPr>
          <w:p w14:paraId="0C9D955D" w14:textId="77777777" w:rsidR="00F95009" w:rsidRPr="00F8270C" w:rsidRDefault="00F95009" w:rsidP="008A2DC7">
            <w:pPr>
              <w:pStyle w:val="TableParagraph"/>
              <w:numPr>
                <w:ilvl w:val="0"/>
                <w:numId w:val="2"/>
              </w:numPr>
              <w:tabs>
                <w:tab w:val="left" w:pos="226"/>
              </w:tabs>
              <w:ind w:right="270" w:firstLine="0"/>
              <w:rPr>
                <w:sz w:val="18"/>
                <w:szCs w:val="18"/>
                <w:lang w:val="it-IT"/>
              </w:rPr>
            </w:pPr>
            <w:r w:rsidRPr="00F8270C">
              <w:rPr>
                <w:sz w:val="18"/>
                <w:szCs w:val="18"/>
                <w:lang w:val="it-IT"/>
              </w:rPr>
              <w:t>Assume ruoli positivi e propositivi e collabora con compagni</w:t>
            </w:r>
            <w:r w:rsidRPr="00F8270C">
              <w:rPr>
                <w:spacing w:val="-29"/>
                <w:sz w:val="18"/>
                <w:szCs w:val="18"/>
                <w:lang w:val="it-IT"/>
              </w:rPr>
              <w:t xml:space="preserve"> </w:t>
            </w:r>
            <w:r w:rsidRPr="00F8270C">
              <w:rPr>
                <w:sz w:val="18"/>
                <w:szCs w:val="18"/>
                <w:lang w:val="it-IT"/>
              </w:rPr>
              <w:t>ed insegnanti e con il personale</w:t>
            </w:r>
            <w:r w:rsidRPr="00F8270C">
              <w:rPr>
                <w:spacing w:val="-4"/>
                <w:sz w:val="18"/>
                <w:szCs w:val="18"/>
                <w:lang w:val="it-IT"/>
              </w:rPr>
              <w:t xml:space="preserve"> </w:t>
            </w:r>
            <w:r w:rsidRPr="00F8270C">
              <w:rPr>
                <w:sz w:val="18"/>
                <w:szCs w:val="18"/>
                <w:lang w:val="it-IT"/>
              </w:rPr>
              <w:t>scolastico;</w:t>
            </w:r>
          </w:p>
          <w:p w14:paraId="0C9D955E" w14:textId="77777777" w:rsidR="00F95009" w:rsidRPr="00F8270C" w:rsidRDefault="00F95009" w:rsidP="008A2DC7">
            <w:pPr>
              <w:pStyle w:val="TableParagraph"/>
              <w:numPr>
                <w:ilvl w:val="0"/>
                <w:numId w:val="2"/>
              </w:numPr>
              <w:tabs>
                <w:tab w:val="left" w:pos="224"/>
              </w:tabs>
              <w:spacing w:line="217" w:lineRule="exact"/>
              <w:ind w:left="223" w:hanging="115"/>
              <w:rPr>
                <w:sz w:val="18"/>
                <w:szCs w:val="18"/>
                <w:lang w:val="it-IT"/>
              </w:rPr>
            </w:pPr>
            <w:r w:rsidRPr="00F8270C">
              <w:rPr>
                <w:sz w:val="18"/>
                <w:szCs w:val="18"/>
                <w:lang w:val="it-IT"/>
              </w:rPr>
              <w:t>adempie alle consegne scolastiche in modo</w:t>
            </w:r>
            <w:r w:rsidRPr="00F8270C">
              <w:rPr>
                <w:spacing w:val="-4"/>
                <w:sz w:val="18"/>
                <w:szCs w:val="18"/>
                <w:lang w:val="it-IT"/>
              </w:rPr>
              <w:t xml:space="preserve"> </w:t>
            </w:r>
            <w:r w:rsidRPr="00F8270C">
              <w:rPr>
                <w:sz w:val="18"/>
                <w:szCs w:val="18"/>
                <w:lang w:val="it-IT"/>
              </w:rPr>
              <w:t>regolare.</w:t>
            </w:r>
          </w:p>
        </w:tc>
        <w:tc>
          <w:tcPr>
            <w:tcW w:w="963" w:type="dxa"/>
          </w:tcPr>
          <w:p w14:paraId="0C9D955F" w14:textId="77777777" w:rsidR="00F95009" w:rsidRPr="00F8270C" w:rsidRDefault="00F95009" w:rsidP="008A2DC7">
            <w:pPr>
              <w:pStyle w:val="TableParagraph"/>
              <w:spacing w:line="223" w:lineRule="exact"/>
              <w:ind w:left="119" w:right="109"/>
              <w:jc w:val="center"/>
              <w:rPr>
                <w:sz w:val="18"/>
                <w:szCs w:val="18"/>
                <w:lang w:val="it-IT"/>
              </w:rPr>
            </w:pPr>
          </w:p>
          <w:p w14:paraId="0C9D9560" w14:textId="77777777" w:rsidR="00F95009" w:rsidRPr="00A149F6" w:rsidRDefault="00F95009" w:rsidP="008A2DC7">
            <w:pPr>
              <w:pStyle w:val="TableParagraph"/>
              <w:spacing w:line="223" w:lineRule="exact"/>
              <w:ind w:left="119" w:right="109"/>
              <w:jc w:val="center"/>
              <w:rPr>
                <w:sz w:val="18"/>
                <w:szCs w:val="18"/>
              </w:rPr>
            </w:pPr>
            <w:r w:rsidRPr="00A149F6">
              <w:rPr>
                <w:sz w:val="18"/>
                <w:szCs w:val="18"/>
              </w:rPr>
              <w:t>10</w:t>
            </w:r>
          </w:p>
        </w:tc>
      </w:tr>
      <w:tr w:rsidR="00F95009" w:rsidRPr="00A149F6" w14:paraId="0C9D9569" w14:textId="77777777" w:rsidTr="008A2DC7">
        <w:trPr>
          <w:trHeight w:val="230"/>
        </w:trPr>
        <w:tc>
          <w:tcPr>
            <w:tcW w:w="3259" w:type="dxa"/>
            <w:vMerge w:val="restart"/>
          </w:tcPr>
          <w:p w14:paraId="0C9D9562" w14:textId="77777777" w:rsidR="00F95009" w:rsidRPr="00A149F6" w:rsidRDefault="00F95009" w:rsidP="008A2DC7">
            <w:pPr>
              <w:pStyle w:val="TableParagraph"/>
              <w:spacing w:before="8"/>
              <w:ind w:left="0"/>
              <w:rPr>
                <w:sz w:val="18"/>
                <w:szCs w:val="18"/>
              </w:rPr>
            </w:pPr>
          </w:p>
          <w:p w14:paraId="0C9D9563" w14:textId="77777777" w:rsidR="00F95009" w:rsidRPr="00A149F6" w:rsidRDefault="00F95009" w:rsidP="008A2DC7">
            <w:pPr>
              <w:pStyle w:val="TableParagraph"/>
              <w:spacing w:line="274" w:lineRule="exact"/>
              <w:ind w:left="119"/>
              <w:rPr>
                <w:b/>
                <w:sz w:val="18"/>
                <w:szCs w:val="18"/>
              </w:rPr>
            </w:pPr>
            <w:r w:rsidRPr="00A149F6">
              <w:rPr>
                <w:b/>
                <w:sz w:val="18"/>
                <w:szCs w:val="18"/>
              </w:rPr>
              <w:t>REGOLARE FREQUENZA:</w:t>
            </w:r>
          </w:p>
          <w:p w14:paraId="0C9D9564" w14:textId="77777777" w:rsidR="00F95009" w:rsidRPr="00A149F6" w:rsidRDefault="00F95009" w:rsidP="008A2DC7">
            <w:pPr>
              <w:pStyle w:val="TableParagraph"/>
              <w:spacing w:line="274" w:lineRule="exact"/>
              <w:rPr>
                <w:sz w:val="18"/>
                <w:szCs w:val="18"/>
              </w:rPr>
            </w:pPr>
            <w:r w:rsidRPr="00A149F6">
              <w:rPr>
                <w:b/>
                <w:sz w:val="18"/>
                <w:szCs w:val="18"/>
              </w:rPr>
              <w:t xml:space="preserve">- </w:t>
            </w:r>
            <w:r w:rsidRPr="00A149F6">
              <w:rPr>
                <w:sz w:val="18"/>
                <w:szCs w:val="18"/>
              </w:rPr>
              <w:t>assenze</w:t>
            </w:r>
          </w:p>
          <w:p w14:paraId="0C9D9565" w14:textId="77777777" w:rsidR="00F95009" w:rsidRPr="00A149F6" w:rsidRDefault="00F95009" w:rsidP="008A2DC7">
            <w:pPr>
              <w:pStyle w:val="TableParagraph"/>
              <w:numPr>
                <w:ilvl w:val="0"/>
                <w:numId w:val="1"/>
              </w:numPr>
              <w:tabs>
                <w:tab w:val="left" w:pos="247"/>
              </w:tabs>
              <w:rPr>
                <w:sz w:val="18"/>
                <w:szCs w:val="18"/>
              </w:rPr>
            </w:pPr>
            <w:r w:rsidRPr="00A149F6">
              <w:rPr>
                <w:sz w:val="18"/>
                <w:szCs w:val="18"/>
              </w:rPr>
              <w:t>ritardi</w:t>
            </w:r>
          </w:p>
          <w:p w14:paraId="0C9D9566" w14:textId="77777777" w:rsidR="00F95009" w:rsidRPr="00A149F6" w:rsidRDefault="00F95009" w:rsidP="008A2DC7">
            <w:pPr>
              <w:pStyle w:val="TableParagraph"/>
              <w:numPr>
                <w:ilvl w:val="0"/>
                <w:numId w:val="1"/>
              </w:numPr>
              <w:tabs>
                <w:tab w:val="left" w:pos="247"/>
              </w:tabs>
              <w:rPr>
                <w:sz w:val="18"/>
                <w:szCs w:val="18"/>
              </w:rPr>
            </w:pPr>
            <w:r w:rsidRPr="00A149F6">
              <w:rPr>
                <w:sz w:val="18"/>
                <w:szCs w:val="18"/>
              </w:rPr>
              <w:t>uscite</w:t>
            </w:r>
            <w:r w:rsidRPr="00A149F6">
              <w:rPr>
                <w:spacing w:val="-2"/>
                <w:sz w:val="18"/>
                <w:szCs w:val="18"/>
              </w:rPr>
              <w:t xml:space="preserve"> </w:t>
            </w:r>
            <w:r w:rsidRPr="00A149F6">
              <w:rPr>
                <w:sz w:val="18"/>
                <w:szCs w:val="18"/>
              </w:rPr>
              <w:t>anticipate</w:t>
            </w:r>
          </w:p>
        </w:tc>
        <w:tc>
          <w:tcPr>
            <w:tcW w:w="5633" w:type="dxa"/>
          </w:tcPr>
          <w:p w14:paraId="0C9D9567" w14:textId="77777777" w:rsidR="00F95009" w:rsidRPr="00F8270C" w:rsidRDefault="00F95009" w:rsidP="008A2DC7">
            <w:pPr>
              <w:pStyle w:val="TableParagraph"/>
              <w:spacing w:line="210" w:lineRule="exact"/>
              <w:ind w:left="108"/>
              <w:rPr>
                <w:sz w:val="18"/>
                <w:szCs w:val="18"/>
                <w:lang w:val="it-IT"/>
              </w:rPr>
            </w:pPr>
            <w:r w:rsidRPr="00F8270C">
              <w:rPr>
                <w:sz w:val="18"/>
                <w:szCs w:val="18"/>
                <w:lang w:val="it-IT"/>
              </w:rPr>
              <w:t>Compie assiduamente assenze e ritardi frequenti e/o strategici</w:t>
            </w:r>
          </w:p>
        </w:tc>
        <w:tc>
          <w:tcPr>
            <w:tcW w:w="963" w:type="dxa"/>
          </w:tcPr>
          <w:p w14:paraId="0C9D9568" w14:textId="77777777" w:rsidR="00F95009" w:rsidRPr="00A149F6" w:rsidRDefault="00F95009" w:rsidP="008A2DC7">
            <w:pPr>
              <w:pStyle w:val="TableParagraph"/>
              <w:spacing w:line="210" w:lineRule="exact"/>
              <w:ind w:left="5"/>
              <w:jc w:val="center"/>
              <w:rPr>
                <w:b/>
                <w:sz w:val="18"/>
                <w:szCs w:val="18"/>
              </w:rPr>
            </w:pPr>
            <w:r w:rsidRPr="00A149F6">
              <w:rPr>
                <w:b/>
                <w:w w:val="99"/>
                <w:sz w:val="18"/>
                <w:szCs w:val="18"/>
              </w:rPr>
              <w:t>6</w:t>
            </w:r>
          </w:p>
        </w:tc>
      </w:tr>
      <w:tr w:rsidR="00F95009" w:rsidRPr="00A149F6" w14:paraId="0C9D956E" w14:textId="77777777" w:rsidTr="008A2DC7">
        <w:trPr>
          <w:trHeight w:val="460"/>
        </w:trPr>
        <w:tc>
          <w:tcPr>
            <w:tcW w:w="3259" w:type="dxa"/>
            <w:vMerge/>
            <w:tcBorders>
              <w:top w:val="nil"/>
            </w:tcBorders>
          </w:tcPr>
          <w:p w14:paraId="0C9D956A" w14:textId="77777777" w:rsidR="00F95009" w:rsidRPr="00A149F6" w:rsidRDefault="00F95009" w:rsidP="008A2DC7">
            <w:pPr>
              <w:rPr>
                <w:sz w:val="18"/>
                <w:szCs w:val="18"/>
              </w:rPr>
            </w:pPr>
          </w:p>
        </w:tc>
        <w:tc>
          <w:tcPr>
            <w:tcW w:w="5633" w:type="dxa"/>
          </w:tcPr>
          <w:p w14:paraId="0C9D956B" w14:textId="77777777" w:rsidR="00F95009" w:rsidRPr="00F8270C" w:rsidRDefault="00F95009" w:rsidP="008A2DC7">
            <w:pPr>
              <w:pStyle w:val="TableParagraph"/>
              <w:spacing w:line="223" w:lineRule="exact"/>
              <w:rPr>
                <w:sz w:val="18"/>
                <w:szCs w:val="18"/>
                <w:lang w:val="it-IT"/>
              </w:rPr>
            </w:pPr>
            <w:r w:rsidRPr="00F8270C">
              <w:rPr>
                <w:sz w:val="18"/>
                <w:szCs w:val="18"/>
                <w:lang w:val="it-IT"/>
              </w:rPr>
              <w:t>Frequenta in modo non sempre costante, con sporadiche assenze</w:t>
            </w:r>
          </w:p>
          <w:p w14:paraId="0C9D956C" w14:textId="77777777" w:rsidR="00F95009" w:rsidRPr="00A149F6" w:rsidRDefault="00F95009" w:rsidP="008A2DC7">
            <w:pPr>
              <w:pStyle w:val="TableParagraph"/>
              <w:spacing w:line="217" w:lineRule="exact"/>
              <w:rPr>
                <w:sz w:val="18"/>
                <w:szCs w:val="18"/>
              </w:rPr>
            </w:pPr>
            <w:r w:rsidRPr="00A149F6">
              <w:rPr>
                <w:sz w:val="18"/>
                <w:szCs w:val="18"/>
              </w:rPr>
              <w:t>strategiche</w:t>
            </w:r>
          </w:p>
        </w:tc>
        <w:tc>
          <w:tcPr>
            <w:tcW w:w="963" w:type="dxa"/>
          </w:tcPr>
          <w:p w14:paraId="0C9D956D" w14:textId="77777777" w:rsidR="00F95009" w:rsidRPr="00A149F6" w:rsidRDefault="00F95009" w:rsidP="008A2DC7">
            <w:pPr>
              <w:pStyle w:val="TableParagraph"/>
              <w:spacing w:line="223" w:lineRule="exact"/>
              <w:ind w:left="5"/>
              <w:jc w:val="center"/>
              <w:rPr>
                <w:sz w:val="18"/>
                <w:szCs w:val="18"/>
              </w:rPr>
            </w:pPr>
            <w:r w:rsidRPr="00A149F6">
              <w:rPr>
                <w:w w:val="99"/>
                <w:sz w:val="18"/>
                <w:szCs w:val="18"/>
              </w:rPr>
              <w:t>7</w:t>
            </w:r>
          </w:p>
        </w:tc>
      </w:tr>
      <w:tr w:rsidR="00F95009" w:rsidRPr="00A149F6" w14:paraId="0C9D9572" w14:textId="77777777" w:rsidTr="008A2DC7">
        <w:trPr>
          <w:trHeight w:val="230"/>
        </w:trPr>
        <w:tc>
          <w:tcPr>
            <w:tcW w:w="3259" w:type="dxa"/>
            <w:vMerge/>
            <w:tcBorders>
              <w:top w:val="nil"/>
            </w:tcBorders>
          </w:tcPr>
          <w:p w14:paraId="0C9D956F" w14:textId="77777777" w:rsidR="00F95009" w:rsidRPr="00A149F6" w:rsidRDefault="00F95009" w:rsidP="008A2DC7">
            <w:pPr>
              <w:rPr>
                <w:sz w:val="18"/>
                <w:szCs w:val="18"/>
              </w:rPr>
            </w:pPr>
          </w:p>
        </w:tc>
        <w:tc>
          <w:tcPr>
            <w:tcW w:w="5633" w:type="dxa"/>
          </w:tcPr>
          <w:p w14:paraId="0C9D9570" w14:textId="77777777" w:rsidR="00F95009" w:rsidRPr="00A149F6" w:rsidRDefault="00F95009" w:rsidP="008A2DC7">
            <w:pPr>
              <w:pStyle w:val="TableParagraph"/>
              <w:spacing w:line="210" w:lineRule="exact"/>
              <w:rPr>
                <w:sz w:val="18"/>
                <w:szCs w:val="18"/>
              </w:rPr>
            </w:pPr>
            <w:r w:rsidRPr="00A149F6">
              <w:rPr>
                <w:sz w:val="18"/>
                <w:szCs w:val="18"/>
              </w:rPr>
              <w:t>Frequenta in modo regolare</w:t>
            </w:r>
          </w:p>
        </w:tc>
        <w:tc>
          <w:tcPr>
            <w:tcW w:w="963" w:type="dxa"/>
          </w:tcPr>
          <w:p w14:paraId="0C9D9571" w14:textId="77777777" w:rsidR="00F95009" w:rsidRPr="00A149F6" w:rsidRDefault="00F95009" w:rsidP="008A2DC7">
            <w:pPr>
              <w:pStyle w:val="TableParagraph"/>
              <w:spacing w:line="210" w:lineRule="exact"/>
              <w:ind w:left="5"/>
              <w:jc w:val="center"/>
              <w:rPr>
                <w:sz w:val="18"/>
                <w:szCs w:val="18"/>
              </w:rPr>
            </w:pPr>
            <w:r w:rsidRPr="00A149F6">
              <w:rPr>
                <w:w w:val="99"/>
                <w:sz w:val="18"/>
                <w:szCs w:val="18"/>
              </w:rPr>
              <w:t>8</w:t>
            </w:r>
          </w:p>
        </w:tc>
      </w:tr>
      <w:tr w:rsidR="00F95009" w:rsidRPr="00A149F6" w14:paraId="0C9D9576" w14:textId="77777777" w:rsidTr="008A2DC7">
        <w:trPr>
          <w:trHeight w:val="230"/>
        </w:trPr>
        <w:tc>
          <w:tcPr>
            <w:tcW w:w="3259" w:type="dxa"/>
            <w:vMerge/>
            <w:tcBorders>
              <w:top w:val="nil"/>
            </w:tcBorders>
          </w:tcPr>
          <w:p w14:paraId="0C9D9573" w14:textId="77777777" w:rsidR="00F95009" w:rsidRPr="00A149F6" w:rsidRDefault="00F95009" w:rsidP="008A2DC7">
            <w:pPr>
              <w:rPr>
                <w:sz w:val="18"/>
                <w:szCs w:val="18"/>
              </w:rPr>
            </w:pPr>
          </w:p>
        </w:tc>
        <w:tc>
          <w:tcPr>
            <w:tcW w:w="5633" w:type="dxa"/>
          </w:tcPr>
          <w:p w14:paraId="0C9D9574" w14:textId="77777777" w:rsidR="00F95009" w:rsidRPr="00A149F6" w:rsidRDefault="00F95009" w:rsidP="008A2DC7">
            <w:pPr>
              <w:pStyle w:val="TableParagraph"/>
              <w:spacing w:line="210" w:lineRule="exact"/>
              <w:rPr>
                <w:sz w:val="18"/>
                <w:szCs w:val="18"/>
              </w:rPr>
            </w:pPr>
            <w:r w:rsidRPr="00A149F6">
              <w:rPr>
                <w:sz w:val="18"/>
                <w:szCs w:val="18"/>
              </w:rPr>
              <w:t>Frequenta in modo assiduo</w:t>
            </w:r>
          </w:p>
        </w:tc>
        <w:tc>
          <w:tcPr>
            <w:tcW w:w="963" w:type="dxa"/>
          </w:tcPr>
          <w:p w14:paraId="0C9D9575" w14:textId="77777777" w:rsidR="00F95009" w:rsidRPr="00A149F6" w:rsidRDefault="00F95009" w:rsidP="008A2DC7">
            <w:pPr>
              <w:pStyle w:val="TableParagraph"/>
              <w:spacing w:line="210" w:lineRule="exact"/>
              <w:ind w:left="5"/>
              <w:jc w:val="center"/>
              <w:rPr>
                <w:sz w:val="18"/>
                <w:szCs w:val="18"/>
              </w:rPr>
            </w:pPr>
            <w:r w:rsidRPr="00A149F6">
              <w:rPr>
                <w:w w:val="99"/>
                <w:sz w:val="18"/>
                <w:szCs w:val="18"/>
              </w:rPr>
              <w:t>9</w:t>
            </w:r>
          </w:p>
        </w:tc>
      </w:tr>
      <w:tr w:rsidR="00F95009" w:rsidRPr="00A149F6" w14:paraId="0C9D957A" w14:textId="77777777" w:rsidTr="008A2DC7">
        <w:trPr>
          <w:trHeight w:val="230"/>
        </w:trPr>
        <w:tc>
          <w:tcPr>
            <w:tcW w:w="3259" w:type="dxa"/>
            <w:vMerge/>
            <w:tcBorders>
              <w:top w:val="nil"/>
            </w:tcBorders>
          </w:tcPr>
          <w:p w14:paraId="0C9D9577" w14:textId="77777777" w:rsidR="00F95009" w:rsidRPr="00A149F6" w:rsidRDefault="00F95009" w:rsidP="008A2DC7">
            <w:pPr>
              <w:rPr>
                <w:sz w:val="18"/>
                <w:szCs w:val="18"/>
              </w:rPr>
            </w:pPr>
          </w:p>
        </w:tc>
        <w:tc>
          <w:tcPr>
            <w:tcW w:w="5633" w:type="dxa"/>
          </w:tcPr>
          <w:p w14:paraId="0C9D9578" w14:textId="77777777" w:rsidR="00F95009" w:rsidRPr="00F8270C" w:rsidRDefault="00F95009" w:rsidP="008A2DC7">
            <w:pPr>
              <w:pStyle w:val="TableParagraph"/>
              <w:spacing w:line="210" w:lineRule="exact"/>
              <w:rPr>
                <w:sz w:val="18"/>
                <w:szCs w:val="18"/>
                <w:lang w:val="it-IT"/>
              </w:rPr>
            </w:pPr>
            <w:r w:rsidRPr="00F8270C">
              <w:rPr>
                <w:sz w:val="18"/>
                <w:szCs w:val="18"/>
                <w:lang w:val="it-IT"/>
              </w:rPr>
              <w:t>Frequenta in modo assiduo e puntuale</w:t>
            </w:r>
          </w:p>
        </w:tc>
        <w:tc>
          <w:tcPr>
            <w:tcW w:w="963" w:type="dxa"/>
          </w:tcPr>
          <w:p w14:paraId="0C9D9579" w14:textId="77777777" w:rsidR="00F95009" w:rsidRPr="00A149F6" w:rsidRDefault="00F95009" w:rsidP="008A2DC7">
            <w:pPr>
              <w:pStyle w:val="TableParagraph"/>
              <w:spacing w:line="210" w:lineRule="exact"/>
              <w:ind w:left="119" w:right="109"/>
              <w:jc w:val="center"/>
              <w:rPr>
                <w:sz w:val="18"/>
                <w:szCs w:val="18"/>
              </w:rPr>
            </w:pPr>
            <w:r w:rsidRPr="00A149F6">
              <w:rPr>
                <w:sz w:val="18"/>
                <w:szCs w:val="18"/>
              </w:rPr>
              <w:t>10</w:t>
            </w:r>
          </w:p>
        </w:tc>
      </w:tr>
      <w:tr w:rsidR="00F95009" w:rsidRPr="00A149F6" w14:paraId="0C9D957E" w14:textId="77777777" w:rsidTr="00F8270C">
        <w:trPr>
          <w:trHeight w:val="1103"/>
        </w:trPr>
        <w:tc>
          <w:tcPr>
            <w:tcW w:w="8892" w:type="dxa"/>
            <w:gridSpan w:val="2"/>
            <w:tcBorders>
              <w:bottom w:val="single" w:sz="4" w:space="0" w:color="000000"/>
            </w:tcBorders>
          </w:tcPr>
          <w:p w14:paraId="0C9D957B" w14:textId="77777777" w:rsidR="00F95009" w:rsidRPr="00A149F6" w:rsidRDefault="00F95009" w:rsidP="008A2DC7">
            <w:pPr>
              <w:pStyle w:val="TableParagraph"/>
              <w:ind w:right="95"/>
              <w:jc w:val="both"/>
              <w:rPr>
                <w:sz w:val="18"/>
                <w:szCs w:val="18"/>
              </w:rPr>
            </w:pPr>
            <w:r w:rsidRPr="00F8270C">
              <w:rPr>
                <w:sz w:val="18"/>
                <w:szCs w:val="18"/>
                <w:lang w:val="it-IT"/>
              </w:rPr>
              <w:t xml:space="preserve">Comportamenti di particolare gravità riconducibili alle fattispecie per le quali il Regolamento d’Istituto (vd. Allegato B) preveda sanzioni disciplinari che comportino l’allontanamento temporaneo dello studente dalla comunità scolastica per periodi inferiori e/o pari a quindici giorni e qualora lo studente non abbia dimostrato apprezzabili e concreti cambiamenti nel comportamento, tali da evidenziare un sufficiente livello di miglioramento nel suo percorso di crescita e di maturazione in ordine alle finalità educative della scuola. </w:t>
            </w:r>
            <w:r w:rsidRPr="00A149F6">
              <w:rPr>
                <w:sz w:val="18"/>
                <w:szCs w:val="18"/>
              </w:rPr>
              <w:t>(D.M. n. 5 del 16 gennaio 2009)</w:t>
            </w:r>
          </w:p>
        </w:tc>
        <w:tc>
          <w:tcPr>
            <w:tcW w:w="963" w:type="dxa"/>
            <w:tcBorders>
              <w:bottom w:val="single" w:sz="4" w:space="0" w:color="000000"/>
            </w:tcBorders>
          </w:tcPr>
          <w:p w14:paraId="0C9D957C" w14:textId="77777777" w:rsidR="00F95009" w:rsidRPr="00A149F6" w:rsidRDefault="00F95009" w:rsidP="008A2DC7">
            <w:pPr>
              <w:pStyle w:val="TableParagraph"/>
              <w:ind w:left="0"/>
              <w:rPr>
                <w:sz w:val="18"/>
                <w:szCs w:val="18"/>
              </w:rPr>
            </w:pPr>
          </w:p>
          <w:p w14:paraId="0C9D957D" w14:textId="77777777" w:rsidR="00F95009" w:rsidRPr="00A149F6" w:rsidRDefault="00F95009" w:rsidP="008A2DC7">
            <w:pPr>
              <w:pStyle w:val="TableParagraph"/>
              <w:spacing w:before="226"/>
              <w:ind w:left="0"/>
              <w:rPr>
                <w:b/>
                <w:sz w:val="18"/>
                <w:szCs w:val="18"/>
              </w:rPr>
            </w:pPr>
            <w:r>
              <w:rPr>
                <w:sz w:val="18"/>
                <w:szCs w:val="18"/>
              </w:rPr>
              <w:t xml:space="preserve">          </w:t>
            </w:r>
            <w:r w:rsidRPr="00A149F6">
              <w:rPr>
                <w:b/>
                <w:w w:val="99"/>
                <w:sz w:val="18"/>
                <w:szCs w:val="18"/>
              </w:rPr>
              <w:t>5</w:t>
            </w:r>
          </w:p>
        </w:tc>
      </w:tr>
      <w:tr w:rsidR="00F8270C" w:rsidRPr="00A149F6" w14:paraId="0C9D9581" w14:textId="77777777" w:rsidTr="00F8270C">
        <w:trPr>
          <w:trHeight w:val="227"/>
        </w:trPr>
        <w:tc>
          <w:tcPr>
            <w:tcW w:w="8892" w:type="dxa"/>
            <w:gridSpan w:val="2"/>
            <w:tcBorders>
              <w:left w:val="nil"/>
              <w:bottom w:val="nil"/>
            </w:tcBorders>
          </w:tcPr>
          <w:p w14:paraId="0C9D957F" w14:textId="77777777" w:rsidR="00F8270C" w:rsidRPr="00F8270C" w:rsidRDefault="00F8270C" w:rsidP="008A2DC7">
            <w:pPr>
              <w:pStyle w:val="TableParagraph"/>
              <w:ind w:right="95"/>
              <w:jc w:val="both"/>
              <w:rPr>
                <w:sz w:val="18"/>
                <w:szCs w:val="18"/>
                <w:lang w:val="it-IT"/>
              </w:rPr>
            </w:pPr>
          </w:p>
        </w:tc>
        <w:tc>
          <w:tcPr>
            <w:tcW w:w="963" w:type="dxa"/>
            <w:tcBorders>
              <w:bottom w:val="nil"/>
              <w:right w:val="nil"/>
            </w:tcBorders>
          </w:tcPr>
          <w:p w14:paraId="0C9D9580" w14:textId="77777777" w:rsidR="00F8270C" w:rsidRPr="00A149F6" w:rsidRDefault="00F8270C" w:rsidP="008A2DC7">
            <w:pPr>
              <w:pStyle w:val="TableParagraph"/>
              <w:ind w:left="0"/>
              <w:rPr>
                <w:sz w:val="18"/>
                <w:szCs w:val="18"/>
              </w:rPr>
            </w:pPr>
          </w:p>
        </w:tc>
      </w:tr>
    </w:tbl>
    <w:tbl>
      <w:tblPr>
        <w:tblStyle w:val="Grigliatabella"/>
        <w:tblW w:w="0" w:type="auto"/>
        <w:tblInd w:w="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701"/>
      </w:tblGrid>
      <w:tr w:rsidR="00F8270C" w14:paraId="0C9D9584" w14:textId="77777777" w:rsidTr="00F8270C">
        <w:trPr>
          <w:trHeight w:val="113"/>
        </w:trPr>
        <w:tc>
          <w:tcPr>
            <w:tcW w:w="4715" w:type="dxa"/>
          </w:tcPr>
          <w:p w14:paraId="0C9D9582" w14:textId="77777777" w:rsidR="00F8270C" w:rsidRPr="00F8270C" w:rsidRDefault="00F8270C" w:rsidP="00F8270C">
            <w:pPr>
              <w:rPr>
                <w:b/>
                <w:szCs w:val="18"/>
              </w:rPr>
            </w:pPr>
            <w:r w:rsidRPr="001F1919">
              <w:rPr>
                <w:b/>
                <w:sz w:val="24"/>
                <w:szCs w:val="20"/>
              </w:rPr>
              <w:t>Corrispondenza punti-voto</w:t>
            </w:r>
            <w:r>
              <w:rPr>
                <w:b/>
                <w:szCs w:val="18"/>
              </w:rPr>
              <w:t>:</w:t>
            </w:r>
          </w:p>
        </w:tc>
        <w:tc>
          <w:tcPr>
            <w:tcW w:w="4701" w:type="dxa"/>
          </w:tcPr>
          <w:p w14:paraId="0C9D9583" w14:textId="77777777" w:rsidR="00F8270C" w:rsidRPr="00F8270C" w:rsidRDefault="00F8270C" w:rsidP="00F8270C">
            <w:pPr>
              <w:jc w:val="right"/>
              <w:rPr>
                <w:b/>
                <w:sz w:val="28"/>
                <w:lang w:eastAsia="it-IT"/>
              </w:rPr>
            </w:pPr>
            <w:r w:rsidRPr="00F8270C">
              <w:rPr>
                <w:b/>
                <w:sz w:val="28"/>
                <w:lang w:eastAsia="it-IT"/>
              </w:rPr>
              <w:t>Valutazione : ____/10</w:t>
            </w:r>
          </w:p>
        </w:tc>
      </w:tr>
    </w:tbl>
    <w:p w14:paraId="0C9D9585" w14:textId="77777777" w:rsidR="001F1919" w:rsidRPr="00F8270C" w:rsidRDefault="001F1919" w:rsidP="00F8270C">
      <w:pPr>
        <w:pStyle w:val="Corpotesto"/>
        <w:ind w:left="212"/>
        <w:rPr>
          <w:rFonts w:ascii="Times New Roman" w:hAnsi="Times New Roman" w:cs="Times New Roman"/>
          <w:w w:val="90"/>
          <w:szCs w:val="18"/>
          <w:lang w:val="it-IT"/>
        </w:rPr>
      </w:pPr>
      <w:r w:rsidRPr="00F8270C">
        <w:rPr>
          <w:rFonts w:ascii="Times New Roman" w:hAnsi="Times New Roman" w:cs="Times New Roman"/>
          <w:w w:val="90"/>
          <w:szCs w:val="18"/>
          <w:lang w:val="it-IT"/>
        </w:rPr>
        <w:t>PUNTI 29-30: VOTO 10</w:t>
      </w:r>
      <w:r w:rsidRPr="00F8270C">
        <w:rPr>
          <w:rFonts w:ascii="Times New Roman" w:hAnsi="Times New Roman" w:cs="Times New Roman"/>
          <w:w w:val="90"/>
          <w:szCs w:val="18"/>
          <w:lang w:val="it-IT"/>
        </w:rPr>
        <w:tab/>
      </w:r>
      <w:r w:rsidRPr="00F8270C">
        <w:rPr>
          <w:rFonts w:ascii="Times New Roman" w:hAnsi="Times New Roman" w:cs="Times New Roman"/>
          <w:w w:val="90"/>
          <w:szCs w:val="18"/>
          <w:lang w:val="it-IT"/>
        </w:rPr>
        <w:tab/>
      </w:r>
      <w:r w:rsidRPr="00F8270C">
        <w:rPr>
          <w:rFonts w:ascii="Times New Roman" w:hAnsi="Times New Roman" w:cs="Times New Roman"/>
          <w:w w:val="90"/>
          <w:szCs w:val="18"/>
          <w:lang w:val="it-IT"/>
        </w:rPr>
        <w:tab/>
      </w:r>
      <w:r w:rsidRPr="00F8270C">
        <w:rPr>
          <w:rFonts w:ascii="Times New Roman" w:hAnsi="Times New Roman" w:cs="Times New Roman"/>
          <w:w w:val="90"/>
          <w:szCs w:val="18"/>
          <w:lang w:val="it-IT"/>
        </w:rPr>
        <w:tab/>
      </w:r>
    </w:p>
    <w:p w14:paraId="0C9D9586" w14:textId="77777777" w:rsidR="001F1919" w:rsidRPr="00F8270C" w:rsidRDefault="001F1919" w:rsidP="00F8270C">
      <w:pPr>
        <w:pStyle w:val="Corpotesto"/>
        <w:ind w:left="212"/>
        <w:rPr>
          <w:rFonts w:ascii="Times New Roman" w:hAnsi="Times New Roman" w:cs="Times New Roman"/>
          <w:w w:val="90"/>
          <w:szCs w:val="18"/>
          <w:lang w:val="it-IT"/>
        </w:rPr>
      </w:pPr>
      <w:r w:rsidRPr="00F8270C">
        <w:rPr>
          <w:rFonts w:ascii="Times New Roman" w:hAnsi="Times New Roman" w:cs="Times New Roman"/>
          <w:w w:val="90"/>
          <w:szCs w:val="18"/>
          <w:lang w:val="it-IT"/>
        </w:rPr>
        <w:t>PUNTI 26-28: VOTO 9</w:t>
      </w:r>
    </w:p>
    <w:p w14:paraId="0C9D9587" w14:textId="77777777" w:rsidR="001F1919" w:rsidRPr="00F8270C" w:rsidRDefault="001F1919" w:rsidP="00F8270C">
      <w:pPr>
        <w:pStyle w:val="Corpotesto"/>
        <w:ind w:left="212"/>
        <w:rPr>
          <w:rFonts w:ascii="Times New Roman" w:hAnsi="Times New Roman" w:cs="Times New Roman"/>
          <w:w w:val="90"/>
          <w:szCs w:val="18"/>
          <w:lang w:val="it-IT"/>
        </w:rPr>
      </w:pPr>
      <w:r w:rsidRPr="00F8270C">
        <w:rPr>
          <w:rFonts w:ascii="Times New Roman" w:hAnsi="Times New Roman" w:cs="Times New Roman"/>
          <w:w w:val="90"/>
          <w:szCs w:val="18"/>
          <w:lang w:val="it-IT"/>
        </w:rPr>
        <w:t>PUNTI 23-25: VOTO 8</w:t>
      </w:r>
    </w:p>
    <w:p w14:paraId="0C9D9588" w14:textId="77777777" w:rsidR="001F1919" w:rsidRPr="00F8270C" w:rsidRDefault="00F8270C" w:rsidP="00F8270C">
      <w:pPr>
        <w:pStyle w:val="Corpotesto"/>
        <w:ind w:left="212"/>
        <w:rPr>
          <w:rFonts w:ascii="Times New Roman" w:hAnsi="Times New Roman" w:cs="Times New Roman"/>
          <w:w w:val="90"/>
          <w:szCs w:val="18"/>
          <w:lang w:val="it-IT"/>
        </w:rPr>
      </w:pPr>
      <w:r>
        <w:rPr>
          <w:rFonts w:ascii="Times New Roman" w:hAnsi="Times New Roman" w:cs="Times New Roman"/>
          <w:w w:val="90"/>
          <w:szCs w:val="18"/>
          <w:lang w:val="it-IT"/>
        </w:rPr>
        <w:t xml:space="preserve">PUNTI 20-22: VOTO </w:t>
      </w:r>
      <w:r w:rsidR="002408FD">
        <w:rPr>
          <w:rFonts w:ascii="Times New Roman" w:hAnsi="Times New Roman" w:cs="Times New Roman"/>
          <w:w w:val="90"/>
          <w:szCs w:val="18"/>
          <w:lang w:val="it-IT"/>
        </w:rPr>
        <w:t>7</w:t>
      </w:r>
    </w:p>
    <w:p w14:paraId="0C9D9589" w14:textId="77777777" w:rsidR="001F1919" w:rsidRPr="001F1919" w:rsidRDefault="001F1919" w:rsidP="001F1919">
      <w:pPr>
        <w:pStyle w:val="Corpotesto"/>
        <w:ind w:left="212"/>
        <w:rPr>
          <w:rFonts w:ascii="Times New Roman" w:hAnsi="Times New Roman" w:cs="Times New Roman"/>
          <w:w w:val="90"/>
          <w:szCs w:val="18"/>
        </w:rPr>
      </w:pPr>
      <w:r w:rsidRPr="001F1919">
        <w:rPr>
          <w:rFonts w:ascii="Times New Roman" w:hAnsi="Times New Roman" w:cs="Times New Roman"/>
          <w:w w:val="90"/>
          <w:szCs w:val="18"/>
        </w:rPr>
        <w:t>PUNTI 18-19: VOTO 6</w:t>
      </w:r>
    </w:p>
    <w:sectPr w:rsidR="001F1919" w:rsidRPr="001F1919" w:rsidSect="009D61D6">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313A2" w14:textId="77777777" w:rsidR="00115D17" w:rsidRDefault="00115D17" w:rsidP="002C5CF8">
      <w:pPr>
        <w:spacing w:after="0" w:line="240" w:lineRule="auto"/>
      </w:pPr>
      <w:r>
        <w:separator/>
      </w:r>
    </w:p>
  </w:endnote>
  <w:endnote w:type="continuationSeparator" w:id="0">
    <w:p w14:paraId="008AE92F" w14:textId="77777777" w:rsidR="00115D17" w:rsidRDefault="00115D17" w:rsidP="002C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5CECE" w14:textId="77777777" w:rsidR="00B51EB1" w:rsidRDefault="00B51EB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2F0BE" w14:textId="115E2D85" w:rsidR="00AF35A3" w:rsidRPr="00FD3A3B" w:rsidRDefault="00AF35A3" w:rsidP="00AF35A3">
    <w:pPr>
      <w:pStyle w:val="Pidipagina"/>
      <w:jc w:val="center"/>
      <w:rPr>
        <w:rFonts w:ascii="Times New Roman" w:hAnsi="Times New Roman"/>
        <w:b/>
        <w:sz w:val="18"/>
        <w:szCs w:val="18"/>
        <w:lang w:val="en-US"/>
      </w:rPr>
    </w:pPr>
    <w:r>
      <w:tab/>
    </w:r>
    <w:r>
      <w:rPr>
        <w:rFonts w:ascii="Times New Roman" w:hAnsi="Times New Roman"/>
        <w:b/>
        <w:sz w:val="18"/>
        <w:szCs w:val="18"/>
      </w:rPr>
      <w:t>GRIGLIE DI VALUTAZIONE</w:t>
    </w:r>
    <w:r w:rsidRPr="00FD3A3B">
      <w:rPr>
        <w:rFonts w:ascii="Times New Roman" w:hAnsi="Times New Roman"/>
        <w:b/>
        <w:sz w:val="18"/>
        <w:szCs w:val="18"/>
      </w:rPr>
      <w:t xml:space="preserve"> – IS </w:t>
    </w:r>
    <w:r>
      <w:rPr>
        <w:rFonts w:ascii="Times New Roman" w:hAnsi="Times New Roman"/>
        <w:b/>
        <w:sz w:val="18"/>
        <w:szCs w:val="18"/>
      </w:rPr>
      <w:t>03</w:t>
    </w:r>
    <w:r w:rsidRPr="00FD3A3B">
      <w:rPr>
        <w:rFonts w:ascii="Times New Roman" w:hAnsi="Times New Roman"/>
        <w:b/>
        <w:sz w:val="18"/>
        <w:szCs w:val="18"/>
      </w:rPr>
      <w:t xml:space="preserve">/04.02     </w:t>
    </w:r>
    <w:r>
      <w:rPr>
        <w:rFonts w:ascii="Times New Roman" w:hAnsi="Times New Roman"/>
        <w:b/>
        <w:sz w:val="18"/>
        <w:szCs w:val="18"/>
      </w:rPr>
      <w:t xml:space="preserve">    </w:t>
    </w:r>
    <w:r w:rsidRPr="00FD3A3B">
      <w:rPr>
        <w:rFonts w:ascii="Times New Roman" w:hAnsi="Times New Roman"/>
        <w:b/>
        <w:sz w:val="18"/>
        <w:szCs w:val="18"/>
      </w:rPr>
      <w:t xml:space="preserve">  Ed. 0</w:t>
    </w:r>
    <w:r>
      <w:rPr>
        <w:rFonts w:ascii="Times New Roman" w:hAnsi="Times New Roman"/>
        <w:b/>
        <w:sz w:val="18"/>
        <w:szCs w:val="18"/>
      </w:rPr>
      <w:t xml:space="preserve">2 </w:t>
    </w:r>
    <w:r w:rsidRPr="00FD3A3B">
      <w:rPr>
        <w:rFonts w:ascii="Times New Roman" w:hAnsi="Times New Roman"/>
        <w:b/>
        <w:sz w:val="18"/>
        <w:szCs w:val="18"/>
      </w:rPr>
      <w:t>Rev. 01 del 3/1/19          Agg. 0</w:t>
    </w:r>
    <w:r w:rsidR="00B51EB1">
      <w:rPr>
        <w:rFonts w:ascii="Times New Roman" w:hAnsi="Times New Roman"/>
        <w:b/>
        <w:sz w:val="18"/>
        <w:szCs w:val="18"/>
      </w:rPr>
      <w:t>5</w:t>
    </w:r>
    <w:r w:rsidRPr="00FD3A3B">
      <w:rPr>
        <w:rFonts w:ascii="Times New Roman" w:hAnsi="Times New Roman"/>
        <w:b/>
        <w:sz w:val="18"/>
        <w:szCs w:val="18"/>
      </w:rPr>
      <w:t xml:space="preserve"> del </w:t>
    </w:r>
    <w:r>
      <w:rPr>
        <w:rFonts w:ascii="Times New Roman" w:hAnsi="Times New Roman"/>
        <w:b/>
        <w:sz w:val="18"/>
        <w:szCs w:val="18"/>
      </w:rPr>
      <w:t>1</w:t>
    </w:r>
    <w:r w:rsidR="00EE0232">
      <w:rPr>
        <w:rFonts w:ascii="Times New Roman" w:hAnsi="Times New Roman"/>
        <w:b/>
        <w:sz w:val="18"/>
        <w:szCs w:val="18"/>
      </w:rPr>
      <w:t>6</w:t>
    </w:r>
    <w:r>
      <w:rPr>
        <w:rFonts w:ascii="Times New Roman" w:hAnsi="Times New Roman"/>
        <w:b/>
        <w:sz w:val="18"/>
        <w:szCs w:val="18"/>
      </w:rPr>
      <w:t>/09/202</w:t>
    </w:r>
    <w:r w:rsidR="00B51EB1">
      <w:rPr>
        <w:rFonts w:ascii="Times New Roman" w:hAnsi="Times New Roman"/>
        <w:b/>
        <w:sz w:val="18"/>
        <w:szCs w:val="18"/>
      </w:rPr>
      <w:t>4</w:t>
    </w:r>
    <w:r w:rsidRPr="00FD3A3B">
      <w:rPr>
        <w:rFonts w:ascii="Times New Roman" w:hAnsi="Times New Roman"/>
        <w:b/>
        <w:sz w:val="18"/>
        <w:szCs w:val="18"/>
      </w:rPr>
      <w:t xml:space="preserve">               </w:t>
    </w:r>
    <w:r>
      <w:rPr>
        <w:rFonts w:ascii="Times New Roman" w:hAnsi="Times New Roman"/>
        <w:b/>
        <w:sz w:val="18"/>
        <w:szCs w:val="18"/>
      </w:rPr>
      <w:t xml:space="preserve"> </w:t>
    </w:r>
    <w:r w:rsidRPr="00F276E6">
      <w:rPr>
        <w:rFonts w:ascii="Times New Roman" w:hAnsi="Times New Roman"/>
        <w:b/>
        <w:sz w:val="18"/>
        <w:szCs w:val="18"/>
      </w:rPr>
      <w:t xml:space="preserve">Pag. </w:t>
    </w:r>
    <w:r w:rsidRPr="00F276E6">
      <w:rPr>
        <w:rFonts w:ascii="Times New Roman" w:hAnsi="Times New Roman"/>
        <w:b/>
        <w:bCs/>
        <w:sz w:val="18"/>
        <w:szCs w:val="18"/>
      </w:rPr>
      <w:fldChar w:fldCharType="begin"/>
    </w:r>
    <w:r w:rsidRPr="00F276E6">
      <w:rPr>
        <w:rFonts w:ascii="Times New Roman" w:hAnsi="Times New Roman"/>
        <w:b/>
        <w:bCs/>
        <w:sz w:val="18"/>
        <w:szCs w:val="18"/>
      </w:rPr>
      <w:instrText>PAGE  \* Arabic  \* MERGEFORMAT</w:instrText>
    </w:r>
    <w:r w:rsidRPr="00F276E6">
      <w:rPr>
        <w:rFonts w:ascii="Times New Roman" w:hAnsi="Times New Roman"/>
        <w:b/>
        <w:bCs/>
        <w:sz w:val="18"/>
        <w:szCs w:val="18"/>
      </w:rPr>
      <w:fldChar w:fldCharType="separate"/>
    </w:r>
    <w:r>
      <w:rPr>
        <w:rFonts w:ascii="Times New Roman" w:hAnsi="Times New Roman"/>
        <w:b/>
        <w:bCs/>
        <w:sz w:val="18"/>
        <w:szCs w:val="18"/>
      </w:rPr>
      <w:t>1</w:t>
    </w:r>
    <w:r w:rsidRPr="00F276E6">
      <w:rPr>
        <w:rFonts w:ascii="Times New Roman" w:hAnsi="Times New Roman"/>
        <w:b/>
        <w:bCs/>
        <w:sz w:val="18"/>
        <w:szCs w:val="18"/>
      </w:rPr>
      <w:fldChar w:fldCharType="end"/>
    </w:r>
    <w:r>
      <w:rPr>
        <w:rFonts w:ascii="Times New Roman" w:hAnsi="Times New Roman"/>
        <w:b/>
        <w:sz w:val="18"/>
        <w:szCs w:val="18"/>
      </w:rPr>
      <w:t>/</w:t>
    </w:r>
    <w:r w:rsidRPr="00F276E6">
      <w:rPr>
        <w:rFonts w:ascii="Times New Roman" w:hAnsi="Times New Roman"/>
        <w:b/>
        <w:bCs/>
        <w:sz w:val="18"/>
        <w:szCs w:val="18"/>
      </w:rPr>
      <w:fldChar w:fldCharType="begin"/>
    </w:r>
    <w:r w:rsidRPr="00F276E6">
      <w:rPr>
        <w:rFonts w:ascii="Times New Roman" w:hAnsi="Times New Roman"/>
        <w:b/>
        <w:bCs/>
        <w:sz w:val="18"/>
        <w:szCs w:val="18"/>
      </w:rPr>
      <w:instrText>NUMPAGES  \* Arabic  \* MERGEFORMAT</w:instrText>
    </w:r>
    <w:r w:rsidRPr="00F276E6">
      <w:rPr>
        <w:rFonts w:ascii="Times New Roman" w:hAnsi="Times New Roman"/>
        <w:b/>
        <w:bCs/>
        <w:sz w:val="18"/>
        <w:szCs w:val="18"/>
      </w:rPr>
      <w:fldChar w:fldCharType="separate"/>
    </w:r>
    <w:r>
      <w:rPr>
        <w:rFonts w:ascii="Times New Roman" w:hAnsi="Times New Roman"/>
        <w:b/>
        <w:bCs/>
        <w:sz w:val="18"/>
        <w:szCs w:val="18"/>
      </w:rPr>
      <w:t>1</w:t>
    </w:r>
    <w:r w:rsidRPr="00F276E6">
      <w:rPr>
        <w:rFonts w:ascii="Times New Roman" w:hAnsi="Times New Roman"/>
        <w:b/>
        <w:bCs/>
        <w:sz w:val="18"/>
        <w:szCs w:val="18"/>
      </w:rPr>
      <w:fldChar w:fldCharType="end"/>
    </w:r>
  </w:p>
  <w:p w14:paraId="45CD8D9A" w14:textId="3F2A711B" w:rsidR="00967F58" w:rsidRDefault="00967F58" w:rsidP="00AF35A3">
    <w:pPr>
      <w:pStyle w:val="Pidipagina"/>
      <w:tabs>
        <w:tab w:val="clear" w:pos="4819"/>
        <w:tab w:val="clear" w:pos="9638"/>
        <w:tab w:val="left" w:pos="16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D1DA9" w14:textId="77777777" w:rsidR="00B51EB1" w:rsidRDefault="00B51E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654EB" w14:textId="77777777" w:rsidR="00115D17" w:rsidRDefault="00115D17" w:rsidP="002C5CF8">
      <w:pPr>
        <w:spacing w:after="0" w:line="240" w:lineRule="auto"/>
      </w:pPr>
      <w:r>
        <w:separator/>
      </w:r>
    </w:p>
  </w:footnote>
  <w:footnote w:type="continuationSeparator" w:id="0">
    <w:p w14:paraId="02660554" w14:textId="77777777" w:rsidR="00115D17" w:rsidRDefault="00115D17" w:rsidP="002C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F7E6B" w14:textId="77777777" w:rsidR="00B51EB1" w:rsidRDefault="00B51E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10490" w:type="dxa"/>
      <w:jc w:val="center"/>
      <w:tblLook w:val="04A0" w:firstRow="1" w:lastRow="0" w:firstColumn="1" w:lastColumn="0" w:noHBand="0" w:noVBand="1"/>
    </w:tblPr>
    <w:tblGrid>
      <w:gridCol w:w="3496"/>
      <w:gridCol w:w="3497"/>
      <w:gridCol w:w="3497"/>
    </w:tblGrid>
    <w:tr w:rsidR="00967F58" w14:paraId="59C76483" w14:textId="77777777" w:rsidTr="00614EA3">
      <w:trPr>
        <w:trHeight w:val="340"/>
        <w:jc w:val="center"/>
      </w:trPr>
      <w:tc>
        <w:tcPr>
          <w:tcW w:w="10490" w:type="dxa"/>
          <w:gridSpan w:val="3"/>
          <w:tcBorders>
            <w:left w:val="nil"/>
            <w:bottom w:val="nil"/>
            <w:right w:val="nil"/>
          </w:tcBorders>
        </w:tcPr>
        <w:p w14:paraId="71E03FCB" w14:textId="77777777" w:rsidR="00967F58" w:rsidRDefault="00967F58" w:rsidP="00967F58">
          <w:r>
            <w:rPr>
              <w:noProof/>
            </w:rPr>
            <w:drawing>
              <wp:anchor distT="0" distB="0" distL="114300" distR="114300" simplePos="0" relativeHeight="251663360" behindDoc="0" locked="0" layoutInCell="1" allowOverlap="1" wp14:anchorId="2FE69483" wp14:editId="3BDC2F0F">
                <wp:simplePos x="0" y="0"/>
                <wp:positionH relativeFrom="column">
                  <wp:posOffset>198120</wp:posOffset>
                </wp:positionH>
                <wp:positionV relativeFrom="paragraph">
                  <wp:posOffset>48472</wp:posOffset>
                </wp:positionV>
                <wp:extent cx="787400" cy="606954"/>
                <wp:effectExtent l="0" t="0" r="0" b="3175"/>
                <wp:wrapNone/>
                <wp:docPr id="8" name="Immagine 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pic:nvPicPr>
                      <pic:blipFill rotWithShape="1">
                        <a:blip r:embed="rId1"/>
                        <a:srcRect l="11277" t="28271" r="55904" b="26751"/>
                        <a:stretch/>
                      </pic:blipFill>
                      <pic:spPr bwMode="auto">
                        <a:xfrm>
                          <a:off x="0" y="0"/>
                          <a:ext cx="787400" cy="60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7781">
            <w:rPr>
              <w:rFonts w:ascii="Comic Sans MS" w:hAnsi="Comic Sans MS" w:cs="Comic Sans MS"/>
              <w:b/>
              <w:bCs/>
              <w:noProof/>
              <w:lang w:eastAsia="it-IT"/>
            </w:rPr>
            <w:drawing>
              <wp:anchor distT="0" distB="0" distL="114300" distR="114300" simplePos="0" relativeHeight="251660288" behindDoc="1" locked="0" layoutInCell="1" allowOverlap="1" wp14:anchorId="09061CE5" wp14:editId="4A8F2F18">
                <wp:simplePos x="0" y="0"/>
                <wp:positionH relativeFrom="column">
                  <wp:posOffset>1489499</wp:posOffset>
                </wp:positionH>
                <wp:positionV relativeFrom="paragraph">
                  <wp:posOffset>67099</wp:posOffset>
                </wp:positionV>
                <wp:extent cx="586740" cy="541655"/>
                <wp:effectExtent l="0" t="0" r="3810" b="0"/>
                <wp:wrapTight wrapText="bothSides">
                  <wp:wrapPolygon edited="0">
                    <wp:start x="0" y="0"/>
                    <wp:lineTo x="0" y="20511"/>
                    <wp:lineTo x="21039" y="20511"/>
                    <wp:lineTo x="21039" y="0"/>
                    <wp:lineTo x="0" y="0"/>
                  </wp:wrapPolygon>
                </wp:wrapTight>
                <wp:docPr id="16" name="Immagine 1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6740" cy="541655"/>
                        </a:xfrm>
                        <a:prstGeom prst="rect">
                          <a:avLst/>
                        </a:prstGeom>
                        <a:noFill/>
                      </pic:spPr>
                    </pic:pic>
                  </a:graphicData>
                </a:graphic>
                <wp14:sizeRelH relativeFrom="margin">
                  <wp14:pctWidth>0</wp14:pctWidth>
                </wp14:sizeRelH>
                <wp14:sizeRelV relativeFrom="margin">
                  <wp14:pctHeight>0</wp14:pctHeight>
                </wp14:sizeRelV>
              </wp:anchor>
            </w:drawing>
          </w:r>
          <w:r w:rsidRPr="00DE7781">
            <w:rPr>
              <w:rFonts w:cs="Calibri"/>
              <w:noProof/>
              <w:lang w:eastAsia="it-IT"/>
            </w:rPr>
            <w:drawing>
              <wp:anchor distT="0" distB="0" distL="114300" distR="114300" simplePos="0" relativeHeight="251662336" behindDoc="1" locked="0" layoutInCell="1" allowOverlap="1" wp14:anchorId="720E8482" wp14:editId="31FE526F">
                <wp:simplePos x="0" y="0"/>
                <wp:positionH relativeFrom="column">
                  <wp:posOffset>5570220</wp:posOffset>
                </wp:positionH>
                <wp:positionV relativeFrom="paragraph">
                  <wp:posOffset>81915</wp:posOffset>
                </wp:positionV>
                <wp:extent cx="504825" cy="499110"/>
                <wp:effectExtent l="0" t="0" r="9525" b="0"/>
                <wp:wrapTight wrapText="bothSides">
                  <wp:wrapPolygon edited="0">
                    <wp:start x="0" y="0"/>
                    <wp:lineTo x="0" y="20611"/>
                    <wp:lineTo x="21192" y="20611"/>
                    <wp:lineTo x="21192" y="0"/>
                    <wp:lineTo x="0" y="0"/>
                  </wp:wrapPolygon>
                </wp:wrapTight>
                <wp:docPr id="23" name="Immagine 23"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descr="Immagine che contiene testo, clipart&#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499110"/>
                        </a:xfrm>
                        <a:prstGeom prst="rect">
                          <a:avLst/>
                        </a:prstGeom>
                        <a:noFill/>
                      </pic:spPr>
                    </pic:pic>
                  </a:graphicData>
                </a:graphic>
                <wp14:sizeRelH relativeFrom="margin">
                  <wp14:pctWidth>0</wp14:pctWidth>
                </wp14:sizeRelH>
                <wp14:sizeRelV relativeFrom="margin">
                  <wp14:pctHeight>0</wp14:pctHeight>
                </wp14:sizeRelV>
              </wp:anchor>
            </w:drawing>
          </w:r>
          <w:r w:rsidRPr="00DE7781">
            <w:rPr>
              <w:rFonts w:cs="Calibri"/>
              <w:noProof/>
              <w:lang w:eastAsia="it-IT"/>
            </w:rPr>
            <w:drawing>
              <wp:anchor distT="0" distB="0" distL="114300" distR="114300" simplePos="0" relativeHeight="251661312" behindDoc="1" locked="0" layoutInCell="1" allowOverlap="1" wp14:anchorId="04AD32B0" wp14:editId="037E2C8F">
                <wp:simplePos x="0" y="0"/>
                <wp:positionH relativeFrom="column">
                  <wp:posOffset>4330065</wp:posOffset>
                </wp:positionH>
                <wp:positionV relativeFrom="paragraph">
                  <wp:posOffset>103505</wp:posOffset>
                </wp:positionV>
                <wp:extent cx="559435" cy="457200"/>
                <wp:effectExtent l="0" t="0" r="0" b="0"/>
                <wp:wrapTight wrapText="bothSides">
                  <wp:wrapPolygon edited="0">
                    <wp:start x="0" y="0"/>
                    <wp:lineTo x="0" y="20700"/>
                    <wp:lineTo x="20595" y="20700"/>
                    <wp:lineTo x="20595" y="0"/>
                    <wp:lineTo x="0" y="0"/>
                  </wp:wrapPolygon>
                </wp:wrapTight>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435"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1A801A48" wp14:editId="3F7CF5B4">
                <wp:simplePos x="0" y="0"/>
                <wp:positionH relativeFrom="column">
                  <wp:posOffset>2661920</wp:posOffset>
                </wp:positionH>
                <wp:positionV relativeFrom="paragraph">
                  <wp:posOffset>52070</wp:posOffset>
                </wp:positionV>
                <wp:extent cx="1075055" cy="556260"/>
                <wp:effectExtent l="0" t="0" r="0" b="0"/>
                <wp:wrapTight wrapText="bothSides">
                  <wp:wrapPolygon edited="0">
                    <wp:start x="0" y="0"/>
                    <wp:lineTo x="0" y="20712"/>
                    <wp:lineTo x="21051" y="20712"/>
                    <wp:lineTo x="21051"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5055"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FC35EC" w14:textId="77777777" w:rsidR="00967F58" w:rsidRDefault="00967F58" w:rsidP="00967F58"/>
        <w:p w14:paraId="60AD7D38" w14:textId="77777777" w:rsidR="00967F58" w:rsidRDefault="00967F58" w:rsidP="00967F58"/>
        <w:p w14:paraId="7AA9A90D" w14:textId="77777777" w:rsidR="00967F58" w:rsidRPr="00B9091F" w:rsidRDefault="00967F58" w:rsidP="00967F58"/>
      </w:tc>
    </w:tr>
    <w:tr w:rsidR="00967F58" w14:paraId="00752730" w14:textId="77777777" w:rsidTr="00614EA3">
      <w:trPr>
        <w:trHeight w:val="573"/>
        <w:jc w:val="center"/>
      </w:trPr>
      <w:tc>
        <w:tcPr>
          <w:tcW w:w="10490" w:type="dxa"/>
          <w:gridSpan w:val="3"/>
          <w:tcBorders>
            <w:top w:val="nil"/>
            <w:left w:val="nil"/>
            <w:bottom w:val="nil"/>
            <w:right w:val="nil"/>
          </w:tcBorders>
        </w:tcPr>
        <w:p w14:paraId="5167DB1E" w14:textId="77777777" w:rsidR="00967F58" w:rsidRPr="005C0CAE" w:rsidRDefault="00967F58" w:rsidP="00967F58">
          <w:pPr>
            <w:jc w:val="center"/>
            <w:rPr>
              <w:rFonts w:cs="Tahoma"/>
              <w:b/>
              <w:noProof/>
              <w:sz w:val="20"/>
              <w:szCs w:val="20"/>
              <w:lang w:eastAsia="it-IT"/>
            </w:rPr>
          </w:pPr>
          <w:r>
            <w:rPr>
              <w:rFonts w:cs="Tahoma"/>
              <w:b/>
              <w:noProof/>
              <w:sz w:val="20"/>
              <w:szCs w:val="20"/>
              <w:lang w:eastAsia="it-IT"/>
            </w:rPr>
            <w:t>I</w:t>
          </w:r>
          <w:r w:rsidRPr="005C0CAE">
            <w:rPr>
              <w:rFonts w:cs="Tahoma"/>
              <w:b/>
              <w:noProof/>
              <w:sz w:val="20"/>
              <w:szCs w:val="20"/>
              <w:lang w:eastAsia="it-IT"/>
            </w:rPr>
            <w:t xml:space="preserve">.I.S.S. “Don Tonino Bello“ </w:t>
          </w:r>
        </w:p>
        <w:p w14:paraId="184DEC76" w14:textId="77777777" w:rsidR="00967F58" w:rsidRPr="00FC6715" w:rsidRDefault="00967F58" w:rsidP="00967F58">
          <w:pPr>
            <w:jc w:val="center"/>
            <w:rPr>
              <w:rFonts w:cs="Tahoma"/>
              <w:b/>
              <w:noProof/>
              <w:sz w:val="16"/>
              <w:szCs w:val="16"/>
              <w:lang w:eastAsia="it-IT"/>
            </w:rPr>
          </w:pPr>
          <w:r w:rsidRPr="00C0386F">
            <w:rPr>
              <w:rFonts w:cs="Tahoma"/>
              <w:b/>
              <w:noProof/>
              <w:sz w:val="20"/>
              <w:szCs w:val="20"/>
              <w:lang w:eastAsia="it-IT"/>
            </w:rPr>
            <w:t>Liceo Artistico “ Nino Della Notte”</w:t>
          </w:r>
          <w:r w:rsidRPr="005C0CAE">
            <w:rPr>
              <w:rFonts w:cs="Tahoma"/>
              <w:b/>
              <w:noProof/>
              <w:sz w:val="20"/>
              <w:szCs w:val="20"/>
              <w:lang w:eastAsia="it-IT"/>
            </w:rPr>
            <w:t xml:space="preserve"> </w:t>
          </w:r>
        </w:p>
      </w:tc>
    </w:tr>
    <w:tr w:rsidR="00967F58" w14:paraId="0D7FF3DC" w14:textId="77777777" w:rsidTr="00614EA3">
      <w:trPr>
        <w:trHeight w:val="57"/>
        <w:jc w:val="center"/>
      </w:trPr>
      <w:tc>
        <w:tcPr>
          <w:tcW w:w="3496" w:type="dxa"/>
          <w:tcBorders>
            <w:top w:val="nil"/>
            <w:left w:val="nil"/>
            <w:bottom w:val="nil"/>
            <w:right w:val="nil"/>
          </w:tcBorders>
        </w:tcPr>
        <w:p w14:paraId="296D1862" w14:textId="77777777" w:rsidR="00967F58" w:rsidRPr="00DE7781" w:rsidRDefault="00967F58" w:rsidP="00967F58">
          <w:pPr>
            <w:tabs>
              <w:tab w:val="center" w:pos="4819"/>
              <w:tab w:val="right" w:pos="9638"/>
            </w:tabs>
            <w:jc w:val="center"/>
            <w:rPr>
              <w:rFonts w:cs="Tahoma"/>
              <w:b/>
              <w:noProof/>
              <w:sz w:val="14"/>
              <w:szCs w:val="14"/>
              <w:lang w:eastAsia="it-IT"/>
            </w:rPr>
          </w:pPr>
          <w:r w:rsidRPr="00DE7781">
            <w:rPr>
              <w:rFonts w:cs="Tahoma"/>
              <w:b/>
              <w:noProof/>
              <w:sz w:val="14"/>
              <w:szCs w:val="14"/>
              <w:lang w:eastAsia="it-IT"/>
            </w:rPr>
            <w:t>Istruzione tecnica</w:t>
          </w:r>
        </w:p>
        <w:p w14:paraId="594D2711" w14:textId="77777777" w:rsidR="00967F58" w:rsidRDefault="00967F58" w:rsidP="00967F58">
          <w:pPr>
            <w:tabs>
              <w:tab w:val="center" w:pos="4819"/>
              <w:tab w:val="right" w:pos="9638"/>
            </w:tabs>
            <w:jc w:val="center"/>
            <w:rPr>
              <w:rFonts w:cs="Tahoma"/>
              <w:i/>
              <w:noProof/>
              <w:sz w:val="14"/>
              <w:szCs w:val="14"/>
              <w:lang w:eastAsia="it-IT"/>
            </w:rPr>
          </w:pPr>
          <w:r w:rsidRPr="00C13EFE">
            <w:rPr>
              <w:rFonts w:cs="Tahoma"/>
              <w:noProof/>
              <w:sz w:val="14"/>
              <w:szCs w:val="14"/>
              <w:lang w:eastAsia="it-IT"/>
            </w:rPr>
            <w:t>Trasporti e logistica:</w:t>
          </w:r>
          <w:r w:rsidRPr="00DE7781">
            <w:rPr>
              <w:rFonts w:cs="Tahoma"/>
              <w:i/>
              <w:noProof/>
              <w:sz w:val="14"/>
              <w:szCs w:val="14"/>
              <w:lang w:eastAsia="it-IT"/>
            </w:rPr>
            <w:t xml:space="preserve"> Conduzione del mezzo Navale </w:t>
          </w:r>
        </w:p>
        <w:p w14:paraId="7FE096BE" w14:textId="77777777" w:rsidR="00967F58" w:rsidRDefault="00967F58" w:rsidP="00967F58">
          <w:pPr>
            <w:tabs>
              <w:tab w:val="center" w:pos="4819"/>
              <w:tab w:val="right" w:pos="9638"/>
            </w:tabs>
            <w:jc w:val="center"/>
            <w:rPr>
              <w:rFonts w:cs="Tahoma"/>
              <w:i/>
              <w:noProof/>
              <w:sz w:val="14"/>
              <w:szCs w:val="14"/>
              <w:lang w:eastAsia="it-IT"/>
            </w:rPr>
          </w:pPr>
          <w:r>
            <w:rPr>
              <w:rFonts w:cs="Tahoma"/>
              <w:i/>
              <w:noProof/>
              <w:sz w:val="14"/>
              <w:szCs w:val="14"/>
              <w:lang w:eastAsia="it-IT"/>
            </w:rPr>
            <w:t xml:space="preserve">Conduzione di Apparati e Impianti Marittimi </w:t>
          </w:r>
        </w:p>
        <w:p w14:paraId="6603FE31" w14:textId="77777777" w:rsidR="00967F58" w:rsidRPr="00DE7781" w:rsidRDefault="00967F58" w:rsidP="00967F58">
          <w:pPr>
            <w:tabs>
              <w:tab w:val="center" w:pos="4819"/>
              <w:tab w:val="right" w:pos="9638"/>
            </w:tabs>
            <w:jc w:val="center"/>
            <w:rPr>
              <w:rFonts w:cs="Tahoma"/>
              <w:i/>
              <w:noProof/>
              <w:sz w:val="14"/>
              <w:szCs w:val="14"/>
              <w:lang w:eastAsia="it-IT"/>
            </w:rPr>
          </w:pPr>
          <w:r w:rsidRPr="00DE7781">
            <w:rPr>
              <w:rFonts w:cs="Tahoma"/>
              <w:i/>
              <w:noProof/>
              <w:sz w:val="14"/>
              <w:szCs w:val="14"/>
              <w:lang w:eastAsia="it-IT"/>
            </w:rPr>
            <w:t>Conduzione del mezzo Aereo</w:t>
          </w:r>
        </w:p>
        <w:p w14:paraId="423B91B7" w14:textId="77777777" w:rsidR="00967F58" w:rsidRPr="00152BEE" w:rsidRDefault="00967F58" w:rsidP="00967F58">
          <w:pPr>
            <w:jc w:val="center"/>
            <w:rPr>
              <w:rFonts w:cs="Tahoma"/>
              <w:iCs/>
              <w:noProof/>
              <w:sz w:val="8"/>
              <w:szCs w:val="8"/>
              <w:lang w:eastAsia="it-IT"/>
            </w:rPr>
          </w:pPr>
          <w:r w:rsidRPr="00C13EFE">
            <w:rPr>
              <w:rFonts w:cs="Tahoma"/>
              <w:noProof/>
              <w:sz w:val="14"/>
              <w:szCs w:val="14"/>
              <w:lang w:eastAsia="it-IT"/>
            </w:rPr>
            <w:t>Biotecnologi</w:t>
          </w:r>
          <w:r w:rsidRPr="00C13EFE">
            <w:rPr>
              <w:rFonts w:cs="Tahoma"/>
              <w:i/>
              <w:noProof/>
              <w:sz w:val="14"/>
              <w:szCs w:val="14"/>
              <w:lang w:eastAsia="it-IT"/>
            </w:rPr>
            <w:t>e</w:t>
          </w:r>
          <w:r w:rsidRPr="00C13EFE">
            <w:rPr>
              <w:rFonts w:cs="Tahoma"/>
              <w:noProof/>
              <w:sz w:val="14"/>
              <w:szCs w:val="14"/>
              <w:lang w:eastAsia="it-IT"/>
            </w:rPr>
            <w:t>:</w:t>
          </w:r>
          <w:r>
            <w:rPr>
              <w:rFonts w:cs="Tahoma"/>
              <w:noProof/>
              <w:sz w:val="14"/>
              <w:szCs w:val="14"/>
              <w:lang w:eastAsia="it-IT"/>
            </w:rPr>
            <w:t xml:space="preserve"> </w:t>
          </w:r>
          <w:r w:rsidRPr="00DE7781">
            <w:rPr>
              <w:rFonts w:cs="Tahoma"/>
              <w:i/>
              <w:noProof/>
              <w:sz w:val="14"/>
              <w:szCs w:val="14"/>
              <w:lang w:eastAsia="it-IT"/>
            </w:rPr>
            <w:t>Sanitarie</w:t>
          </w:r>
          <w:r>
            <w:rPr>
              <w:rFonts w:cs="Tahoma"/>
              <w:i/>
              <w:noProof/>
              <w:sz w:val="14"/>
              <w:szCs w:val="14"/>
              <w:lang w:eastAsia="it-IT"/>
            </w:rPr>
            <w:t xml:space="preserve"> -  </w:t>
          </w:r>
          <w:r w:rsidRPr="00DE7781">
            <w:rPr>
              <w:rFonts w:cs="Tahoma"/>
              <w:i/>
              <w:noProof/>
              <w:sz w:val="14"/>
              <w:szCs w:val="14"/>
              <w:lang w:eastAsia="it-IT"/>
            </w:rPr>
            <w:t>Ambientali</w:t>
          </w:r>
        </w:p>
      </w:tc>
      <w:tc>
        <w:tcPr>
          <w:tcW w:w="3497" w:type="dxa"/>
          <w:tcBorders>
            <w:top w:val="nil"/>
            <w:left w:val="nil"/>
            <w:bottom w:val="nil"/>
            <w:right w:val="nil"/>
          </w:tcBorders>
        </w:tcPr>
        <w:p w14:paraId="0251F340" w14:textId="77777777" w:rsidR="00967F58" w:rsidRPr="00DE7781" w:rsidRDefault="00967F58" w:rsidP="00967F58">
          <w:pPr>
            <w:tabs>
              <w:tab w:val="center" w:pos="4819"/>
              <w:tab w:val="right" w:pos="9638"/>
            </w:tabs>
            <w:jc w:val="center"/>
            <w:rPr>
              <w:rFonts w:cs="Tahoma"/>
              <w:b/>
              <w:noProof/>
              <w:sz w:val="14"/>
              <w:szCs w:val="14"/>
              <w:lang w:eastAsia="it-IT"/>
            </w:rPr>
          </w:pPr>
          <w:r w:rsidRPr="00DE7781">
            <w:rPr>
              <w:rFonts w:cs="Tahoma"/>
              <w:b/>
              <w:noProof/>
              <w:sz w:val="14"/>
              <w:szCs w:val="14"/>
              <w:lang w:eastAsia="it-IT"/>
            </w:rPr>
            <w:t>Istruzione Professionale</w:t>
          </w:r>
        </w:p>
        <w:p w14:paraId="1CED8298" w14:textId="77777777" w:rsidR="00967F58" w:rsidRDefault="00967F58" w:rsidP="00967F58">
          <w:pPr>
            <w:tabs>
              <w:tab w:val="center" w:pos="4819"/>
              <w:tab w:val="right" w:pos="9638"/>
            </w:tabs>
            <w:jc w:val="center"/>
            <w:rPr>
              <w:rFonts w:cs="Tahoma"/>
              <w:i/>
              <w:noProof/>
              <w:sz w:val="14"/>
              <w:szCs w:val="14"/>
              <w:lang w:eastAsia="it-IT"/>
            </w:rPr>
          </w:pPr>
          <w:r w:rsidRPr="00DE7781">
            <w:rPr>
              <w:rFonts w:cs="Tahoma"/>
              <w:i/>
              <w:noProof/>
              <w:sz w:val="14"/>
              <w:szCs w:val="14"/>
              <w:lang w:eastAsia="it-IT"/>
            </w:rPr>
            <w:t>Industria</w:t>
          </w:r>
          <w:r>
            <w:rPr>
              <w:rFonts w:cs="Tahoma"/>
              <w:i/>
              <w:noProof/>
              <w:sz w:val="14"/>
              <w:szCs w:val="14"/>
              <w:lang w:eastAsia="it-IT"/>
            </w:rPr>
            <w:t xml:space="preserve"> e A</w:t>
          </w:r>
          <w:r w:rsidRPr="00DE7781">
            <w:rPr>
              <w:rFonts w:cs="Tahoma"/>
              <w:i/>
              <w:noProof/>
              <w:sz w:val="14"/>
              <w:szCs w:val="14"/>
              <w:lang w:eastAsia="it-IT"/>
            </w:rPr>
            <w:t>rtigianato per il Made Italy</w:t>
          </w:r>
          <w:r>
            <w:rPr>
              <w:rFonts w:cs="Tahoma"/>
              <w:i/>
              <w:noProof/>
              <w:sz w:val="14"/>
              <w:szCs w:val="14"/>
              <w:lang w:eastAsia="it-IT"/>
            </w:rPr>
            <w:t xml:space="preserve">:  </w:t>
          </w:r>
        </w:p>
        <w:p w14:paraId="5EB7B85E" w14:textId="77777777" w:rsidR="00967F58" w:rsidRPr="00DE7781" w:rsidRDefault="00967F58" w:rsidP="00967F58">
          <w:pPr>
            <w:tabs>
              <w:tab w:val="center" w:pos="4819"/>
              <w:tab w:val="right" w:pos="9638"/>
            </w:tabs>
            <w:jc w:val="center"/>
            <w:rPr>
              <w:rFonts w:cs="Tahoma"/>
              <w:i/>
              <w:noProof/>
              <w:sz w:val="14"/>
              <w:szCs w:val="14"/>
              <w:lang w:eastAsia="it-IT"/>
            </w:rPr>
          </w:pPr>
          <w:r>
            <w:rPr>
              <w:rFonts w:cs="Tahoma"/>
              <w:i/>
              <w:noProof/>
              <w:sz w:val="14"/>
              <w:szCs w:val="14"/>
              <w:lang w:eastAsia="it-IT"/>
            </w:rPr>
            <w:t>Moda - Audiovisivo</w:t>
          </w:r>
        </w:p>
        <w:p w14:paraId="4928D300" w14:textId="77777777" w:rsidR="00967F58" w:rsidRPr="00DE7781" w:rsidRDefault="00967F58" w:rsidP="00967F58">
          <w:pPr>
            <w:tabs>
              <w:tab w:val="center" w:pos="4819"/>
              <w:tab w:val="right" w:pos="9638"/>
            </w:tabs>
            <w:jc w:val="center"/>
            <w:rPr>
              <w:rFonts w:cs="Tahoma"/>
              <w:i/>
              <w:noProof/>
              <w:sz w:val="14"/>
              <w:szCs w:val="14"/>
              <w:lang w:eastAsia="it-IT"/>
            </w:rPr>
          </w:pPr>
          <w:r>
            <w:rPr>
              <w:rFonts w:cs="Tahoma"/>
              <w:iCs/>
              <w:noProof/>
              <w:sz w:val="14"/>
              <w:szCs w:val="14"/>
              <w:lang w:eastAsia="it-IT"/>
            </w:rPr>
            <w:t xml:space="preserve">Servizi </w:t>
          </w:r>
          <w:r w:rsidRPr="00C13EFE">
            <w:rPr>
              <w:rFonts w:cs="Tahoma"/>
              <w:iCs/>
              <w:noProof/>
              <w:sz w:val="14"/>
              <w:szCs w:val="14"/>
              <w:lang w:eastAsia="it-IT"/>
            </w:rPr>
            <w:t xml:space="preserve">Socio </w:t>
          </w:r>
          <w:r>
            <w:rPr>
              <w:rFonts w:cs="Tahoma"/>
              <w:iCs/>
              <w:noProof/>
              <w:sz w:val="14"/>
              <w:szCs w:val="14"/>
              <w:lang w:eastAsia="it-IT"/>
            </w:rPr>
            <w:t>- s</w:t>
          </w:r>
          <w:r w:rsidRPr="00C13EFE">
            <w:rPr>
              <w:rFonts w:cs="Tahoma"/>
              <w:iCs/>
              <w:noProof/>
              <w:sz w:val="14"/>
              <w:szCs w:val="14"/>
              <w:lang w:eastAsia="it-IT"/>
            </w:rPr>
            <w:t>anitari</w:t>
          </w:r>
          <w:r w:rsidRPr="00C13EFE">
            <w:rPr>
              <w:rFonts w:cs="Tahoma"/>
              <w:i/>
              <w:noProof/>
              <w:sz w:val="14"/>
              <w:szCs w:val="14"/>
              <w:lang w:eastAsia="it-IT"/>
            </w:rPr>
            <w:t>:</w:t>
          </w:r>
          <w:r w:rsidRPr="00DE7781">
            <w:rPr>
              <w:rFonts w:cs="Tahoma"/>
              <w:i/>
              <w:noProof/>
              <w:sz w:val="14"/>
              <w:szCs w:val="14"/>
              <w:lang w:eastAsia="it-IT"/>
            </w:rPr>
            <w:t xml:space="preserve"> Odontotecnico - Ottico</w:t>
          </w:r>
        </w:p>
        <w:p w14:paraId="3E339392" w14:textId="77777777" w:rsidR="00967F58" w:rsidRPr="00B17336" w:rsidRDefault="00967F58" w:rsidP="00967F58">
          <w:pPr>
            <w:tabs>
              <w:tab w:val="center" w:pos="4819"/>
              <w:tab w:val="right" w:pos="9638"/>
            </w:tabs>
            <w:jc w:val="center"/>
            <w:rPr>
              <w:rFonts w:cs="Tahoma"/>
              <w:i/>
              <w:noProof/>
              <w:sz w:val="14"/>
              <w:szCs w:val="14"/>
              <w:lang w:eastAsia="it-IT"/>
            </w:rPr>
          </w:pPr>
          <w:r w:rsidRPr="00C13EFE">
            <w:rPr>
              <w:rFonts w:cs="Tahoma"/>
              <w:i/>
              <w:noProof/>
              <w:sz w:val="14"/>
              <w:szCs w:val="14"/>
              <w:lang w:eastAsia="it-IT"/>
            </w:rPr>
            <w:t xml:space="preserve">Manutenzione </w:t>
          </w:r>
          <w:r>
            <w:rPr>
              <w:rFonts w:cs="Tahoma"/>
              <w:i/>
              <w:noProof/>
              <w:sz w:val="14"/>
              <w:szCs w:val="14"/>
              <w:lang w:eastAsia="it-IT"/>
            </w:rPr>
            <w:t xml:space="preserve">e </w:t>
          </w:r>
          <w:r w:rsidRPr="00C13EFE">
            <w:rPr>
              <w:rFonts w:cs="Tahoma"/>
              <w:i/>
              <w:noProof/>
              <w:sz w:val="14"/>
              <w:szCs w:val="14"/>
              <w:lang w:eastAsia="it-IT"/>
            </w:rPr>
            <w:t>Assistenza Tecnica</w:t>
          </w:r>
          <w:r>
            <w:rPr>
              <w:rFonts w:cs="Tahoma"/>
              <w:i/>
              <w:noProof/>
              <w:sz w:val="14"/>
              <w:szCs w:val="14"/>
              <w:lang w:eastAsia="it-IT"/>
            </w:rPr>
            <w:t xml:space="preserve"> Impianti</w:t>
          </w:r>
        </w:p>
      </w:tc>
      <w:tc>
        <w:tcPr>
          <w:tcW w:w="3497" w:type="dxa"/>
          <w:tcBorders>
            <w:top w:val="nil"/>
            <w:left w:val="nil"/>
            <w:bottom w:val="nil"/>
            <w:right w:val="nil"/>
          </w:tcBorders>
        </w:tcPr>
        <w:p w14:paraId="5BB12972" w14:textId="77777777" w:rsidR="00967F58" w:rsidRPr="006502B0" w:rsidRDefault="00967F58" w:rsidP="00967F58">
          <w:pPr>
            <w:jc w:val="center"/>
            <w:rPr>
              <w:rFonts w:cs="Tahoma"/>
              <w:b/>
              <w:bCs/>
              <w:iCs/>
              <w:noProof/>
              <w:sz w:val="14"/>
              <w:szCs w:val="14"/>
              <w:lang w:eastAsia="it-IT"/>
            </w:rPr>
          </w:pPr>
          <w:r w:rsidRPr="006502B0">
            <w:rPr>
              <w:rFonts w:cs="Tahoma"/>
              <w:b/>
              <w:bCs/>
              <w:iCs/>
              <w:noProof/>
              <w:sz w:val="14"/>
              <w:szCs w:val="14"/>
              <w:lang w:eastAsia="it-IT"/>
            </w:rPr>
            <w:t>Liceo Artistico</w:t>
          </w:r>
        </w:p>
        <w:p w14:paraId="368FD959" w14:textId="77777777" w:rsidR="00967F58" w:rsidRDefault="00967F58" w:rsidP="00967F58">
          <w:pPr>
            <w:jc w:val="center"/>
            <w:rPr>
              <w:rFonts w:cs="Tahoma"/>
              <w:i/>
              <w:noProof/>
              <w:sz w:val="14"/>
              <w:szCs w:val="14"/>
              <w:lang w:eastAsia="it-IT"/>
            </w:rPr>
          </w:pPr>
          <w:r w:rsidRPr="009F62A4">
            <w:rPr>
              <w:rFonts w:cs="Tahoma"/>
              <w:i/>
              <w:noProof/>
              <w:sz w:val="14"/>
              <w:szCs w:val="14"/>
              <w:lang w:eastAsia="it-IT"/>
            </w:rPr>
            <w:t>Architettura e Ambiente</w:t>
          </w:r>
        </w:p>
        <w:p w14:paraId="47920A7E" w14:textId="77777777" w:rsidR="00967F58" w:rsidRPr="009F62A4" w:rsidRDefault="00967F58" w:rsidP="00967F58">
          <w:pPr>
            <w:jc w:val="center"/>
            <w:rPr>
              <w:rFonts w:cs="Tahoma"/>
              <w:i/>
              <w:noProof/>
              <w:sz w:val="14"/>
              <w:szCs w:val="14"/>
              <w:lang w:eastAsia="it-IT"/>
            </w:rPr>
          </w:pPr>
          <w:r w:rsidRPr="009F62A4">
            <w:rPr>
              <w:rFonts w:cs="Tahoma"/>
              <w:i/>
              <w:noProof/>
              <w:sz w:val="14"/>
              <w:szCs w:val="14"/>
              <w:lang w:eastAsia="it-IT"/>
            </w:rPr>
            <w:t>Arti Figurative</w:t>
          </w:r>
        </w:p>
        <w:p w14:paraId="48A95179" w14:textId="77777777" w:rsidR="00967F58" w:rsidRDefault="00967F58" w:rsidP="00967F58">
          <w:pPr>
            <w:jc w:val="center"/>
            <w:rPr>
              <w:rFonts w:cs="Tahoma"/>
              <w:i/>
              <w:noProof/>
              <w:sz w:val="14"/>
              <w:szCs w:val="14"/>
              <w:lang w:eastAsia="it-IT"/>
            </w:rPr>
          </w:pPr>
          <w:r w:rsidRPr="009F62A4">
            <w:rPr>
              <w:rFonts w:cs="Tahoma"/>
              <w:i/>
              <w:noProof/>
              <w:sz w:val="14"/>
              <w:szCs w:val="14"/>
              <w:lang w:eastAsia="it-IT"/>
            </w:rPr>
            <w:t>Design</w:t>
          </w:r>
          <w:r>
            <w:rPr>
              <w:rFonts w:cs="Tahoma"/>
              <w:i/>
              <w:noProof/>
              <w:sz w:val="14"/>
              <w:szCs w:val="14"/>
              <w:lang w:eastAsia="it-IT"/>
            </w:rPr>
            <w:t xml:space="preserve"> </w:t>
          </w:r>
        </w:p>
        <w:p w14:paraId="22A776A9" w14:textId="77777777" w:rsidR="00967F58" w:rsidRPr="006502B0" w:rsidRDefault="00967F58" w:rsidP="00967F58">
          <w:pPr>
            <w:jc w:val="center"/>
            <w:rPr>
              <w:rFonts w:cs="Tahoma"/>
              <w:i/>
              <w:noProof/>
              <w:sz w:val="14"/>
              <w:szCs w:val="14"/>
              <w:lang w:eastAsia="it-IT"/>
            </w:rPr>
          </w:pPr>
          <w:r>
            <w:rPr>
              <w:rFonts w:cs="Tahoma"/>
              <w:i/>
              <w:noProof/>
              <w:sz w:val="14"/>
              <w:szCs w:val="14"/>
              <w:lang w:eastAsia="it-IT"/>
            </w:rPr>
            <w:t>G</w:t>
          </w:r>
          <w:r w:rsidRPr="009F62A4">
            <w:rPr>
              <w:rFonts w:cs="Tahoma"/>
              <w:i/>
              <w:noProof/>
              <w:sz w:val="14"/>
              <w:szCs w:val="14"/>
              <w:lang w:eastAsia="it-IT"/>
            </w:rPr>
            <w:t>rafic</w:t>
          </w:r>
          <w:r>
            <w:rPr>
              <w:rFonts w:cs="Tahoma"/>
              <w:i/>
              <w:noProof/>
              <w:sz w:val="14"/>
              <w:szCs w:val="14"/>
              <w:lang w:eastAsia="it-IT"/>
            </w:rPr>
            <w:t>a</w:t>
          </w:r>
        </w:p>
      </w:tc>
    </w:tr>
    <w:tr w:rsidR="00967F58" w14:paraId="1F9B9D19" w14:textId="77777777" w:rsidTr="00614EA3">
      <w:trPr>
        <w:trHeight w:val="283"/>
        <w:jc w:val="center"/>
      </w:trPr>
      <w:tc>
        <w:tcPr>
          <w:tcW w:w="10490" w:type="dxa"/>
          <w:gridSpan w:val="3"/>
          <w:tcBorders>
            <w:top w:val="nil"/>
            <w:left w:val="nil"/>
            <w:right w:val="nil"/>
          </w:tcBorders>
          <w:vAlign w:val="center"/>
        </w:tcPr>
        <w:p w14:paraId="00BAF6D3" w14:textId="77777777" w:rsidR="00967F58" w:rsidRPr="00371AB4" w:rsidRDefault="00967F58" w:rsidP="00967F58">
          <w:pPr>
            <w:tabs>
              <w:tab w:val="center" w:pos="4819"/>
              <w:tab w:val="right" w:pos="9638"/>
            </w:tabs>
            <w:jc w:val="center"/>
            <w:rPr>
              <w:rFonts w:cs="Tahoma"/>
              <w:iCs/>
              <w:noProof/>
              <w:sz w:val="14"/>
              <w:szCs w:val="14"/>
              <w:lang w:eastAsia="it-IT"/>
            </w:rPr>
          </w:pPr>
          <w:r w:rsidRPr="00371AB4">
            <w:rPr>
              <w:rFonts w:cs="Tahoma"/>
              <w:b/>
              <w:bCs/>
              <w:iCs/>
              <w:noProof/>
              <w:sz w:val="14"/>
              <w:szCs w:val="14"/>
              <w:lang w:eastAsia="it-IT"/>
            </w:rPr>
            <w:t>Tricase</w:t>
          </w:r>
          <w:r w:rsidRPr="00371AB4">
            <w:rPr>
              <w:rFonts w:cs="Tahoma"/>
              <w:iCs/>
              <w:noProof/>
              <w:sz w:val="14"/>
              <w:szCs w:val="14"/>
              <w:lang w:eastAsia="it-IT"/>
            </w:rPr>
            <w:t xml:space="preserve">: via Apulia snc – </w:t>
          </w:r>
          <w:r w:rsidRPr="00371AB4">
            <w:rPr>
              <w:rFonts w:cs="Tahoma"/>
              <w:b/>
              <w:bCs/>
              <w:iCs/>
              <w:noProof/>
              <w:sz w:val="14"/>
              <w:szCs w:val="14"/>
              <w:lang w:eastAsia="it-IT"/>
            </w:rPr>
            <w:t>Alessano</w:t>
          </w:r>
          <w:r w:rsidRPr="00371AB4">
            <w:rPr>
              <w:rFonts w:cs="Tahoma"/>
              <w:iCs/>
              <w:noProof/>
              <w:sz w:val="14"/>
              <w:szCs w:val="14"/>
              <w:lang w:eastAsia="it-IT"/>
            </w:rPr>
            <w:t xml:space="preserve">: via 2 Novembre e via Matine – </w:t>
          </w:r>
          <w:r w:rsidRPr="00371AB4">
            <w:rPr>
              <w:rFonts w:cs="Tahoma"/>
              <w:b/>
              <w:bCs/>
              <w:iCs/>
              <w:noProof/>
              <w:sz w:val="14"/>
              <w:szCs w:val="14"/>
              <w:lang w:eastAsia="it-IT"/>
            </w:rPr>
            <w:t>Poggiardo</w:t>
          </w:r>
          <w:r w:rsidRPr="00371AB4">
            <w:rPr>
              <w:rFonts w:cs="Tahoma"/>
              <w:iCs/>
              <w:noProof/>
              <w:sz w:val="14"/>
              <w:szCs w:val="14"/>
              <w:lang w:eastAsia="it-IT"/>
            </w:rPr>
            <w:t>: via Principe di Piemonte,1</w:t>
          </w:r>
        </w:p>
      </w:tc>
    </w:tr>
  </w:tbl>
  <w:p w14:paraId="0C9D95AB" w14:textId="77777777" w:rsidR="002C5CF8" w:rsidRDefault="002C5CF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24B43" w14:textId="77777777" w:rsidR="00B51EB1" w:rsidRDefault="00B51E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1335A"/>
    <w:multiLevelType w:val="hybridMultilevel"/>
    <w:tmpl w:val="659A4102"/>
    <w:lvl w:ilvl="0" w:tplc="3ED49E10">
      <w:numFmt w:val="bullet"/>
      <w:lvlText w:val="-"/>
      <w:lvlJc w:val="left"/>
      <w:pPr>
        <w:ind w:left="247" w:hanging="140"/>
      </w:pPr>
      <w:rPr>
        <w:rFonts w:ascii="Times New Roman" w:eastAsia="Times New Roman" w:hAnsi="Times New Roman" w:cs="Times New Roman" w:hint="default"/>
        <w:w w:val="99"/>
        <w:sz w:val="24"/>
        <w:szCs w:val="24"/>
      </w:rPr>
    </w:lvl>
    <w:lvl w:ilvl="1" w:tplc="7BAE235A">
      <w:numFmt w:val="bullet"/>
      <w:lvlText w:val="•"/>
      <w:lvlJc w:val="left"/>
      <w:pPr>
        <w:ind w:left="540" w:hanging="140"/>
      </w:pPr>
      <w:rPr>
        <w:rFonts w:hint="default"/>
      </w:rPr>
    </w:lvl>
    <w:lvl w:ilvl="2" w:tplc="88FEE074">
      <w:numFmt w:val="bullet"/>
      <w:lvlText w:val="•"/>
      <w:lvlJc w:val="left"/>
      <w:pPr>
        <w:ind w:left="841" w:hanging="140"/>
      </w:pPr>
      <w:rPr>
        <w:rFonts w:hint="default"/>
      </w:rPr>
    </w:lvl>
    <w:lvl w:ilvl="3" w:tplc="68666A6E">
      <w:numFmt w:val="bullet"/>
      <w:lvlText w:val="•"/>
      <w:lvlJc w:val="left"/>
      <w:pPr>
        <w:ind w:left="1142" w:hanging="140"/>
      </w:pPr>
      <w:rPr>
        <w:rFonts w:hint="default"/>
      </w:rPr>
    </w:lvl>
    <w:lvl w:ilvl="4" w:tplc="8514F368">
      <w:numFmt w:val="bullet"/>
      <w:lvlText w:val="•"/>
      <w:lvlJc w:val="left"/>
      <w:pPr>
        <w:ind w:left="1443" w:hanging="140"/>
      </w:pPr>
      <w:rPr>
        <w:rFonts w:hint="default"/>
      </w:rPr>
    </w:lvl>
    <w:lvl w:ilvl="5" w:tplc="9654A5D8">
      <w:numFmt w:val="bullet"/>
      <w:lvlText w:val="•"/>
      <w:lvlJc w:val="left"/>
      <w:pPr>
        <w:ind w:left="1744" w:hanging="140"/>
      </w:pPr>
      <w:rPr>
        <w:rFonts w:hint="default"/>
      </w:rPr>
    </w:lvl>
    <w:lvl w:ilvl="6" w:tplc="FD94BD50">
      <w:numFmt w:val="bullet"/>
      <w:lvlText w:val="•"/>
      <w:lvlJc w:val="left"/>
      <w:pPr>
        <w:ind w:left="2045" w:hanging="140"/>
      </w:pPr>
      <w:rPr>
        <w:rFonts w:hint="default"/>
      </w:rPr>
    </w:lvl>
    <w:lvl w:ilvl="7" w:tplc="5E22CFA6">
      <w:numFmt w:val="bullet"/>
      <w:lvlText w:val="•"/>
      <w:lvlJc w:val="left"/>
      <w:pPr>
        <w:ind w:left="2346" w:hanging="140"/>
      </w:pPr>
      <w:rPr>
        <w:rFonts w:hint="default"/>
      </w:rPr>
    </w:lvl>
    <w:lvl w:ilvl="8" w:tplc="A1E08DB0">
      <w:numFmt w:val="bullet"/>
      <w:lvlText w:val="•"/>
      <w:lvlJc w:val="left"/>
      <w:pPr>
        <w:ind w:left="2647" w:hanging="140"/>
      </w:pPr>
      <w:rPr>
        <w:rFonts w:hint="default"/>
      </w:rPr>
    </w:lvl>
  </w:abstractNum>
  <w:abstractNum w:abstractNumId="1" w15:restartNumberingAfterBreak="0">
    <w:nsid w:val="060351C4"/>
    <w:multiLevelType w:val="hybridMultilevel"/>
    <w:tmpl w:val="2FF8A7C4"/>
    <w:lvl w:ilvl="0" w:tplc="97A6685A">
      <w:numFmt w:val="bullet"/>
      <w:lvlText w:val="-"/>
      <w:lvlJc w:val="left"/>
      <w:pPr>
        <w:ind w:left="107" w:hanging="116"/>
      </w:pPr>
      <w:rPr>
        <w:rFonts w:ascii="Times New Roman" w:eastAsia="Times New Roman" w:hAnsi="Times New Roman" w:cs="Times New Roman" w:hint="default"/>
        <w:w w:val="99"/>
        <w:sz w:val="20"/>
        <w:szCs w:val="20"/>
      </w:rPr>
    </w:lvl>
    <w:lvl w:ilvl="1" w:tplc="A5B6CCA0">
      <w:numFmt w:val="bullet"/>
      <w:lvlText w:val="•"/>
      <w:lvlJc w:val="left"/>
      <w:pPr>
        <w:ind w:left="414" w:hanging="116"/>
      </w:pPr>
      <w:rPr>
        <w:rFonts w:hint="default"/>
      </w:rPr>
    </w:lvl>
    <w:lvl w:ilvl="2" w:tplc="C4FEFA34">
      <w:numFmt w:val="bullet"/>
      <w:lvlText w:val="•"/>
      <w:lvlJc w:val="left"/>
      <w:pPr>
        <w:ind w:left="729" w:hanging="116"/>
      </w:pPr>
      <w:rPr>
        <w:rFonts w:hint="default"/>
      </w:rPr>
    </w:lvl>
    <w:lvl w:ilvl="3" w:tplc="23ACD526">
      <w:numFmt w:val="bullet"/>
      <w:lvlText w:val="•"/>
      <w:lvlJc w:val="left"/>
      <w:pPr>
        <w:ind w:left="1044" w:hanging="116"/>
      </w:pPr>
      <w:rPr>
        <w:rFonts w:hint="default"/>
      </w:rPr>
    </w:lvl>
    <w:lvl w:ilvl="4" w:tplc="95F68174">
      <w:numFmt w:val="bullet"/>
      <w:lvlText w:val="•"/>
      <w:lvlJc w:val="left"/>
      <w:pPr>
        <w:ind w:left="1359" w:hanging="116"/>
      </w:pPr>
      <w:rPr>
        <w:rFonts w:hint="default"/>
      </w:rPr>
    </w:lvl>
    <w:lvl w:ilvl="5" w:tplc="C30A0BB0">
      <w:numFmt w:val="bullet"/>
      <w:lvlText w:val="•"/>
      <w:lvlJc w:val="left"/>
      <w:pPr>
        <w:ind w:left="1674" w:hanging="116"/>
      </w:pPr>
      <w:rPr>
        <w:rFonts w:hint="default"/>
      </w:rPr>
    </w:lvl>
    <w:lvl w:ilvl="6" w:tplc="C87A9BEE">
      <w:numFmt w:val="bullet"/>
      <w:lvlText w:val="•"/>
      <w:lvlJc w:val="left"/>
      <w:pPr>
        <w:ind w:left="1989" w:hanging="116"/>
      </w:pPr>
      <w:rPr>
        <w:rFonts w:hint="default"/>
      </w:rPr>
    </w:lvl>
    <w:lvl w:ilvl="7" w:tplc="871CCF2A">
      <w:numFmt w:val="bullet"/>
      <w:lvlText w:val="•"/>
      <w:lvlJc w:val="left"/>
      <w:pPr>
        <w:ind w:left="2304" w:hanging="116"/>
      </w:pPr>
      <w:rPr>
        <w:rFonts w:hint="default"/>
      </w:rPr>
    </w:lvl>
    <w:lvl w:ilvl="8" w:tplc="FAB6DDEC">
      <w:numFmt w:val="bullet"/>
      <w:lvlText w:val="•"/>
      <w:lvlJc w:val="left"/>
      <w:pPr>
        <w:ind w:left="2619" w:hanging="116"/>
      </w:pPr>
      <w:rPr>
        <w:rFonts w:hint="default"/>
      </w:rPr>
    </w:lvl>
  </w:abstractNum>
  <w:abstractNum w:abstractNumId="2" w15:restartNumberingAfterBreak="0">
    <w:nsid w:val="0E015D74"/>
    <w:multiLevelType w:val="hybridMultilevel"/>
    <w:tmpl w:val="6050582E"/>
    <w:lvl w:ilvl="0" w:tplc="5C78E1D6">
      <w:numFmt w:val="bullet"/>
      <w:lvlText w:val="-"/>
      <w:lvlJc w:val="left"/>
      <w:pPr>
        <w:ind w:left="247" w:hanging="140"/>
      </w:pPr>
      <w:rPr>
        <w:rFonts w:ascii="Times New Roman" w:eastAsia="Times New Roman" w:hAnsi="Times New Roman" w:cs="Times New Roman" w:hint="default"/>
        <w:w w:val="99"/>
        <w:sz w:val="24"/>
        <w:szCs w:val="24"/>
      </w:rPr>
    </w:lvl>
    <w:lvl w:ilvl="1" w:tplc="499686EE">
      <w:numFmt w:val="bullet"/>
      <w:lvlText w:val="•"/>
      <w:lvlJc w:val="left"/>
      <w:pPr>
        <w:ind w:left="540" w:hanging="140"/>
      </w:pPr>
      <w:rPr>
        <w:rFonts w:hint="default"/>
      </w:rPr>
    </w:lvl>
    <w:lvl w:ilvl="2" w:tplc="DB527288">
      <w:numFmt w:val="bullet"/>
      <w:lvlText w:val="•"/>
      <w:lvlJc w:val="left"/>
      <w:pPr>
        <w:ind w:left="841" w:hanging="140"/>
      </w:pPr>
      <w:rPr>
        <w:rFonts w:hint="default"/>
      </w:rPr>
    </w:lvl>
    <w:lvl w:ilvl="3" w:tplc="422260A0">
      <w:numFmt w:val="bullet"/>
      <w:lvlText w:val="•"/>
      <w:lvlJc w:val="left"/>
      <w:pPr>
        <w:ind w:left="1142" w:hanging="140"/>
      </w:pPr>
      <w:rPr>
        <w:rFonts w:hint="default"/>
      </w:rPr>
    </w:lvl>
    <w:lvl w:ilvl="4" w:tplc="41001900">
      <w:numFmt w:val="bullet"/>
      <w:lvlText w:val="•"/>
      <w:lvlJc w:val="left"/>
      <w:pPr>
        <w:ind w:left="1443" w:hanging="140"/>
      </w:pPr>
      <w:rPr>
        <w:rFonts w:hint="default"/>
      </w:rPr>
    </w:lvl>
    <w:lvl w:ilvl="5" w:tplc="69EAAA98">
      <w:numFmt w:val="bullet"/>
      <w:lvlText w:val="•"/>
      <w:lvlJc w:val="left"/>
      <w:pPr>
        <w:ind w:left="1744" w:hanging="140"/>
      </w:pPr>
      <w:rPr>
        <w:rFonts w:hint="default"/>
      </w:rPr>
    </w:lvl>
    <w:lvl w:ilvl="6" w:tplc="295058D4">
      <w:numFmt w:val="bullet"/>
      <w:lvlText w:val="•"/>
      <w:lvlJc w:val="left"/>
      <w:pPr>
        <w:ind w:left="2045" w:hanging="140"/>
      </w:pPr>
      <w:rPr>
        <w:rFonts w:hint="default"/>
      </w:rPr>
    </w:lvl>
    <w:lvl w:ilvl="7" w:tplc="32C40B78">
      <w:numFmt w:val="bullet"/>
      <w:lvlText w:val="•"/>
      <w:lvlJc w:val="left"/>
      <w:pPr>
        <w:ind w:left="2346" w:hanging="140"/>
      </w:pPr>
      <w:rPr>
        <w:rFonts w:hint="default"/>
      </w:rPr>
    </w:lvl>
    <w:lvl w:ilvl="8" w:tplc="413C2828">
      <w:numFmt w:val="bullet"/>
      <w:lvlText w:val="•"/>
      <w:lvlJc w:val="left"/>
      <w:pPr>
        <w:ind w:left="2647" w:hanging="140"/>
      </w:pPr>
      <w:rPr>
        <w:rFonts w:hint="default"/>
      </w:rPr>
    </w:lvl>
  </w:abstractNum>
  <w:abstractNum w:abstractNumId="3" w15:restartNumberingAfterBreak="0">
    <w:nsid w:val="4AA55974"/>
    <w:multiLevelType w:val="hybridMultilevel"/>
    <w:tmpl w:val="1F3A59A2"/>
    <w:lvl w:ilvl="0" w:tplc="27DC800E">
      <w:numFmt w:val="bullet"/>
      <w:lvlText w:val="-"/>
      <w:lvlJc w:val="left"/>
      <w:pPr>
        <w:ind w:left="108" w:hanging="118"/>
      </w:pPr>
      <w:rPr>
        <w:rFonts w:ascii="Times New Roman" w:eastAsia="Times New Roman" w:hAnsi="Times New Roman" w:cs="Times New Roman" w:hint="default"/>
        <w:w w:val="99"/>
        <w:sz w:val="20"/>
        <w:szCs w:val="20"/>
      </w:rPr>
    </w:lvl>
    <w:lvl w:ilvl="1" w:tplc="FA8C7B00">
      <w:numFmt w:val="bullet"/>
      <w:lvlText w:val="•"/>
      <w:lvlJc w:val="left"/>
      <w:pPr>
        <w:ind w:left="652" w:hanging="118"/>
      </w:pPr>
      <w:rPr>
        <w:rFonts w:hint="default"/>
      </w:rPr>
    </w:lvl>
    <w:lvl w:ilvl="2" w:tplc="4606EB4E">
      <w:numFmt w:val="bullet"/>
      <w:lvlText w:val="•"/>
      <w:lvlJc w:val="left"/>
      <w:pPr>
        <w:ind w:left="1204" w:hanging="118"/>
      </w:pPr>
      <w:rPr>
        <w:rFonts w:hint="default"/>
      </w:rPr>
    </w:lvl>
    <w:lvl w:ilvl="3" w:tplc="90CC4A98">
      <w:numFmt w:val="bullet"/>
      <w:lvlText w:val="•"/>
      <w:lvlJc w:val="left"/>
      <w:pPr>
        <w:ind w:left="1756" w:hanging="118"/>
      </w:pPr>
      <w:rPr>
        <w:rFonts w:hint="default"/>
      </w:rPr>
    </w:lvl>
    <w:lvl w:ilvl="4" w:tplc="07E64C50">
      <w:numFmt w:val="bullet"/>
      <w:lvlText w:val="•"/>
      <w:lvlJc w:val="left"/>
      <w:pPr>
        <w:ind w:left="2309" w:hanging="118"/>
      </w:pPr>
      <w:rPr>
        <w:rFonts w:hint="default"/>
      </w:rPr>
    </w:lvl>
    <w:lvl w:ilvl="5" w:tplc="F3ACB1D8">
      <w:numFmt w:val="bullet"/>
      <w:lvlText w:val="•"/>
      <w:lvlJc w:val="left"/>
      <w:pPr>
        <w:ind w:left="2861" w:hanging="118"/>
      </w:pPr>
      <w:rPr>
        <w:rFonts w:hint="default"/>
      </w:rPr>
    </w:lvl>
    <w:lvl w:ilvl="6" w:tplc="4F60A5D0">
      <w:numFmt w:val="bullet"/>
      <w:lvlText w:val="•"/>
      <w:lvlJc w:val="left"/>
      <w:pPr>
        <w:ind w:left="3413" w:hanging="118"/>
      </w:pPr>
      <w:rPr>
        <w:rFonts w:hint="default"/>
      </w:rPr>
    </w:lvl>
    <w:lvl w:ilvl="7" w:tplc="B0D8EFE4">
      <w:numFmt w:val="bullet"/>
      <w:lvlText w:val="•"/>
      <w:lvlJc w:val="left"/>
      <w:pPr>
        <w:ind w:left="3966" w:hanging="118"/>
      </w:pPr>
      <w:rPr>
        <w:rFonts w:hint="default"/>
      </w:rPr>
    </w:lvl>
    <w:lvl w:ilvl="8" w:tplc="ACC2FFCE">
      <w:numFmt w:val="bullet"/>
      <w:lvlText w:val="•"/>
      <w:lvlJc w:val="left"/>
      <w:pPr>
        <w:ind w:left="4518" w:hanging="118"/>
      </w:pPr>
      <w:rPr>
        <w:rFonts w:hint="default"/>
      </w:rPr>
    </w:lvl>
  </w:abstractNum>
  <w:abstractNum w:abstractNumId="4" w15:restartNumberingAfterBreak="0">
    <w:nsid w:val="5A2925F3"/>
    <w:multiLevelType w:val="hybridMultilevel"/>
    <w:tmpl w:val="3726008E"/>
    <w:lvl w:ilvl="0" w:tplc="970AF1CC">
      <w:numFmt w:val="bullet"/>
      <w:lvlText w:val="-"/>
      <w:lvlJc w:val="left"/>
      <w:pPr>
        <w:ind w:left="108" w:hanging="118"/>
      </w:pPr>
      <w:rPr>
        <w:rFonts w:ascii="Times New Roman" w:eastAsia="Times New Roman" w:hAnsi="Times New Roman" w:cs="Times New Roman" w:hint="default"/>
        <w:w w:val="99"/>
        <w:sz w:val="20"/>
        <w:szCs w:val="20"/>
      </w:rPr>
    </w:lvl>
    <w:lvl w:ilvl="1" w:tplc="A7A4CEBC">
      <w:numFmt w:val="bullet"/>
      <w:lvlText w:val="•"/>
      <w:lvlJc w:val="left"/>
      <w:pPr>
        <w:ind w:left="652" w:hanging="118"/>
      </w:pPr>
      <w:rPr>
        <w:rFonts w:hint="default"/>
      </w:rPr>
    </w:lvl>
    <w:lvl w:ilvl="2" w:tplc="7A6C1D56">
      <w:numFmt w:val="bullet"/>
      <w:lvlText w:val="•"/>
      <w:lvlJc w:val="left"/>
      <w:pPr>
        <w:ind w:left="1204" w:hanging="118"/>
      </w:pPr>
      <w:rPr>
        <w:rFonts w:hint="default"/>
      </w:rPr>
    </w:lvl>
    <w:lvl w:ilvl="3" w:tplc="B9E29508">
      <w:numFmt w:val="bullet"/>
      <w:lvlText w:val="•"/>
      <w:lvlJc w:val="left"/>
      <w:pPr>
        <w:ind w:left="1756" w:hanging="118"/>
      </w:pPr>
      <w:rPr>
        <w:rFonts w:hint="default"/>
      </w:rPr>
    </w:lvl>
    <w:lvl w:ilvl="4" w:tplc="B8A89F14">
      <w:numFmt w:val="bullet"/>
      <w:lvlText w:val="•"/>
      <w:lvlJc w:val="left"/>
      <w:pPr>
        <w:ind w:left="2309" w:hanging="118"/>
      </w:pPr>
      <w:rPr>
        <w:rFonts w:hint="default"/>
      </w:rPr>
    </w:lvl>
    <w:lvl w:ilvl="5" w:tplc="5DBEABD8">
      <w:numFmt w:val="bullet"/>
      <w:lvlText w:val="•"/>
      <w:lvlJc w:val="left"/>
      <w:pPr>
        <w:ind w:left="2861" w:hanging="118"/>
      </w:pPr>
      <w:rPr>
        <w:rFonts w:hint="default"/>
      </w:rPr>
    </w:lvl>
    <w:lvl w:ilvl="6" w:tplc="2B2EE68C">
      <w:numFmt w:val="bullet"/>
      <w:lvlText w:val="•"/>
      <w:lvlJc w:val="left"/>
      <w:pPr>
        <w:ind w:left="3413" w:hanging="118"/>
      </w:pPr>
      <w:rPr>
        <w:rFonts w:hint="default"/>
      </w:rPr>
    </w:lvl>
    <w:lvl w:ilvl="7" w:tplc="0B284E74">
      <w:numFmt w:val="bullet"/>
      <w:lvlText w:val="•"/>
      <w:lvlJc w:val="left"/>
      <w:pPr>
        <w:ind w:left="3966" w:hanging="118"/>
      </w:pPr>
      <w:rPr>
        <w:rFonts w:hint="default"/>
      </w:rPr>
    </w:lvl>
    <w:lvl w:ilvl="8" w:tplc="14D0C498">
      <w:numFmt w:val="bullet"/>
      <w:lvlText w:val="•"/>
      <w:lvlJc w:val="left"/>
      <w:pPr>
        <w:ind w:left="4518" w:hanging="118"/>
      </w:pPr>
      <w:rPr>
        <w:rFonts w:hint="default"/>
      </w:rPr>
    </w:lvl>
  </w:abstractNum>
  <w:abstractNum w:abstractNumId="5" w15:restartNumberingAfterBreak="0">
    <w:nsid w:val="70426A0E"/>
    <w:multiLevelType w:val="hybridMultilevel"/>
    <w:tmpl w:val="B5F64C92"/>
    <w:lvl w:ilvl="0" w:tplc="CBF0357A">
      <w:numFmt w:val="bullet"/>
      <w:lvlText w:val="-"/>
      <w:lvlJc w:val="left"/>
      <w:pPr>
        <w:ind w:left="108" w:hanging="118"/>
      </w:pPr>
      <w:rPr>
        <w:rFonts w:ascii="Times New Roman" w:eastAsia="Times New Roman" w:hAnsi="Times New Roman" w:cs="Times New Roman" w:hint="default"/>
        <w:w w:val="99"/>
        <w:sz w:val="20"/>
        <w:szCs w:val="20"/>
      </w:rPr>
    </w:lvl>
    <w:lvl w:ilvl="1" w:tplc="DEAAAEEA">
      <w:numFmt w:val="bullet"/>
      <w:lvlText w:val="•"/>
      <w:lvlJc w:val="left"/>
      <w:pPr>
        <w:ind w:left="652" w:hanging="118"/>
      </w:pPr>
      <w:rPr>
        <w:rFonts w:hint="default"/>
      </w:rPr>
    </w:lvl>
    <w:lvl w:ilvl="2" w:tplc="BEA2010E">
      <w:numFmt w:val="bullet"/>
      <w:lvlText w:val="•"/>
      <w:lvlJc w:val="left"/>
      <w:pPr>
        <w:ind w:left="1204" w:hanging="118"/>
      </w:pPr>
      <w:rPr>
        <w:rFonts w:hint="default"/>
      </w:rPr>
    </w:lvl>
    <w:lvl w:ilvl="3" w:tplc="EDA6A08C">
      <w:numFmt w:val="bullet"/>
      <w:lvlText w:val="•"/>
      <w:lvlJc w:val="left"/>
      <w:pPr>
        <w:ind w:left="1756" w:hanging="118"/>
      </w:pPr>
      <w:rPr>
        <w:rFonts w:hint="default"/>
      </w:rPr>
    </w:lvl>
    <w:lvl w:ilvl="4" w:tplc="86E20B86">
      <w:numFmt w:val="bullet"/>
      <w:lvlText w:val="•"/>
      <w:lvlJc w:val="left"/>
      <w:pPr>
        <w:ind w:left="2309" w:hanging="118"/>
      </w:pPr>
      <w:rPr>
        <w:rFonts w:hint="default"/>
      </w:rPr>
    </w:lvl>
    <w:lvl w:ilvl="5" w:tplc="67FCCB9E">
      <w:numFmt w:val="bullet"/>
      <w:lvlText w:val="•"/>
      <w:lvlJc w:val="left"/>
      <w:pPr>
        <w:ind w:left="2861" w:hanging="118"/>
      </w:pPr>
      <w:rPr>
        <w:rFonts w:hint="default"/>
      </w:rPr>
    </w:lvl>
    <w:lvl w:ilvl="6" w:tplc="1D22197E">
      <w:numFmt w:val="bullet"/>
      <w:lvlText w:val="•"/>
      <w:lvlJc w:val="left"/>
      <w:pPr>
        <w:ind w:left="3413" w:hanging="118"/>
      </w:pPr>
      <w:rPr>
        <w:rFonts w:hint="default"/>
      </w:rPr>
    </w:lvl>
    <w:lvl w:ilvl="7" w:tplc="74204FA8">
      <w:numFmt w:val="bullet"/>
      <w:lvlText w:val="•"/>
      <w:lvlJc w:val="left"/>
      <w:pPr>
        <w:ind w:left="3966" w:hanging="118"/>
      </w:pPr>
      <w:rPr>
        <w:rFonts w:hint="default"/>
      </w:rPr>
    </w:lvl>
    <w:lvl w:ilvl="8" w:tplc="69EE2700">
      <w:numFmt w:val="bullet"/>
      <w:lvlText w:val="•"/>
      <w:lvlJc w:val="left"/>
      <w:pPr>
        <w:ind w:left="4518" w:hanging="118"/>
      </w:pPr>
      <w:rPr>
        <w:rFonts w:hint="default"/>
      </w:rPr>
    </w:lvl>
  </w:abstractNum>
  <w:num w:numId="1" w16cid:durableId="634794300">
    <w:abstractNumId w:val="2"/>
  </w:num>
  <w:num w:numId="2" w16cid:durableId="1225529332">
    <w:abstractNumId w:val="5"/>
  </w:num>
  <w:num w:numId="3" w16cid:durableId="1058557284">
    <w:abstractNumId w:val="4"/>
  </w:num>
  <w:num w:numId="4" w16cid:durableId="811168787">
    <w:abstractNumId w:val="3"/>
  </w:num>
  <w:num w:numId="5" w16cid:durableId="1727214683">
    <w:abstractNumId w:val="0"/>
  </w:num>
  <w:num w:numId="6" w16cid:durableId="749161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CF8"/>
    <w:rsid w:val="0006393D"/>
    <w:rsid w:val="0009595C"/>
    <w:rsid w:val="00115D17"/>
    <w:rsid w:val="00187189"/>
    <w:rsid w:val="001A471E"/>
    <w:rsid w:val="001C700E"/>
    <w:rsid w:val="001F1919"/>
    <w:rsid w:val="00230A5E"/>
    <w:rsid w:val="002408FD"/>
    <w:rsid w:val="002A6BA7"/>
    <w:rsid w:val="002C5CF8"/>
    <w:rsid w:val="002E2DDD"/>
    <w:rsid w:val="00312732"/>
    <w:rsid w:val="003F19FE"/>
    <w:rsid w:val="0042106E"/>
    <w:rsid w:val="00496813"/>
    <w:rsid w:val="004F6F6C"/>
    <w:rsid w:val="00575F41"/>
    <w:rsid w:val="005F3522"/>
    <w:rsid w:val="006075C6"/>
    <w:rsid w:val="00641459"/>
    <w:rsid w:val="006A2CB2"/>
    <w:rsid w:val="006E2B6B"/>
    <w:rsid w:val="00781F53"/>
    <w:rsid w:val="007D18A9"/>
    <w:rsid w:val="00911EF4"/>
    <w:rsid w:val="00956CAF"/>
    <w:rsid w:val="00967F58"/>
    <w:rsid w:val="009B71C5"/>
    <w:rsid w:val="009D61D6"/>
    <w:rsid w:val="009F2D29"/>
    <w:rsid w:val="00A45920"/>
    <w:rsid w:val="00A73A9A"/>
    <w:rsid w:val="00A97D08"/>
    <w:rsid w:val="00AD5886"/>
    <w:rsid w:val="00AF35A3"/>
    <w:rsid w:val="00B51EB1"/>
    <w:rsid w:val="00CD7F87"/>
    <w:rsid w:val="00CF5DCB"/>
    <w:rsid w:val="00E21D30"/>
    <w:rsid w:val="00EC44C6"/>
    <w:rsid w:val="00EE0232"/>
    <w:rsid w:val="00F00F6B"/>
    <w:rsid w:val="00F01F32"/>
    <w:rsid w:val="00F8270C"/>
    <w:rsid w:val="00F950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D951A"/>
  <w15:chartTrackingRefBased/>
  <w15:docId w15:val="{5381CDC2-BC0D-4243-A2FA-B3A547251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5CF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5CF8"/>
  </w:style>
  <w:style w:type="paragraph" w:styleId="Pidipagina">
    <w:name w:val="footer"/>
    <w:basedOn w:val="Normale"/>
    <w:link w:val="PidipaginaCarattere"/>
    <w:uiPriority w:val="99"/>
    <w:unhideWhenUsed/>
    <w:rsid w:val="002C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5CF8"/>
  </w:style>
  <w:style w:type="table" w:styleId="Grigliatabella">
    <w:name w:val="Table Grid"/>
    <w:basedOn w:val="Tabellanormale"/>
    <w:uiPriority w:val="59"/>
    <w:rsid w:val="00CD7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9F2D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2D29"/>
    <w:rPr>
      <w:rFonts w:ascii="Segoe UI" w:hAnsi="Segoe UI" w:cs="Segoe UI"/>
      <w:sz w:val="18"/>
      <w:szCs w:val="18"/>
    </w:rPr>
  </w:style>
  <w:style w:type="table" w:customStyle="1" w:styleId="TableNormal">
    <w:name w:val="Table Normal"/>
    <w:uiPriority w:val="2"/>
    <w:semiHidden/>
    <w:unhideWhenUsed/>
    <w:qFormat/>
    <w:rsid w:val="00F950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95009"/>
    <w:pPr>
      <w:widowControl w:val="0"/>
      <w:autoSpaceDE w:val="0"/>
      <w:autoSpaceDN w:val="0"/>
      <w:spacing w:after="0" w:line="240" w:lineRule="auto"/>
      <w:ind w:left="107"/>
    </w:pPr>
    <w:rPr>
      <w:rFonts w:ascii="Times New Roman" w:eastAsia="Times New Roman" w:hAnsi="Times New Roman" w:cs="Times New Roman"/>
      <w:lang w:val="en-US"/>
    </w:rPr>
  </w:style>
  <w:style w:type="paragraph" w:styleId="Corpotesto">
    <w:name w:val="Body Text"/>
    <w:basedOn w:val="Normale"/>
    <w:link w:val="CorpotestoCarattere"/>
    <w:uiPriority w:val="1"/>
    <w:qFormat/>
    <w:rsid w:val="001F1919"/>
    <w:pPr>
      <w:widowControl w:val="0"/>
      <w:autoSpaceDE w:val="0"/>
      <w:autoSpaceDN w:val="0"/>
      <w:spacing w:after="0" w:line="240" w:lineRule="auto"/>
    </w:pPr>
    <w:rPr>
      <w:rFonts w:ascii="Arial" w:eastAsia="Arial" w:hAnsi="Arial" w:cs="Arial"/>
      <w:lang w:val="en-US"/>
    </w:rPr>
  </w:style>
  <w:style w:type="character" w:customStyle="1" w:styleId="CorpotestoCarattere">
    <w:name w:val="Corpo testo Carattere"/>
    <w:basedOn w:val="Carpredefinitoparagrafo"/>
    <w:link w:val="Corpotesto"/>
    <w:uiPriority w:val="1"/>
    <w:rsid w:val="001F1919"/>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342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415</Words>
  <Characters>2367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Stefania Lazzari</cp:lastModifiedBy>
  <cp:revision>28</cp:revision>
  <cp:lastPrinted>2022-09-13T20:57:00Z</cp:lastPrinted>
  <dcterms:created xsi:type="dcterms:W3CDTF">2018-10-12T09:26:00Z</dcterms:created>
  <dcterms:modified xsi:type="dcterms:W3CDTF">2024-09-18T16:21:00Z</dcterms:modified>
</cp:coreProperties>
</file>